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35F" w:rsidRDefault="00C6435F" w:rsidP="005814C2">
      <w:pPr>
        <w:rPr>
          <w:b/>
          <w:noProof/>
          <w:sz w:val="36"/>
          <w:szCs w:val="36"/>
          <w:lang w:eastAsia="cs-CZ"/>
        </w:rPr>
      </w:pPr>
    </w:p>
    <w:p w:rsidR="0050558C" w:rsidRPr="002E145C" w:rsidRDefault="0050558C" w:rsidP="0050558C">
      <w:pPr>
        <w:jc w:val="center"/>
        <w:rPr>
          <w:b/>
          <w:noProof/>
          <w:sz w:val="36"/>
          <w:szCs w:val="36"/>
          <w:lang w:eastAsia="cs-CZ"/>
        </w:rPr>
      </w:pPr>
      <w:r w:rsidRPr="002E145C">
        <w:rPr>
          <w:b/>
          <w:noProof/>
          <w:sz w:val="36"/>
          <w:szCs w:val="36"/>
          <w:lang w:eastAsia="cs-CZ"/>
        </w:rPr>
        <w:t>Školní vzdělávací program pro předškolní vzdělávání</w:t>
      </w:r>
    </w:p>
    <w:p w:rsidR="0050558C" w:rsidRDefault="0050558C" w:rsidP="0050558C">
      <w:pPr>
        <w:jc w:val="center"/>
        <w:rPr>
          <w:noProof/>
          <w:sz w:val="36"/>
          <w:szCs w:val="36"/>
          <w:lang w:eastAsia="cs-CZ"/>
        </w:rPr>
      </w:pPr>
    </w:p>
    <w:p w:rsidR="00094CD2" w:rsidRDefault="0050558C" w:rsidP="002E145C">
      <w:pPr>
        <w:rPr>
          <w:noProof/>
          <w:sz w:val="36"/>
          <w:szCs w:val="36"/>
          <w:lang w:eastAsia="cs-CZ"/>
        </w:rPr>
      </w:pPr>
      <w:r>
        <w:rPr>
          <w:noProof/>
          <w:lang w:eastAsia="cs-CZ"/>
        </w:rPr>
        <w:drawing>
          <wp:inline distT="0" distB="0" distL="0" distR="0" wp14:anchorId="157FCA39" wp14:editId="627DAB0C">
            <wp:extent cx="5760720" cy="3210691"/>
            <wp:effectExtent l="114300" t="114300" r="144780" b="142240"/>
            <wp:docPr id="2" name="obrázek 2" descr="http://www.msvysokenj.cz/wp-content/uploads/2021/08/head_bann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svysokenj.cz/wp-content/uploads/2021/08/head_banner-2.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7988" r="14272"/>
                    <a:stretch/>
                  </pic:blipFill>
                  <pic:spPr bwMode="auto">
                    <a:xfrm>
                      <a:off x="0" y="0"/>
                      <a:ext cx="5760720" cy="321069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50558C" w:rsidRDefault="0050558C" w:rsidP="0050558C">
      <w:pPr>
        <w:rPr>
          <w:noProof/>
          <w:sz w:val="36"/>
          <w:szCs w:val="36"/>
          <w:lang w:eastAsia="cs-CZ"/>
        </w:rPr>
      </w:pPr>
    </w:p>
    <w:p w:rsidR="0050558C" w:rsidRPr="0050558C" w:rsidRDefault="0050558C" w:rsidP="002E145C">
      <w:pPr>
        <w:jc w:val="center"/>
        <w:rPr>
          <w:b/>
          <w:noProof/>
          <w:sz w:val="44"/>
          <w:szCs w:val="44"/>
          <w:lang w:eastAsia="cs-CZ"/>
        </w:rPr>
      </w:pPr>
      <w:r w:rsidRPr="0050558C">
        <w:rPr>
          <w:b/>
          <w:noProof/>
          <w:sz w:val="44"/>
          <w:szCs w:val="44"/>
          <w:lang w:eastAsia="cs-CZ"/>
        </w:rPr>
        <w:t>MATEŘSKÁ ŠKOLA VYSOKÉ NAD JIZEROU</w:t>
      </w:r>
    </w:p>
    <w:p w:rsidR="0050558C" w:rsidRDefault="0050558C" w:rsidP="0050558C">
      <w:pPr>
        <w:jc w:val="center"/>
        <w:rPr>
          <w:noProof/>
          <w:sz w:val="36"/>
          <w:szCs w:val="36"/>
          <w:lang w:eastAsia="cs-CZ"/>
        </w:rPr>
      </w:pPr>
    </w:p>
    <w:p w:rsidR="0050558C" w:rsidRDefault="0050558C" w:rsidP="0050558C">
      <w:pPr>
        <w:rPr>
          <w:noProof/>
          <w:sz w:val="28"/>
          <w:szCs w:val="28"/>
          <w:lang w:eastAsia="cs-CZ"/>
        </w:rPr>
      </w:pPr>
    </w:p>
    <w:p w:rsidR="002E145C" w:rsidRDefault="002E145C" w:rsidP="002E145C">
      <w:pPr>
        <w:jc w:val="both"/>
        <w:rPr>
          <w:sz w:val="28"/>
          <w:szCs w:val="28"/>
        </w:rPr>
      </w:pPr>
      <w:r w:rsidRPr="002E145C">
        <w:rPr>
          <w:sz w:val="28"/>
          <w:szCs w:val="28"/>
        </w:rPr>
        <w:t>Školní vzdělávací program „</w:t>
      </w:r>
      <w:r>
        <w:rPr>
          <w:sz w:val="28"/>
          <w:szCs w:val="28"/>
        </w:rPr>
        <w:t>Hrajeme si od jara do zimy</w:t>
      </w:r>
      <w:r w:rsidRPr="002E145C">
        <w:rPr>
          <w:sz w:val="28"/>
          <w:szCs w:val="28"/>
        </w:rPr>
        <w:t>“ je vypracován podle Rámcového vzdělávacího programu pro předškolní vzd</w:t>
      </w:r>
      <w:r>
        <w:rPr>
          <w:sz w:val="28"/>
          <w:szCs w:val="28"/>
        </w:rPr>
        <w:t>ělávání (v platném znění od 1. 9. 2021</w:t>
      </w:r>
      <w:r w:rsidRPr="002E145C">
        <w:rPr>
          <w:sz w:val="28"/>
          <w:szCs w:val="28"/>
        </w:rPr>
        <w:t>).</w:t>
      </w:r>
    </w:p>
    <w:p w:rsidR="002E145C" w:rsidRDefault="002E145C" w:rsidP="0050558C">
      <w:pPr>
        <w:rPr>
          <w:sz w:val="28"/>
          <w:szCs w:val="28"/>
        </w:rPr>
      </w:pPr>
    </w:p>
    <w:p w:rsidR="002E145C" w:rsidRDefault="002E145C" w:rsidP="0050558C">
      <w:pPr>
        <w:rPr>
          <w:sz w:val="28"/>
          <w:szCs w:val="28"/>
        </w:rPr>
      </w:pPr>
    </w:p>
    <w:p w:rsidR="00E819E4" w:rsidRDefault="002E145C" w:rsidP="00DA5F27">
      <w:pPr>
        <w:jc w:val="right"/>
        <w:rPr>
          <w:sz w:val="28"/>
          <w:szCs w:val="28"/>
        </w:rPr>
      </w:pPr>
      <w:r>
        <w:rPr>
          <w:sz w:val="28"/>
          <w:szCs w:val="28"/>
        </w:rPr>
        <w:t xml:space="preserve">Vydáno: </w:t>
      </w:r>
      <w:proofErr w:type="gramStart"/>
      <w:r>
        <w:rPr>
          <w:sz w:val="28"/>
          <w:szCs w:val="28"/>
        </w:rPr>
        <w:t>31.8.2022</w:t>
      </w:r>
      <w:proofErr w:type="gramEnd"/>
      <w:r>
        <w:rPr>
          <w:sz w:val="28"/>
          <w:szCs w:val="28"/>
        </w:rPr>
        <w:br/>
      </w:r>
      <w:r w:rsidRPr="002E145C">
        <w:rPr>
          <w:sz w:val="28"/>
          <w:szCs w:val="28"/>
        </w:rPr>
        <w:t xml:space="preserve">Zpracovala: Mgr. </w:t>
      </w:r>
      <w:r>
        <w:rPr>
          <w:sz w:val="28"/>
          <w:szCs w:val="28"/>
        </w:rPr>
        <w:t xml:space="preserve">Silvie </w:t>
      </w:r>
      <w:proofErr w:type="spellStart"/>
      <w:r>
        <w:rPr>
          <w:sz w:val="28"/>
          <w:szCs w:val="28"/>
        </w:rPr>
        <w:t>Nedomlelová</w:t>
      </w:r>
      <w:proofErr w:type="spellEnd"/>
      <w:r w:rsidRPr="002E145C">
        <w:rPr>
          <w:sz w:val="28"/>
          <w:szCs w:val="28"/>
        </w:rPr>
        <w:t xml:space="preserve"> </w:t>
      </w:r>
      <w:r>
        <w:rPr>
          <w:sz w:val="28"/>
          <w:szCs w:val="28"/>
        </w:rPr>
        <w:t>a kolektiv MŠ</w:t>
      </w:r>
      <w:r>
        <w:rPr>
          <w:sz w:val="28"/>
          <w:szCs w:val="28"/>
        </w:rPr>
        <w:br/>
        <w:t xml:space="preserve">Platnost dokumentu </w:t>
      </w:r>
      <w:proofErr w:type="gramStart"/>
      <w:r>
        <w:rPr>
          <w:sz w:val="28"/>
          <w:szCs w:val="28"/>
        </w:rPr>
        <w:t>1.9.2022</w:t>
      </w:r>
      <w:proofErr w:type="gramEnd"/>
      <w:r w:rsidRPr="002E145C">
        <w:rPr>
          <w:sz w:val="28"/>
          <w:szCs w:val="28"/>
        </w:rPr>
        <w:t xml:space="preserve"> – </w:t>
      </w:r>
      <w:r w:rsidR="008C3BAC">
        <w:rPr>
          <w:sz w:val="28"/>
          <w:szCs w:val="28"/>
        </w:rPr>
        <w:t>2025</w:t>
      </w:r>
    </w:p>
    <w:p w:rsidR="00E819E4" w:rsidRDefault="00E819E4" w:rsidP="00E819E4">
      <w:pPr>
        <w:jc w:val="center"/>
        <w:rPr>
          <w:b/>
          <w:sz w:val="32"/>
          <w:szCs w:val="32"/>
        </w:rPr>
      </w:pPr>
      <w:r w:rsidRPr="00FD7958">
        <w:rPr>
          <w:b/>
          <w:sz w:val="32"/>
          <w:szCs w:val="32"/>
        </w:rPr>
        <w:lastRenderedPageBreak/>
        <w:t>Obsah</w:t>
      </w:r>
    </w:p>
    <w:p w:rsidR="00E819E4" w:rsidRPr="00FD7958" w:rsidRDefault="00E819E4" w:rsidP="00E819E4">
      <w:pPr>
        <w:jc w:val="center"/>
        <w:rPr>
          <w:b/>
          <w:sz w:val="32"/>
          <w:szCs w:val="32"/>
        </w:rPr>
      </w:pPr>
    </w:p>
    <w:p w:rsidR="00E819E4" w:rsidRPr="00FD7958" w:rsidRDefault="00E819E4" w:rsidP="00E819E4">
      <w:pPr>
        <w:rPr>
          <w:b/>
          <w:sz w:val="28"/>
          <w:szCs w:val="28"/>
        </w:rPr>
      </w:pPr>
      <w:r w:rsidRPr="00FD7958">
        <w:rPr>
          <w:b/>
          <w:sz w:val="28"/>
          <w:szCs w:val="28"/>
        </w:rPr>
        <w:t>1 Identifikační údaje o MŠ</w:t>
      </w:r>
    </w:p>
    <w:p w:rsidR="00E819E4" w:rsidRPr="00FD7958" w:rsidRDefault="00E819E4" w:rsidP="00E819E4">
      <w:pPr>
        <w:rPr>
          <w:b/>
          <w:sz w:val="28"/>
          <w:szCs w:val="28"/>
        </w:rPr>
      </w:pPr>
      <w:r w:rsidRPr="00FD7958">
        <w:rPr>
          <w:b/>
          <w:sz w:val="28"/>
          <w:szCs w:val="28"/>
        </w:rPr>
        <w:t>2 Obecná charakteristika školy</w:t>
      </w:r>
    </w:p>
    <w:p w:rsidR="00E819E4" w:rsidRPr="00FD7958" w:rsidRDefault="00E819E4" w:rsidP="00E819E4">
      <w:pPr>
        <w:rPr>
          <w:b/>
          <w:sz w:val="28"/>
          <w:szCs w:val="28"/>
        </w:rPr>
      </w:pPr>
      <w:r w:rsidRPr="00FD7958">
        <w:rPr>
          <w:b/>
          <w:sz w:val="28"/>
          <w:szCs w:val="28"/>
        </w:rPr>
        <w:t>3 Podmínky vzdělávání</w:t>
      </w:r>
    </w:p>
    <w:p w:rsidR="00E819E4" w:rsidRPr="00FD7958" w:rsidRDefault="00E819E4" w:rsidP="00E819E4">
      <w:pPr>
        <w:ind w:firstLine="708"/>
        <w:rPr>
          <w:sz w:val="24"/>
          <w:szCs w:val="24"/>
        </w:rPr>
      </w:pPr>
      <w:r w:rsidRPr="00FD7958">
        <w:rPr>
          <w:sz w:val="24"/>
          <w:szCs w:val="24"/>
        </w:rPr>
        <w:t>3.1 Věcné podmínky</w:t>
      </w:r>
    </w:p>
    <w:p w:rsidR="00E819E4" w:rsidRPr="00FD7958" w:rsidRDefault="00E819E4" w:rsidP="00E819E4">
      <w:pPr>
        <w:ind w:firstLine="708"/>
        <w:rPr>
          <w:sz w:val="24"/>
          <w:szCs w:val="24"/>
        </w:rPr>
      </w:pPr>
      <w:r w:rsidRPr="00FD7958">
        <w:rPr>
          <w:sz w:val="24"/>
          <w:szCs w:val="24"/>
        </w:rPr>
        <w:t>3.2 Životospráva</w:t>
      </w:r>
    </w:p>
    <w:p w:rsidR="00E819E4" w:rsidRPr="00FD7958" w:rsidRDefault="00E819E4" w:rsidP="00E819E4">
      <w:pPr>
        <w:ind w:firstLine="708"/>
        <w:rPr>
          <w:sz w:val="24"/>
          <w:szCs w:val="24"/>
        </w:rPr>
      </w:pPr>
      <w:r w:rsidRPr="00FD7958">
        <w:rPr>
          <w:sz w:val="24"/>
          <w:szCs w:val="24"/>
        </w:rPr>
        <w:t>3.3 Psychosociální podmínky</w:t>
      </w:r>
    </w:p>
    <w:p w:rsidR="00E819E4" w:rsidRPr="00FD7958" w:rsidRDefault="00E819E4" w:rsidP="00E819E4">
      <w:pPr>
        <w:ind w:firstLine="708"/>
        <w:rPr>
          <w:sz w:val="24"/>
          <w:szCs w:val="24"/>
        </w:rPr>
      </w:pPr>
      <w:r w:rsidRPr="00FD7958">
        <w:rPr>
          <w:sz w:val="24"/>
          <w:szCs w:val="24"/>
        </w:rPr>
        <w:t>3.4 Organizace</w:t>
      </w:r>
    </w:p>
    <w:p w:rsidR="00E819E4" w:rsidRPr="00FD7958" w:rsidRDefault="00E819E4" w:rsidP="00E819E4">
      <w:pPr>
        <w:ind w:firstLine="708"/>
        <w:rPr>
          <w:sz w:val="24"/>
          <w:szCs w:val="24"/>
        </w:rPr>
      </w:pPr>
      <w:r w:rsidRPr="00FD7958">
        <w:rPr>
          <w:sz w:val="24"/>
          <w:szCs w:val="24"/>
        </w:rPr>
        <w:t>3.5 Řízení mateřské školy</w:t>
      </w:r>
    </w:p>
    <w:p w:rsidR="00E819E4" w:rsidRPr="00FD7958" w:rsidRDefault="00E819E4" w:rsidP="00E819E4">
      <w:pPr>
        <w:ind w:firstLine="708"/>
        <w:rPr>
          <w:sz w:val="24"/>
          <w:szCs w:val="24"/>
        </w:rPr>
      </w:pPr>
      <w:r w:rsidRPr="00FD7958">
        <w:rPr>
          <w:sz w:val="24"/>
          <w:szCs w:val="24"/>
        </w:rPr>
        <w:t>3.6 Personální a pedagogické zajištění</w:t>
      </w:r>
    </w:p>
    <w:p w:rsidR="00E819E4" w:rsidRPr="00FD7958" w:rsidRDefault="00E819E4" w:rsidP="00E819E4">
      <w:pPr>
        <w:ind w:firstLine="708"/>
        <w:rPr>
          <w:sz w:val="24"/>
          <w:szCs w:val="24"/>
        </w:rPr>
      </w:pPr>
      <w:r w:rsidRPr="00FD7958">
        <w:rPr>
          <w:sz w:val="24"/>
          <w:szCs w:val="24"/>
        </w:rPr>
        <w:t>3.7 Spoluúčast rodičů</w:t>
      </w:r>
    </w:p>
    <w:p w:rsidR="00E819E4" w:rsidRPr="00FD7958" w:rsidRDefault="00E819E4" w:rsidP="00E819E4">
      <w:pPr>
        <w:ind w:firstLine="708"/>
        <w:rPr>
          <w:sz w:val="24"/>
          <w:szCs w:val="24"/>
        </w:rPr>
      </w:pPr>
      <w:r w:rsidRPr="00FD7958">
        <w:rPr>
          <w:sz w:val="24"/>
          <w:szCs w:val="24"/>
        </w:rPr>
        <w:t>3.8 Podmínky vzdělávání dětí se speciálními vzdělávacími potřebami</w:t>
      </w:r>
    </w:p>
    <w:p w:rsidR="00E819E4" w:rsidRPr="00FD7958" w:rsidRDefault="00E819E4" w:rsidP="00E819E4">
      <w:pPr>
        <w:ind w:firstLine="708"/>
        <w:rPr>
          <w:sz w:val="24"/>
          <w:szCs w:val="24"/>
        </w:rPr>
      </w:pPr>
      <w:r w:rsidRPr="00FD7958">
        <w:rPr>
          <w:sz w:val="24"/>
          <w:szCs w:val="24"/>
        </w:rPr>
        <w:t>3.9 Jazyková příprava dětí s nedostatečnou znalostí českého jazyka</w:t>
      </w:r>
    </w:p>
    <w:p w:rsidR="00E819E4" w:rsidRPr="00FD7958" w:rsidRDefault="00E819E4" w:rsidP="00E819E4">
      <w:pPr>
        <w:ind w:firstLine="708"/>
        <w:rPr>
          <w:sz w:val="24"/>
          <w:szCs w:val="24"/>
        </w:rPr>
      </w:pPr>
      <w:r w:rsidRPr="00FD7958">
        <w:rPr>
          <w:sz w:val="24"/>
          <w:szCs w:val="24"/>
        </w:rPr>
        <w:t>3.10 Podmínky vzdělávání dětí nadaných</w:t>
      </w:r>
    </w:p>
    <w:p w:rsidR="00E819E4" w:rsidRPr="00FD7958" w:rsidRDefault="00E819E4" w:rsidP="00E819E4">
      <w:pPr>
        <w:ind w:firstLine="708"/>
        <w:rPr>
          <w:sz w:val="24"/>
          <w:szCs w:val="24"/>
        </w:rPr>
      </w:pPr>
      <w:r w:rsidRPr="00FD7958">
        <w:rPr>
          <w:sz w:val="24"/>
          <w:szCs w:val="24"/>
        </w:rPr>
        <w:t>3.11 Podmínky vzdělávání dětí od dvou do tří let</w:t>
      </w:r>
    </w:p>
    <w:p w:rsidR="00E819E4" w:rsidRPr="00FD7958" w:rsidRDefault="00E819E4" w:rsidP="00E819E4">
      <w:pPr>
        <w:ind w:firstLine="708"/>
        <w:rPr>
          <w:sz w:val="24"/>
          <w:szCs w:val="24"/>
        </w:rPr>
      </w:pPr>
      <w:r w:rsidRPr="00FD7958">
        <w:rPr>
          <w:sz w:val="24"/>
          <w:szCs w:val="24"/>
        </w:rPr>
        <w:t>3.12 Distanční vzdělávání</w:t>
      </w:r>
    </w:p>
    <w:p w:rsidR="00E819E4" w:rsidRPr="00FD7958" w:rsidRDefault="00E819E4" w:rsidP="00E819E4">
      <w:pPr>
        <w:ind w:firstLine="708"/>
        <w:rPr>
          <w:sz w:val="24"/>
          <w:szCs w:val="24"/>
        </w:rPr>
      </w:pPr>
      <w:r w:rsidRPr="00FD7958">
        <w:rPr>
          <w:sz w:val="24"/>
          <w:szCs w:val="24"/>
        </w:rPr>
        <w:t>3.13 Plánovaný výhled k vylepšování podmínek</w:t>
      </w:r>
    </w:p>
    <w:p w:rsidR="00E819E4" w:rsidRPr="00FD7958" w:rsidRDefault="00E819E4" w:rsidP="00E819E4">
      <w:pPr>
        <w:rPr>
          <w:b/>
          <w:sz w:val="28"/>
          <w:szCs w:val="28"/>
        </w:rPr>
      </w:pPr>
      <w:r w:rsidRPr="00FD7958">
        <w:rPr>
          <w:b/>
          <w:sz w:val="28"/>
          <w:szCs w:val="28"/>
        </w:rPr>
        <w:t>4 Organizace vzdělávání</w:t>
      </w:r>
    </w:p>
    <w:p w:rsidR="00E819E4" w:rsidRPr="00FD7958" w:rsidRDefault="00E819E4" w:rsidP="00E819E4">
      <w:pPr>
        <w:rPr>
          <w:sz w:val="24"/>
          <w:szCs w:val="24"/>
        </w:rPr>
      </w:pPr>
      <w:r w:rsidRPr="00FD7958">
        <w:rPr>
          <w:sz w:val="24"/>
          <w:szCs w:val="24"/>
        </w:rPr>
        <w:tab/>
        <w:t>4.1 Počet tříd včetně charakteristiky</w:t>
      </w:r>
    </w:p>
    <w:p w:rsidR="00E819E4" w:rsidRPr="00FD7958" w:rsidRDefault="00E819E4" w:rsidP="00E819E4">
      <w:pPr>
        <w:rPr>
          <w:sz w:val="24"/>
          <w:szCs w:val="24"/>
        </w:rPr>
      </w:pPr>
      <w:r w:rsidRPr="00FD7958">
        <w:rPr>
          <w:sz w:val="24"/>
          <w:szCs w:val="24"/>
        </w:rPr>
        <w:tab/>
        <w:t>4.2 Pravidla pro zařazování do jednotlivých tříd</w:t>
      </w:r>
    </w:p>
    <w:p w:rsidR="00E819E4" w:rsidRPr="00FD7958" w:rsidRDefault="00E819E4" w:rsidP="00E819E4">
      <w:pPr>
        <w:rPr>
          <w:sz w:val="24"/>
          <w:szCs w:val="24"/>
        </w:rPr>
      </w:pPr>
      <w:r w:rsidRPr="00FD7958">
        <w:rPr>
          <w:sz w:val="24"/>
          <w:szCs w:val="24"/>
        </w:rPr>
        <w:tab/>
        <w:t>4.3 Působení dvou učitelek ve třídě</w:t>
      </w:r>
    </w:p>
    <w:p w:rsidR="00E819E4" w:rsidRPr="00FD7958" w:rsidRDefault="00E819E4" w:rsidP="00E819E4">
      <w:pPr>
        <w:rPr>
          <w:sz w:val="24"/>
          <w:szCs w:val="24"/>
        </w:rPr>
      </w:pPr>
      <w:r w:rsidRPr="00FD7958">
        <w:rPr>
          <w:sz w:val="24"/>
          <w:szCs w:val="24"/>
        </w:rPr>
        <w:tab/>
        <w:t>4.4 Přijímání dětí do MŠ a povinná školní docházka</w:t>
      </w:r>
    </w:p>
    <w:p w:rsidR="00E819E4" w:rsidRPr="00FD7958" w:rsidRDefault="00E819E4" w:rsidP="00E819E4">
      <w:pPr>
        <w:rPr>
          <w:b/>
          <w:sz w:val="28"/>
          <w:szCs w:val="28"/>
        </w:rPr>
      </w:pPr>
      <w:r w:rsidRPr="00FD7958">
        <w:rPr>
          <w:b/>
          <w:sz w:val="28"/>
          <w:szCs w:val="28"/>
        </w:rPr>
        <w:t>5 Charakteristika vzdělávacího programu</w:t>
      </w:r>
    </w:p>
    <w:p w:rsidR="00E819E4" w:rsidRPr="00FD7958" w:rsidRDefault="00E819E4" w:rsidP="00E819E4">
      <w:pPr>
        <w:rPr>
          <w:sz w:val="24"/>
          <w:szCs w:val="24"/>
        </w:rPr>
      </w:pPr>
      <w:r w:rsidRPr="00FD7958">
        <w:rPr>
          <w:sz w:val="24"/>
          <w:szCs w:val="24"/>
        </w:rPr>
        <w:tab/>
        <w:t>5.1 Zaměření vzdělávacího programu</w:t>
      </w:r>
    </w:p>
    <w:p w:rsidR="00E819E4" w:rsidRPr="00FD7958" w:rsidRDefault="00E819E4" w:rsidP="00E819E4">
      <w:pPr>
        <w:rPr>
          <w:sz w:val="24"/>
          <w:szCs w:val="24"/>
        </w:rPr>
      </w:pPr>
      <w:r w:rsidRPr="00FD7958">
        <w:rPr>
          <w:sz w:val="24"/>
          <w:szCs w:val="24"/>
        </w:rPr>
        <w:tab/>
        <w:t>5.2 Hlavní cíle našeho předškolního vzdělávání</w:t>
      </w:r>
    </w:p>
    <w:p w:rsidR="00E819E4" w:rsidRPr="00FD7958" w:rsidRDefault="00E819E4" w:rsidP="00E819E4">
      <w:pPr>
        <w:rPr>
          <w:sz w:val="24"/>
          <w:szCs w:val="24"/>
        </w:rPr>
      </w:pPr>
      <w:r w:rsidRPr="00FD7958">
        <w:rPr>
          <w:sz w:val="24"/>
          <w:szCs w:val="24"/>
        </w:rPr>
        <w:tab/>
        <w:t>5.3 Metody a formy vzdělávání</w:t>
      </w:r>
    </w:p>
    <w:p w:rsidR="00E819E4" w:rsidRPr="00FD7958" w:rsidRDefault="00E819E4" w:rsidP="00E819E4">
      <w:pPr>
        <w:ind w:left="708"/>
        <w:rPr>
          <w:sz w:val="24"/>
          <w:szCs w:val="24"/>
        </w:rPr>
      </w:pPr>
      <w:r w:rsidRPr="00FD7958">
        <w:rPr>
          <w:sz w:val="24"/>
          <w:szCs w:val="24"/>
        </w:rPr>
        <w:t>5.4 Zajištění průběhu vzdělávání dětí se speciálními vzdělávacími potřebami, dětí nadaných</w:t>
      </w:r>
    </w:p>
    <w:p w:rsidR="00E819E4" w:rsidRPr="00FD7958" w:rsidRDefault="00E819E4" w:rsidP="00E819E4">
      <w:pPr>
        <w:rPr>
          <w:sz w:val="24"/>
          <w:szCs w:val="24"/>
        </w:rPr>
      </w:pPr>
      <w:r w:rsidRPr="00FD7958">
        <w:rPr>
          <w:sz w:val="24"/>
          <w:szCs w:val="24"/>
        </w:rPr>
        <w:lastRenderedPageBreak/>
        <w:tab/>
        <w:t>5.5 Zajištění průběhu vzdělávání dětí od dvou do tří let</w:t>
      </w:r>
    </w:p>
    <w:p w:rsidR="00E819E4" w:rsidRPr="00FD7958" w:rsidRDefault="00E819E4" w:rsidP="00E819E4">
      <w:pPr>
        <w:rPr>
          <w:b/>
          <w:sz w:val="28"/>
          <w:szCs w:val="28"/>
        </w:rPr>
      </w:pPr>
      <w:r w:rsidRPr="00FD7958">
        <w:rPr>
          <w:b/>
          <w:sz w:val="28"/>
          <w:szCs w:val="28"/>
        </w:rPr>
        <w:t>6 Vzdělávací obsah</w:t>
      </w:r>
    </w:p>
    <w:p w:rsidR="00E819E4" w:rsidRPr="00FD7958" w:rsidRDefault="00E819E4" w:rsidP="00E819E4">
      <w:pPr>
        <w:rPr>
          <w:sz w:val="24"/>
          <w:szCs w:val="24"/>
        </w:rPr>
      </w:pPr>
      <w:r w:rsidRPr="00FD7958">
        <w:rPr>
          <w:sz w:val="24"/>
          <w:szCs w:val="24"/>
        </w:rPr>
        <w:tab/>
        <w:t>6.1 Integrované bloky</w:t>
      </w:r>
    </w:p>
    <w:p w:rsidR="00E819E4" w:rsidRPr="00FD7958" w:rsidRDefault="00E819E4" w:rsidP="00E819E4">
      <w:pPr>
        <w:rPr>
          <w:sz w:val="24"/>
          <w:szCs w:val="24"/>
        </w:rPr>
      </w:pPr>
      <w:r w:rsidRPr="00FD7958">
        <w:rPr>
          <w:sz w:val="24"/>
          <w:szCs w:val="24"/>
        </w:rPr>
        <w:tab/>
        <w:t>6.2 Pravidla pro práci s integrovanými bloky</w:t>
      </w:r>
    </w:p>
    <w:p w:rsidR="00E819E4" w:rsidRPr="00FD7958" w:rsidRDefault="00E819E4" w:rsidP="00E819E4">
      <w:pPr>
        <w:rPr>
          <w:b/>
          <w:sz w:val="28"/>
          <w:szCs w:val="28"/>
        </w:rPr>
      </w:pPr>
      <w:r w:rsidRPr="00FD7958">
        <w:rPr>
          <w:b/>
          <w:sz w:val="28"/>
          <w:szCs w:val="28"/>
        </w:rPr>
        <w:t>7 Evaluace</w:t>
      </w:r>
    </w:p>
    <w:p w:rsidR="00E819E4" w:rsidRPr="00FD7958" w:rsidRDefault="00E819E4" w:rsidP="00E819E4">
      <w:pPr>
        <w:rPr>
          <w:sz w:val="24"/>
          <w:szCs w:val="24"/>
        </w:rPr>
      </w:pPr>
      <w:r w:rsidRPr="00FD7958">
        <w:rPr>
          <w:sz w:val="24"/>
          <w:szCs w:val="24"/>
        </w:rPr>
        <w:tab/>
        <w:t>7.1 Vnitřní hodnocení školy</w:t>
      </w:r>
    </w:p>
    <w:p w:rsidR="00E819E4" w:rsidRPr="00FD7958" w:rsidRDefault="00E819E4" w:rsidP="00E819E4">
      <w:pPr>
        <w:rPr>
          <w:sz w:val="24"/>
          <w:szCs w:val="24"/>
        </w:rPr>
      </w:pPr>
      <w:r w:rsidRPr="00FD7958">
        <w:rPr>
          <w:sz w:val="24"/>
          <w:szCs w:val="24"/>
        </w:rPr>
        <w:tab/>
        <w:t>7.2 Vnější hodnocení školy</w:t>
      </w:r>
    </w:p>
    <w:p w:rsidR="00E819E4" w:rsidRPr="00FD7958" w:rsidRDefault="00E819E4" w:rsidP="00E819E4">
      <w:pPr>
        <w:rPr>
          <w:b/>
          <w:sz w:val="28"/>
          <w:szCs w:val="28"/>
        </w:rPr>
      </w:pPr>
      <w:r w:rsidRPr="00FD7958">
        <w:rPr>
          <w:b/>
          <w:sz w:val="28"/>
          <w:szCs w:val="28"/>
        </w:rPr>
        <w:t>8 Přílohy</w:t>
      </w:r>
    </w:p>
    <w:p w:rsidR="0050558C" w:rsidRDefault="002E145C" w:rsidP="00DA5F27">
      <w:pPr>
        <w:jc w:val="right"/>
        <w:rPr>
          <w:sz w:val="28"/>
          <w:szCs w:val="28"/>
        </w:rPr>
      </w:pPr>
      <w:r>
        <w:rPr>
          <w:sz w:val="28"/>
          <w:szCs w:val="28"/>
        </w:rPr>
        <w:br/>
      </w:r>
    </w:p>
    <w:p w:rsidR="00E819E4" w:rsidRDefault="00E819E4" w:rsidP="00DA5F27">
      <w:pPr>
        <w:jc w:val="right"/>
        <w:rPr>
          <w:sz w:val="28"/>
          <w:szCs w:val="28"/>
        </w:rPr>
      </w:pPr>
    </w:p>
    <w:p w:rsidR="00E819E4" w:rsidRDefault="00E819E4" w:rsidP="00DA5F27">
      <w:pPr>
        <w:jc w:val="right"/>
        <w:rPr>
          <w:sz w:val="28"/>
          <w:szCs w:val="28"/>
        </w:rPr>
      </w:pPr>
    </w:p>
    <w:p w:rsidR="00E819E4" w:rsidRDefault="00E819E4" w:rsidP="00DA5F27">
      <w:pPr>
        <w:jc w:val="right"/>
        <w:rPr>
          <w:sz w:val="28"/>
          <w:szCs w:val="28"/>
        </w:rPr>
      </w:pPr>
    </w:p>
    <w:p w:rsidR="00E819E4" w:rsidRDefault="00E819E4" w:rsidP="00DA5F27">
      <w:pPr>
        <w:jc w:val="right"/>
        <w:rPr>
          <w:sz w:val="28"/>
          <w:szCs w:val="28"/>
        </w:rPr>
      </w:pPr>
    </w:p>
    <w:p w:rsidR="00E819E4" w:rsidRDefault="00E819E4" w:rsidP="00DA5F27">
      <w:pPr>
        <w:jc w:val="right"/>
        <w:rPr>
          <w:sz w:val="28"/>
          <w:szCs w:val="28"/>
        </w:rPr>
      </w:pPr>
    </w:p>
    <w:p w:rsidR="00E819E4" w:rsidRDefault="00E819E4" w:rsidP="00DA5F27">
      <w:pPr>
        <w:jc w:val="right"/>
        <w:rPr>
          <w:sz w:val="28"/>
          <w:szCs w:val="28"/>
        </w:rPr>
      </w:pPr>
    </w:p>
    <w:p w:rsidR="00E819E4" w:rsidRDefault="00E819E4" w:rsidP="00DA5F27">
      <w:pPr>
        <w:jc w:val="right"/>
        <w:rPr>
          <w:sz w:val="28"/>
          <w:szCs w:val="28"/>
        </w:rPr>
      </w:pPr>
    </w:p>
    <w:p w:rsidR="00DA5F27" w:rsidRDefault="00DA5F27" w:rsidP="00DA5F27">
      <w:pPr>
        <w:jc w:val="right"/>
        <w:rPr>
          <w:sz w:val="28"/>
          <w:szCs w:val="28"/>
        </w:rPr>
      </w:pPr>
    </w:p>
    <w:p w:rsidR="00E819E4" w:rsidRDefault="00E819E4" w:rsidP="00DA5F27">
      <w:pPr>
        <w:jc w:val="right"/>
        <w:rPr>
          <w:sz w:val="28"/>
          <w:szCs w:val="28"/>
        </w:rPr>
      </w:pPr>
    </w:p>
    <w:p w:rsidR="00E819E4" w:rsidRDefault="00E819E4" w:rsidP="00DA5F27">
      <w:pPr>
        <w:jc w:val="right"/>
        <w:rPr>
          <w:sz w:val="28"/>
          <w:szCs w:val="28"/>
        </w:rPr>
      </w:pPr>
    </w:p>
    <w:p w:rsidR="00E819E4" w:rsidRDefault="00E819E4" w:rsidP="00DA5F27">
      <w:pPr>
        <w:jc w:val="right"/>
        <w:rPr>
          <w:sz w:val="28"/>
          <w:szCs w:val="28"/>
        </w:rPr>
      </w:pPr>
    </w:p>
    <w:p w:rsidR="00E819E4" w:rsidRDefault="00E819E4" w:rsidP="00DA5F27">
      <w:pPr>
        <w:jc w:val="right"/>
        <w:rPr>
          <w:sz w:val="28"/>
          <w:szCs w:val="28"/>
        </w:rPr>
      </w:pPr>
    </w:p>
    <w:p w:rsidR="00E819E4" w:rsidRDefault="00E819E4" w:rsidP="00DA5F27">
      <w:pPr>
        <w:jc w:val="right"/>
        <w:rPr>
          <w:sz w:val="28"/>
          <w:szCs w:val="28"/>
        </w:rPr>
      </w:pPr>
    </w:p>
    <w:p w:rsidR="00E819E4" w:rsidRDefault="00E819E4" w:rsidP="00DA5F27">
      <w:pPr>
        <w:jc w:val="right"/>
        <w:rPr>
          <w:sz w:val="28"/>
          <w:szCs w:val="28"/>
        </w:rPr>
      </w:pPr>
    </w:p>
    <w:p w:rsidR="00E819E4" w:rsidRDefault="00E819E4" w:rsidP="00DA5F27">
      <w:pPr>
        <w:jc w:val="right"/>
        <w:rPr>
          <w:sz w:val="28"/>
          <w:szCs w:val="28"/>
        </w:rPr>
      </w:pPr>
    </w:p>
    <w:p w:rsidR="00E819E4" w:rsidRDefault="00E819E4" w:rsidP="00DA5F27">
      <w:pPr>
        <w:jc w:val="right"/>
        <w:rPr>
          <w:sz w:val="28"/>
          <w:szCs w:val="28"/>
        </w:rPr>
      </w:pPr>
    </w:p>
    <w:p w:rsidR="00E819E4" w:rsidRDefault="00E819E4" w:rsidP="00DA5F27">
      <w:pPr>
        <w:jc w:val="right"/>
        <w:rPr>
          <w:sz w:val="28"/>
          <w:szCs w:val="28"/>
        </w:rPr>
      </w:pPr>
    </w:p>
    <w:p w:rsidR="00C4743D" w:rsidRPr="007B0FC2" w:rsidRDefault="00C4743D" w:rsidP="009A4AEE">
      <w:pPr>
        <w:pStyle w:val="Odstavecseseznamem"/>
        <w:numPr>
          <w:ilvl w:val="0"/>
          <w:numId w:val="43"/>
        </w:numPr>
        <w:rPr>
          <w:b/>
          <w:noProof/>
          <w:sz w:val="40"/>
          <w:szCs w:val="36"/>
          <w:lang w:eastAsia="cs-CZ"/>
        </w:rPr>
      </w:pPr>
      <w:r w:rsidRPr="007B0FC2">
        <w:rPr>
          <w:b/>
          <w:noProof/>
          <w:sz w:val="40"/>
          <w:szCs w:val="36"/>
          <w:lang w:eastAsia="cs-CZ"/>
        </w:rPr>
        <w:lastRenderedPageBreak/>
        <w:t>IDENTIFIKAČNÍ ÚDAJE O MŠ</w:t>
      </w:r>
    </w:p>
    <w:p w:rsidR="00887163" w:rsidRPr="00C4743D" w:rsidRDefault="00887163" w:rsidP="00887163">
      <w:pPr>
        <w:pStyle w:val="Odstavecseseznamem"/>
        <w:rPr>
          <w:noProof/>
          <w:sz w:val="40"/>
          <w:szCs w:val="36"/>
          <w:lang w:eastAsia="cs-CZ"/>
        </w:rPr>
      </w:pPr>
    </w:p>
    <w:p w:rsidR="00C4743D" w:rsidRDefault="00C4743D" w:rsidP="0050558C">
      <w:pPr>
        <w:rPr>
          <w:noProof/>
          <w:sz w:val="28"/>
          <w:szCs w:val="28"/>
          <w:lang w:eastAsia="cs-CZ"/>
        </w:rPr>
      </w:pPr>
    </w:p>
    <w:p w:rsidR="00DA5F27" w:rsidRPr="00DA5F27" w:rsidRDefault="00DA5F27" w:rsidP="00DA5F27">
      <w:pPr>
        <w:rPr>
          <w:sz w:val="28"/>
          <w:szCs w:val="28"/>
        </w:rPr>
      </w:pPr>
      <w:r w:rsidRPr="00887163">
        <w:rPr>
          <w:b/>
          <w:sz w:val="28"/>
          <w:szCs w:val="28"/>
        </w:rPr>
        <w:t xml:space="preserve">Název: </w:t>
      </w:r>
      <w:r w:rsidRPr="00887163">
        <w:rPr>
          <w:b/>
          <w:sz w:val="28"/>
          <w:szCs w:val="28"/>
        </w:rPr>
        <w:tab/>
      </w:r>
      <w:r>
        <w:rPr>
          <w:sz w:val="28"/>
          <w:szCs w:val="28"/>
        </w:rPr>
        <w:tab/>
      </w:r>
      <w:r w:rsidRPr="00DA5F27">
        <w:rPr>
          <w:sz w:val="28"/>
          <w:szCs w:val="28"/>
        </w:rPr>
        <w:t xml:space="preserve">Mateřská škola </w:t>
      </w:r>
      <w:r>
        <w:rPr>
          <w:sz w:val="28"/>
          <w:szCs w:val="28"/>
        </w:rPr>
        <w:t>Vysoké nad Jizerou</w:t>
      </w:r>
      <w:r w:rsidRPr="00DA5F27">
        <w:rPr>
          <w:sz w:val="28"/>
          <w:szCs w:val="28"/>
        </w:rPr>
        <w:t>, příspěvková organizace</w:t>
      </w:r>
    </w:p>
    <w:p w:rsidR="00DA5F27" w:rsidRPr="00DA5F27" w:rsidRDefault="00DA5F27" w:rsidP="00DA5F27">
      <w:pPr>
        <w:rPr>
          <w:sz w:val="28"/>
          <w:szCs w:val="28"/>
        </w:rPr>
      </w:pPr>
      <w:r w:rsidRPr="00887163">
        <w:rPr>
          <w:b/>
          <w:sz w:val="28"/>
          <w:szCs w:val="28"/>
        </w:rPr>
        <w:t>Právní forma:</w:t>
      </w:r>
      <w:r w:rsidRPr="00DA5F27">
        <w:rPr>
          <w:sz w:val="28"/>
          <w:szCs w:val="28"/>
        </w:rPr>
        <w:t xml:space="preserve"> </w:t>
      </w:r>
      <w:r>
        <w:rPr>
          <w:sz w:val="28"/>
          <w:szCs w:val="28"/>
        </w:rPr>
        <w:tab/>
      </w:r>
      <w:r w:rsidRPr="00DA5F27">
        <w:rPr>
          <w:sz w:val="28"/>
          <w:szCs w:val="28"/>
        </w:rPr>
        <w:t>příspěvková organizace</w:t>
      </w:r>
    </w:p>
    <w:p w:rsidR="00DA5F27" w:rsidRPr="00DA5F27" w:rsidRDefault="00DA5F27" w:rsidP="00DA5F27">
      <w:pPr>
        <w:rPr>
          <w:sz w:val="28"/>
          <w:szCs w:val="28"/>
        </w:rPr>
      </w:pPr>
      <w:r w:rsidRPr="00887163">
        <w:rPr>
          <w:b/>
          <w:sz w:val="28"/>
          <w:szCs w:val="28"/>
        </w:rPr>
        <w:t>Typ MŠ:</w:t>
      </w:r>
      <w:r w:rsidRPr="00DA5F27">
        <w:rPr>
          <w:sz w:val="28"/>
          <w:szCs w:val="28"/>
        </w:rPr>
        <w:t xml:space="preserve"> </w:t>
      </w:r>
      <w:r>
        <w:rPr>
          <w:sz w:val="28"/>
          <w:szCs w:val="28"/>
        </w:rPr>
        <w:tab/>
      </w:r>
      <w:r>
        <w:rPr>
          <w:sz w:val="28"/>
          <w:szCs w:val="28"/>
        </w:rPr>
        <w:tab/>
      </w:r>
      <w:r w:rsidRPr="00DA5F27">
        <w:rPr>
          <w:sz w:val="28"/>
          <w:szCs w:val="28"/>
        </w:rPr>
        <w:t>celodenní s pr</w:t>
      </w:r>
      <w:r>
        <w:rPr>
          <w:sz w:val="28"/>
          <w:szCs w:val="28"/>
        </w:rPr>
        <w:t>avidelným provozem</w:t>
      </w:r>
    </w:p>
    <w:p w:rsidR="00DA5F27" w:rsidRPr="00DA5F27" w:rsidRDefault="00DA5F27" w:rsidP="00DA5F27">
      <w:pPr>
        <w:rPr>
          <w:sz w:val="28"/>
          <w:szCs w:val="28"/>
        </w:rPr>
      </w:pPr>
      <w:r w:rsidRPr="00887163">
        <w:rPr>
          <w:b/>
          <w:sz w:val="28"/>
          <w:szCs w:val="28"/>
        </w:rPr>
        <w:t xml:space="preserve">IČO: </w:t>
      </w:r>
      <w:r w:rsidRPr="00887163">
        <w:rPr>
          <w:b/>
          <w:sz w:val="28"/>
          <w:szCs w:val="28"/>
        </w:rPr>
        <w:tab/>
      </w:r>
      <w:r>
        <w:rPr>
          <w:sz w:val="28"/>
          <w:szCs w:val="28"/>
        </w:rPr>
        <w:tab/>
      </w:r>
      <w:r>
        <w:rPr>
          <w:sz w:val="28"/>
          <w:szCs w:val="28"/>
        </w:rPr>
        <w:tab/>
        <w:t>72743565</w:t>
      </w:r>
    </w:p>
    <w:p w:rsidR="00DA5F27" w:rsidRPr="00DA5F27" w:rsidRDefault="00DA5F27" w:rsidP="00DA5F27">
      <w:pPr>
        <w:rPr>
          <w:sz w:val="28"/>
          <w:szCs w:val="28"/>
        </w:rPr>
      </w:pPr>
      <w:r w:rsidRPr="00887163">
        <w:rPr>
          <w:b/>
          <w:sz w:val="28"/>
          <w:szCs w:val="28"/>
        </w:rPr>
        <w:t>Ředitelka:</w:t>
      </w:r>
      <w:r w:rsidRPr="00DA5F27">
        <w:rPr>
          <w:sz w:val="28"/>
          <w:szCs w:val="28"/>
        </w:rPr>
        <w:t xml:space="preserve"> </w:t>
      </w:r>
      <w:r>
        <w:rPr>
          <w:sz w:val="28"/>
          <w:szCs w:val="28"/>
        </w:rPr>
        <w:tab/>
      </w:r>
      <w:r>
        <w:rPr>
          <w:sz w:val="28"/>
          <w:szCs w:val="28"/>
        </w:rPr>
        <w:tab/>
      </w:r>
      <w:r w:rsidRPr="00DA5F27">
        <w:rPr>
          <w:sz w:val="28"/>
          <w:szCs w:val="28"/>
        </w:rPr>
        <w:t xml:space="preserve">Mgr. </w:t>
      </w:r>
      <w:r>
        <w:rPr>
          <w:sz w:val="28"/>
          <w:szCs w:val="28"/>
        </w:rPr>
        <w:t xml:space="preserve">Silvie </w:t>
      </w:r>
      <w:proofErr w:type="spellStart"/>
      <w:r>
        <w:rPr>
          <w:sz w:val="28"/>
          <w:szCs w:val="28"/>
        </w:rPr>
        <w:t>Nedomlelová</w:t>
      </w:r>
      <w:proofErr w:type="spellEnd"/>
    </w:p>
    <w:p w:rsidR="00DA5F27" w:rsidRPr="00DA5F27" w:rsidRDefault="00DA5F27" w:rsidP="00DA5F27">
      <w:pPr>
        <w:rPr>
          <w:sz w:val="28"/>
          <w:szCs w:val="28"/>
        </w:rPr>
      </w:pPr>
      <w:r w:rsidRPr="00887163">
        <w:rPr>
          <w:b/>
          <w:sz w:val="28"/>
          <w:szCs w:val="28"/>
        </w:rPr>
        <w:t>Adresa:</w:t>
      </w:r>
      <w:r w:rsidRPr="00DA5F27">
        <w:rPr>
          <w:sz w:val="28"/>
          <w:szCs w:val="28"/>
        </w:rPr>
        <w:t xml:space="preserve"> </w:t>
      </w:r>
      <w:r>
        <w:rPr>
          <w:sz w:val="28"/>
          <w:szCs w:val="28"/>
        </w:rPr>
        <w:tab/>
      </w:r>
      <w:r>
        <w:rPr>
          <w:sz w:val="28"/>
          <w:szCs w:val="28"/>
        </w:rPr>
        <w:tab/>
        <w:t>Věnceslava Metelky 323, 512 11 Vysoké nad Jizerou</w:t>
      </w:r>
    </w:p>
    <w:p w:rsidR="00DA5F27" w:rsidRPr="00DA5F27" w:rsidRDefault="00DA5F27" w:rsidP="00DA5F27">
      <w:pPr>
        <w:rPr>
          <w:sz w:val="28"/>
          <w:szCs w:val="28"/>
        </w:rPr>
      </w:pPr>
      <w:r w:rsidRPr="00887163">
        <w:rPr>
          <w:b/>
          <w:sz w:val="28"/>
          <w:szCs w:val="28"/>
        </w:rPr>
        <w:t>Telefon:</w:t>
      </w:r>
      <w:r w:rsidRPr="00DA5F27">
        <w:rPr>
          <w:sz w:val="28"/>
          <w:szCs w:val="28"/>
        </w:rPr>
        <w:t xml:space="preserve"> </w:t>
      </w:r>
      <w:r>
        <w:rPr>
          <w:sz w:val="28"/>
          <w:szCs w:val="28"/>
        </w:rPr>
        <w:tab/>
      </w:r>
      <w:r>
        <w:rPr>
          <w:sz w:val="28"/>
          <w:szCs w:val="28"/>
        </w:rPr>
        <w:tab/>
        <w:t>481 593 111, 739 006 976</w:t>
      </w:r>
    </w:p>
    <w:p w:rsidR="00DA5F27" w:rsidRDefault="00DA5F27" w:rsidP="00DA5F27">
      <w:pPr>
        <w:rPr>
          <w:sz w:val="28"/>
          <w:szCs w:val="28"/>
        </w:rPr>
      </w:pPr>
      <w:r w:rsidRPr="00887163">
        <w:rPr>
          <w:b/>
          <w:sz w:val="28"/>
          <w:szCs w:val="28"/>
        </w:rPr>
        <w:t>E-mail:</w:t>
      </w:r>
      <w:r w:rsidRPr="00DA5F27">
        <w:rPr>
          <w:sz w:val="28"/>
          <w:szCs w:val="28"/>
        </w:rPr>
        <w:t xml:space="preserve"> </w:t>
      </w:r>
      <w:r>
        <w:rPr>
          <w:sz w:val="28"/>
          <w:szCs w:val="28"/>
        </w:rPr>
        <w:tab/>
      </w:r>
      <w:r>
        <w:rPr>
          <w:sz w:val="28"/>
          <w:szCs w:val="28"/>
        </w:rPr>
        <w:tab/>
      </w:r>
      <w:hyperlink r:id="rId7" w:history="1">
        <w:r w:rsidRPr="00F56F36">
          <w:rPr>
            <w:rStyle w:val="Hypertextovodkaz"/>
            <w:sz w:val="28"/>
            <w:szCs w:val="28"/>
          </w:rPr>
          <w:t>reditel@msvysokenj.cz</w:t>
        </w:r>
      </w:hyperlink>
      <w:r>
        <w:rPr>
          <w:sz w:val="28"/>
          <w:szCs w:val="28"/>
        </w:rPr>
        <w:t xml:space="preserve">, </w:t>
      </w:r>
      <w:hyperlink r:id="rId8" w:history="1">
        <w:r w:rsidRPr="00F56F36">
          <w:rPr>
            <w:rStyle w:val="Hypertextovodkaz"/>
            <w:sz w:val="28"/>
            <w:szCs w:val="28"/>
          </w:rPr>
          <w:t>jidelna@msvysokenj.cz</w:t>
        </w:r>
      </w:hyperlink>
    </w:p>
    <w:p w:rsidR="00DA5F27" w:rsidRDefault="00887163" w:rsidP="00DA5F27">
      <w:pPr>
        <w:rPr>
          <w:sz w:val="28"/>
          <w:szCs w:val="28"/>
        </w:rPr>
      </w:pPr>
      <w:r>
        <w:rPr>
          <w:b/>
          <w:sz w:val="28"/>
          <w:szCs w:val="28"/>
        </w:rPr>
        <w:t>W</w:t>
      </w:r>
      <w:r w:rsidR="00DA5F27" w:rsidRPr="00887163">
        <w:rPr>
          <w:b/>
          <w:sz w:val="28"/>
          <w:szCs w:val="28"/>
        </w:rPr>
        <w:t>ww:</w:t>
      </w:r>
      <w:r w:rsidR="00DA5F27" w:rsidRPr="00DA5F27">
        <w:rPr>
          <w:sz w:val="28"/>
          <w:szCs w:val="28"/>
        </w:rPr>
        <w:t xml:space="preserve"> </w:t>
      </w:r>
      <w:r w:rsidR="00DA5F27">
        <w:rPr>
          <w:sz w:val="28"/>
          <w:szCs w:val="28"/>
        </w:rPr>
        <w:tab/>
      </w:r>
      <w:r w:rsidR="00DA5F27">
        <w:rPr>
          <w:sz w:val="28"/>
          <w:szCs w:val="28"/>
        </w:rPr>
        <w:tab/>
      </w:r>
      <w:hyperlink r:id="rId9" w:history="1">
        <w:r w:rsidR="00DA5F27" w:rsidRPr="00F56F36">
          <w:rPr>
            <w:rStyle w:val="Hypertextovodkaz"/>
            <w:sz w:val="28"/>
            <w:szCs w:val="28"/>
          </w:rPr>
          <w:t>www.msvysokenj.cz</w:t>
        </w:r>
      </w:hyperlink>
    </w:p>
    <w:p w:rsidR="00DA5F27" w:rsidRPr="00DA5F27" w:rsidRDefault="00DA5F27" w:rsidP="00DA5F27">
      <w:pPr>
        <w:rPr>
          <w:sz w:val="28"/>
          <w:szCs w:val="28"/>
        </w:rPr>
      </w:pPr>
      <w:r w:rsidRPr="00887163">
        <w:rPr>
          <w:b/>
          <w:sz w:val="28"/>
          <w:szCs w:val="28"/>
        </w:rPr>
        <w:t>Zřizovatel:</w:t>
      </w:r>
      <w:r>
        <w:rPr>
          <w:sz w:val="28"/>
          <w:szCs w:val="28"/>
        </w:rPr>
        <w:t xml:space="preserve"> </w:t>
      </w:r>
      <w:r>
        <w:rPr>
          <w:sz w:val="28"/>
          <w:szCs w:val="28"/>
        </w:rPr>
        <w:tab/>
      </w:r>
      <w:r>
        <w:rPr>
          <w:sz w:val="28"/>
          <w:szCs w:val="28"/>
        </w:rPr>
        <w:tab/>
      </w:r>
      <w:r w:rsidR="00FD301E">
        <w:rPr>
          <w:sz w:val="28"/>
          <w:szCs w:val="28"/>
        </w:rPr>
        <w:t>Město</w:t>
      </w:r>
      <w:r>
        <w:rPr>
          <w:sz w:val="28"/>
          <w:szCs w:val="28"/>
        </w:rPr>
        <w:t xml:space="preserve"> Vysoké nad Jizerou</w:t>
      </w:r>
      <w:r w:rsidR="00ED21DE">
        <w:rPr>
          <w:sz w:val="28"/>
          <w:szCs w:val="28"/>
        </w:rPr>
        <w:t xml:space="preserve">, Náměstí Dr. Karla Kramáře 227, </w:t>
      </w:r>
      <w:r w:rsidR="00ED21DE">
        <w:rPr>
          <w:sz w:val="28"/>
          <w:szCs w:val="28"/>
        </w:rPr>
        <w:br/>
      </w:r>
      <w:r w:rsidR="00ED21DE">
        <w:rPr>
          <w:sz w:val="28"/>
          <w:szCs w:val="28"/>
        </w:rPr>
        <w:tab/>
      </w:r>
      <w:r w:rsidR="00ED21DE">
        <w:rPr>
          <w:sz w:val="28"/>
          <w:szCs w:val="28"/>
        </w:rPr>
        <w:tab/>
      </w:r>
      <w:r w:rsidR="00ED21DE">
        <w:rPr>
          <w:sz w:val="28"/>
          <w:szCs w:val="28"/>
        </w:rPr>
        <w:tab/>
        <w:t>512 11 Vysoké nad Jizerou</w:t>
      </w:r>
    </w:p>
    <w:p w:rsidR="00DA5F27" w:rsidRPr="00DA5F27" w:rsidRDefault="00DA5F27" w:rsidP="00DA5F27">
      <w:pPr>
        <w:rPr>
          <w:sz w:val="28"/>
          <w:szCs w:val="28"/>
        </w:rPr>
      </w:pPr>
      <w:r w:rsidRPr="00887163">
        <w:rPr>
          <w:b/>
          <w:sz w:val="28"/>
          <w:szCs w:val="28"/>
        </w:rPr>
        <w:t>Kapacita dětí:</w:t>
      </w:r>
      <w:r w:rsidRPr="00DA5F27">
        <w:rPr>
          <w:sz w:val="28"/>
          <w:szCs w:val="28"/>
        </w:rPr>
        <w:t xml:space="preserve"> </w:t>
      </w:r>
      <w:r>
        <w:rPr>
          <w:sz w:val="28"/>
          <w:szCs w:val="28"/>
        </w:rPr>
        <w:tab/>
        <w:t>56</w:t>
      </w:r>
      <w:r w:rsidRPr="00DA5F27">
        <w:rPr>
          <w:sz w:val="28"/>
          <w:szCs w:val="28"/>
        </w:rPr>
        <w:t xml:space="preserve"> dětí</w:t>
      </w:r>
    </w:p>
    <w:p w:rsidR="00DA5F27" w:rsidRPr="00DA5F27" w:rsidRDefault="00DA5F27" w:rsidP="00DA5F27">
      <w:pPr>
        <w:rPr>
          <w:sz w:val="28"/>
          <w:szCs w:val="28"/>
        </w:rPr>
      </w:pPr>
      <w:r w:rsidRPr="00887163">
        <w:rPr>
          <w:b/>
          <w:sz w:val="28"/>
          <w:szCs w:val="28"/>
        </w:rPr>
        <w:t>Provozní doba:</w:t>
      </w:r>
      <w:r>
        <w:rPr>
          <w:sz w:val="28"/>
          <w:szCs w:val="28"/>
        </w:rPr>
        <w:t xml:space="preserve"> </w:t>
      </w:r>
      <w:r>
        <w:rPr>
          <w:sz w:val="28"/>
          <w:szCs w:val="28"/>
        </w:rPr>
        <w:tab/>
        <w:t>6,30</w:t>
      </w:r>
      <w:r w:rsidRPr="00DA5F27">
        <w:rPr>
          <w:sz w:val="28"/>
          <w:szCs w:val="28"/>
        </w:rPr>
        <w:t xml:space="preserve"> – 16,00 hodin</w:t>
      </w:r>
    </w:p>
    <w:p w:rsidR="00DA5F27" w:rsidRDefault="00DA5F27" w:rsidP="00DA5F27">
      <w:pPr>
        <w:rPr>
          <w:sz w:val="28"/>
          <w:szCs w:val="28"/>
        </w:rPr>
      </w:pPr>
    </w:p>
    <w:p w:rsidR="00887163" w:rsidRDefault="00887163" w:rsidP="00DA5F27">
      <w:pPr>
        <w:rPr>
          <w:sz w:val="28"/>
          <w:szCs w:val="28"/>
        </w:rPr>
      </w:pPr>
    </w:p>
    <w:p w:rsidR="00DA5F27" w:rsidRPr="00C069FB" w:rsidRDefault="00DA5F27" w:rsidP="00DA5F27">
      <w:pPr>
        <w:rPr>
          <w:sz w:val="24"/>
          <w:szCs w:val="24"/>
        </w:rPr>
      </w:pPr>
      <w:r w:rsidRPr="00C069FB">
        <w:rPr>
          <w:sz w:val="24"/>
          <w:szCs w:val="24"/>
        </w:rPr>
        <w:t>Školní vzdělávací program byl zpracován pro období od 1. 9. 2022 – neomezeně, nejdéle však po dobu pěti let podle Rámcového vzdělávacího programu pro předškolní vzdělávání v platném znění.</w:t>
      </w:r>
    </w:p>
    <w:p w:rsidR="00887163" w:rsidRDefault="00887163" w:rsidP="00DA5F27">
      <w:pPr>
        <w:rPr>
          <w:sz w:val="28"/>
          <w:szCs w:val="28"/>
        </w:rPr>
      </w:pPr>
    </w:p>
    <w:p w:rsidR="00887163" w:rsidRDefault="00887163" w:rsidP="00DA5F27">
      <w:pPr>
        <w:rPr>
          <w:sz w:val="28"/>
          <w:szCs w:val="28"/>
        </w:rPr>
      </w:pPr>
    </w:p>
    <w:p w:rsidR="00887163" w:rsidRDefault="00887163" w:rsidP="00DA5F27">
      <w:pPr>
        <w:rPr>
          <w:sz w:val="28"/>
          <w:szCs w:val="28"/>
        </w:rPr>
      </w:pPr>
    </w:p>
    <w:p w:rsidR="00887163" w:rsidRDefault="00887163" w:rsidP="00DA5F27">
      <w:pPr>
        <w:rPr>
          <w:sz w:val="28"/>
          <w:szCs w:val="28"/>
        </w:rPr>
      </w:pPr>
    </w:p>
    <w:p w:rsidR="00887163" w:rsidRDefault="00887163" w:rsidP="00DA5F27">
      <w:pPr>
        <w:rPr>
          <w:sz w:val="28"/>
          <w:szCs w:val="28"/>
        </w:rPr>
      </w:pPr>
    </w:p>
    <w:p w:rsidR="00E819E4" w:rsidRPr="00DA5F27" w:rsidRDefault="00E819E4" w:rsidP="00DA5F27">
      <w:pPr>
        <w:rPr>
          <w:sz w:val="28"/>
          <w:szCs w:val="28"/>
        </w:rPr>
      </w:pPr>
    </w:p>
    <w:p w:rsidR="00C4743D" w:rsidRPr="007B0FC2" w:rsidRDefault="00C4743D" w:rsidP="009A4AEE">
      <w:pPr>
        <w:pStyle w:val="Odstavecseseznamem"/>
        <w:numPr>
          <w:ilvl w:val="0"/>
          <w:numId w:val="43"/>
        </w:numPr>
        <w:rPr>
          <w:b/>
          <w:noProof/>
          <w:sz w:val="40"/>
          <w:szCs w:val="36"/>
          <w:lang w:eastAsia="cs-CZ"/>
        </w:rPr>
      </w:pPr>
      <w:r w:rsidRPr="007B0FC2">
        <w:rPr>
          <w:b/>
          <w:noProof/>
          <w:sz w:val="40"/>
          <w:szCs w:val="36"/>
          <w:lang w:eastAsia="cs-CZ"/>
        </w:rPr>
        <w:lastRenderedPageBreak/>
        <w:t>OBECNÁ CHARAKTERISTIKA ŠKOLY</w:t>
      </w:r>
    </w:p>
    <w:p w:rsidR="00C4743D" w:rsidRDefault="00C4743D" w:rsidP="0050558C">
      <w:pPr>
        <w:rPr>
          <w:noProof/>
          <w:sz w:val="28"/>
          <w:szCs w:val="28"/>
          <w:lang w:eastAsia="cs-CZ"/>
        </w:rPr>
      </w:pPr>
    </w:p>
    <w:p w:rsidR="009F6F3E" w:rsidRPr="00C069FB" w:rsidRDefault="009F6F3E" w:rsidP="00887163">
      <w:pPr>
        <w:spacing w:line="240" w:lineRule="auto"/>
        <w:jc w:val="both"/>
        <w:rPr>
          <w:rFonts w:ascii="Calibri" w:hAnsi="Calibri" w:cs="Calibri"/>
          <w:sz w:val="24"/>
          <w:szCs w:val="24"/>
        </w:rPr>
      </w:pPr>
      <w:r w:rsidRPr="00C069FB">
        <w:rPr>
          <w:rFonts w:ascii="Calibri" w:hAnsi="Calibri" w:cs="Calibri"/>
          <w:sz w:val="24"/>
          <w:szCs w:val="24"/>
        </w:rPr>
        <w:t>V jižním výběžku Jizerských hor s výhledem na panorama Krkonoš,</w:t>
      </w:r>
      <w:r w:rsidR="00887163" w:rsidRPr="00C069FB">
        <w:rPr>
          <w:rFonts w:ascii="Calibri" w:hAnsi="Calibri" w:cs="Calibri"/>
          <w:sz w:val="24"/>
          <w:szCs w:val="24"/>
        </w:rPr>
        <w:t xml:space="preserve"> ve městě Vysokém nad Jizerou se nachází</w:t>
      </w:r>
      <w:r w:rsidRPr="00C069FB">
        <w:rPr>
          <w:rFonts w:ascii="Calibri" w:hAnsi="Calibri" w:cs="Calibri"/>
          <w:sz w:val="24"/>
          <w:szCs w:val="24"/>
        </w:rPr>
        <w:t xml:space="preserve"> naše dvoutřídní mateřská škola. </w:t>
      </w:r>
    </w:p>
    <w:p w:rsidR="009F6F3E" w:rsidRPr="00C069FB" w:rsidRDefault="009F6F3E" w:rsidP="00887163">
      <w:pPr>
        <w:spacing w:line="240" w:lineRule="auto"/>
        <w:jc w:val="both"/>
        <w:rPr>
          <w:rFonts w:ascii="Calibri" w:hAnsi="Calibri" w:cs="Calibri"/>
          <w:sz w:val="24"/>
          <w:szCs w:val="24"/>
        </w:rPr>
      </w:pPr>
      <w:r w:rsidRPr="00C069FB">
        <w:rPr>
          <w:rFonts w:ascii="Calibri" w:hAnsi="Calibri" w:cs="Calibri"/>
          <w:sz w:val="24"/>
          <w:szCs w:val="24"/>
        </w:rPr>
        <w:t>Otevřena byla v únoru roku 1978. Pro velký</w:t>
      </w:r>
      <w:r w:rsidR="00152638" w:rsidRPr="00C069FB">
        <w:rPr>
          <w:rFonts w:ascii="Calibri" w:hAnsi="Calibri" w:cs="Calibri"/>
          <w:sz w:val="24"/>
          <w:szCs w:val="24"/>
        </w:rPr>
        <w:t xml:space="preserve"> počet přihlášených dětí zůstala</w:t>
      </w:r>
      <w:r w:rsidRPr="00C069FB">
        <w:rPr>
          <w:rFonts w:ascii="Calibri" w:hAnsi="Calibri" w:cs="Calibri"/>
          <w:sz w:val="24"/>
          <w:szCs w:val="24"/>
        </w:rPr>
        <w:t xml:space="preserve"> až do roku 1980 i jedna třída v bývalé budově mateřské školy v</w:t>
      </w:r>
      <w:r w:rsidR="00FD301E" w:rsidRPr="00C069FB">
        <w:rPr>
          <w:rFonts w:ascii="Calibri" w:hAnsi="Calibri" w:cs="Calibri"/>
          <w:sz w:val="24"/>
          <w:szCs w:val="24"/>
        </w:rPr>
        <w:t xml:space="preserve"> sousedící </w:t>
      </w:r>
      <w:r w:rsidRPr="00C069FB">
        <w:rPr>
          <w:rFonts w:ascii="Calibri" w:hAnsi="Calibri" w:cs="Calibri"/>
          <w:sz w:val="24"/>
          <w:szCs w:val="24"/>
        </w:rPr>
        <w:t>soukromé vile.</w:t>
      </w:r>
    </w:p>
    <w:p w:rsidR="009F6F3E" w:rsidRPr="00C069FB" w:rsidRDefault="00FD301E" w:rsidP="00887163">
      <w:pPr>
        <w:spacing w:line="240" w:lineRule="auto"/>
        <w:jc w:val="both"/>
        <w:rPr>
          <w:rFonts w:ascii="Calibri" w:hAnsi="Calibri" w:cs="Calibri"/>
          <w:sz w:val="24"/>
          <w:szCs w:val="24"/>
        </w:rPr>
      </w:pPr>
      <w:r w:rsidRPr="00C069FB">
        <w:rPr>
          <w:rFonts w:ascii="Calibri" w:hAnsi="Calibri" w:cs="Calibri"/>
          <w:sz w:val="24"/>
          <w:szCs w:val="24"/>
        </w:rPr>
        <w:t>Od roku 1980 slouží</w:t>
      </w:r>
      <w:r w:rsidR="009F6F3E" w:rsidRPr="00C069FB">
        <w:rPr>
          <w:rFonts w:ascii="Calibri" w:hAnsi="Calibri" w:cs="Calibri"/>
          <w:sz w:val="24"/>
          <w:szCs w:val="24"/>
        </w:rPr>
        <w:t xml:space="preserve"> pouze nová mateřská škola, jejíž zřizovatelem je město Vysoké nad Jizerou. V roce 2004 škola přechází do právní</w:t>
      </w:r>
      <w:r w:rsidR="009F6F3E" w:rsidRPr="00C069FB">
        <w:rPr>
          <w:sz w:val="24"/>
          <w:szCs w:val="24"/>
        </w:rPr>
        <w:t xml:space="preserve"> </w:t>
      </w:r>
      <w:r w:rsidR="009F6F3E" w:rsidRPr="00C069FB">
        <w:rPr>
          <w:rFonts w:ascii="Calibri" w:hAnsi="Calibri" w:cs="Calibri"/>
          <w:sz w:val="24"/>
          <w:szCs w:val="24"/>
        </w:rPr>
        <w:t>subjektivity.</w:t>
      </w:r>
    </w:p>
    <w:p w:rsidR="009F6F3E" w:rsidRPr="00C069FB" w:rsidRDefault="00FD301E" w:rsidP="00887163">
      <w:pPr>
        <w:spacing w:line="240" w:lineRule="auto"/>
        <w:jc w:val="both"/>
        <w:rPr>
          <w:rFonts w:ascii="Calibri" w:hAnsi="Calibri" w:cs="Calibri"/>
          <w:sz w:val="24"/>
          <w:szCs w:val="24"/>
        </w:rPr>
      </w:pPr>
      <w:r w:rsidRPr="00C069FB">
        <w:rPr>
          <w:rFonts w:ascii="Calibri" w:hAnsi="Calibri" w:cs="Calibri"/>
          <w:sz w:val="24"/>
          <w:szCs w:val="24"/>
        </w:rPr>
        <w:t xml:space="preserve">MŠ je dvoupodlažní budova panelákového typu s balkóny po celé délce budovy. Na každém podlaží se nachází jedno oddělení. Oddělení se skládá z prostorné třídy, na kterou navazuje herna, ze které mají děti přístup do umývárny a na WC. V I. </w:t>
      </w:r>
      <w:r w:rsidR="00152638" w:rsidRPr="00C069FB">
        <w:rPr>
          <w:rFonts w:ascii="Calibri" w:hAnsi="Calibri" w:cs="Calibri"/>
          <w:sz w:val="24"/>
          <w:szCs w:val="24"/>
        </w:rPr>
        <w:t>o</w:t>
      </w:r>
      <w:r w:rsidRPr="00C069FB">
        <w:rPr>
          <w:rFonts w:ascii="Calibri" w:hAnsi="Calibri" w:cs="Calibri"/>
          <w:sz w:val="24"/>
          <w:szCs w:val="24"/>
        </w:rPr>
        <w:t xml:space="preserve">ddělení je za hernou šikovně </w:t>
      </w:r>
      <w:r w:rsidR="00152638" w:rsidRPr="00C069FB">
        <w:rPr>
          <w:rFonts w:ascii="Calibri" w:hAnsi="Calibri" w:cs="Calibri"/>
          <w:sz w:val="24"/>
          <w:szCs w:val="24"/>
        </w:rPr>
        <w:t>umístěna</w:t>
      </w:r>
      <w:r w:rsidRPr="00C069FB">
        <w:rPr>
          <w:rFonts w:ascii="Calibri" w:hAnsi="Calibri" w:cs="Calibri"/>
          <w:sz w:val="24"/>
          <w:szCs w:val="24"/>
        </w:rPr>
        <w:t xml:space="preserve"> ložnice, kde má každé dítě svoji samostatnou postýlku.</w:t>
      </w:r>
    </w:p>
    <w:p w:rsidR="00FD301E" w:rsidRPr="00C069FB" w:rsidRDefault="00FD301E" w:rsidP="00887163">
      <w:pPr>
        <w:spacing w:line="240" w:lineRule="auto"/>
        <w:jc w:val="both"/>
        <w:rPr>
          <w:rFonts w:ascii="Calibri" w:hAnsi="Calibri" w:cs="Calibri"/>
          <w:sz w:val="24"/>
          <w:szCs w:val="24"/>
        </w:rPr>
      </w:pPr>
      <w:r w:rsidRPr="00C069FB">
        <w:rPr>
          <w:rFonts w:ascii="Calibri" w:hAnsi="Calibri" w:cs="Calibri"/>
          <w:sz w:val="24"/>
          <w:szCs w:val="24"/>
        </w:rPr>
        <w:t xml:space="preserve">Z boku tříd se nachází přípravna pokrmů, odkud paní kuchařka vydává obědy, a kde bývají připraveny svačiny. Přípravny jsou propojeny zrekonstruovaným výtahem. </w:t>
      </w:r>
    </w:p>
    <w:p w:rsidR="00FD301E" w:rsidRPr="00C069FB" w:rsidRDefault="00FD301E" w:rsidP="00887163">
      <w:pPr>
        <w:spacing w:line="240" w:lineRule="auto"/>
        <w:jc w:val="both"/>
        <w:rPr>
          <w:rFonts w:ascii="Calibri" w:hAnsi="Calibri" w:cs="Calibri"/>
          <w:sz w:val="24"/>
          <w:szCs w:val="24"/>
        </w:rPr>
      </w:pPr>
      <w:r w:rsidRPr="00C069FB">
        <w:rPr>
          <w:rFonts w:ascii="Calibri" w:hAnsi="Calibri" w:cs="Calibri"/>
          <w:sz w:val="24"/>
          <w:szCs w:val="24"/>
        </w:rPr>
        <w:t xml:space="preserve">V roce 2022 se II. </w:t>
      </w:r>
      <w:r w:rsidR="00152638" w:rsidRPr="00C069FB">
        <w:rPr>
          <w:rFonts w:ascii="Calibri" w:hAnsi="Calibri" w:cs="Calibri"/>
          <w:sz w:val="24"/>
          <w:szCs w:val="24"/>
        </w:rPr>
        <w:t>o</w:t>
      </w:r>
      <w:r w:rsidRPr="00C069FB">
        <w:rPr>
          <w:rFonts w:ascii="Calibri" w:hAnsi="Calibri" w:cs="Calibri"/>
          <w:sz w:val="24"/>
          <w:szCs w:val="24"/>
        </w:rPr>
        <w:t>ddělení rozšířilo o další prostor (dřívější byt pro zaměstnance MŠ), který je nyní využíván univerzálně, především jako herní místnost pro všechny děti.</w:t>
      </w:r>
    </w:p>
    <w:p w:rsidR="00CA081B" w:rsidRPr="00C069FB" w:rsidRDefault="00CA081B" w:rsidP="00887163">
      <w:pPr>
        <w:spacing w:line="240" w:lineRule="auto"/>
        <w:jc w:val="both"/>
        <w:rPr>
          <w:rFonts w:ascii="Calibri" w:hAnsi="Calibri" w:cs="Calibri"/>
          <w:sz w:val="24"/>
          <w:szCs w:val="24"/>
        </w:rPr>
      </w:pPr>
      <w:r w:rsidRPr="00C069FB">
        <w:rPr>
          <w:rFonts w:ascii="Calibri" w:hAnsi="Calibri" w:cs="Calibri"/>
          <w:sz w:val="24"/>
          <w:szCs w:val="24"/>
        </w:rPr>
        <w:t>Ve 2. patře se nachází také ředitelna, sklad výtvarných pomůcek, sklad pro paní školnici, místnost sloužící k žehlení a WC pro personál.</w:t>
      </w:r>
    </w:p>
    <w:p w:rsidR="00CA081B" w:rsidRPr="00C069FB" w:rsidRDefault="00CA081B" w:rsidP="00887163">
      <w:pPr>
        <w:spacing w:line="240" w:lineRule="auto"/>
        <w:jc w:val="both"/>
        <w:rPr>
          <w:rFonts w:ascii="Calibri" w:hAnsi="Calibri" w:cs="Calibri"/>
          <w:sz w:val="24"/>
          <w:szCs w:val="24"/>
        </w:rPr>
      </w:pPr>
      <w:r w:rsidRPr="00C069FB">
        <w:rPr>
          <w:rFonts w:ascii="Calibri" w:hAnsi="Calibri" w:cs="Calibri"/>
          <w:sz w:val="24"/>
          <w:szCs w:val="24"/>
        </w:rPr>
        <w:t>V 1. patře se nachází prostorná šatna pro mladší děti, šatna pro předškolní děti a šatna a WC pro pedagogický personál.</w:t>
      </w:r>
    </w:p>
    <w:p w:rsidR="00CA081B" w:rsidRPr="00C069FB" w:rsidRDefault="00CA081B" w:rsidP="00887163">
      <w:pPr>
        <w:spacing w:line="240" w:lineRule="auto"/>
        <w:jc w:val="both"/>
        <w:rPr>
          <w:rFonts w:ascii="Calibri" w:hAnsi="Calibri" w:cs="Calibri"/>
          <w:sz w:val="24"/>
          <w:szCs w:val="24"/>
        </w:rPr>
      </w:pPr>
      <w:r w:rsidRPr="00C069FB">
        <w:rPr>
          <w:rFonts w:ascii="Calibri" w:hAnsi="Calibri" w:cs="Calibri"/>
          <w:sz w:val="24"/>
          <w:szCs w:val="24"/>
        </w:rPr>
        <w:t>Za přípravnou se v tomto patře nachází prostorná kuchyň, zázemí se sklady pro paní kuchařku a kancelář pro vedoucí školní jídelny. Tato část má i svůj samostatný vchod.</w:t>
      </w:r>
    </w:p>
    <w:p w:rsidR="00CA081B" w:rsidRPr="00C069FB" w:rsidRDefault="00CA081B" w:rsidP="00887163">
      <w:pPr>
        <w:spacing w:line="240" w:lineRule="auto"/>
        <w:jc w:val="both"/>
        <w:rPr>
          <w:rFonts w:ascii="Calibri" w:hAnsi="Calibri" w:cs="Calibri"/>
          <w:sz w:val="24"/>
          <w:szCs w:val="24"/>
        </w:rPr>
      </w:pPr>
      <w:r w:rsidRPr="00C069FB">
        <w:rPr>
          <w:rFonts w:ascii="Calibri" w:hAnsi="Calibri" w:cs="Calibri"/>
          <w:sz w:val="24"/>
          <w:szCs w:val="24"/>
        </w:rPr>
        <w:t xml:space="preserve">MŠ obklopuje rozlehlý oplocený venkovní prostor, který je využíván po celý rok. Jeho součástí je přírodní zahrada, která vznikla za podpory Národního programu životního prostředí, pískoviště, klouzačky, a další herní prvky pro pohybový rozvoj dětí. V létě je k dispozici </w:t>
      </w:r>
      <w:proofErr w:type="spellStart"/>
      <w:r w:rsidRPr="00C069FB">
        <w:rPr>
          <w:rFonts w:ascii="Calibri" w:hAnsi="Calibri" w:cs="Calibri"/>
          <w:sz w:val="24"/>
          <w:szCs w:val="24"/>
        </w:rPr>
        <w:t>mlhoviště</w:t>
      </w:r>
      <w:proofErr w:type="spellEnd"/>
      <w:r w:rsidRPr="00C069FB">
        <w:rPr>
          <w:rFonts w:ascii="Calibri" w:hAnsi="Calibri" w:cs="Calibri"/>
          <w:sz w:val="24"/>
          <w:szCs w:val="24"/>
        </w:rPr>
        <w:t xml:space="preserve"> a v zimě se areál využívá k najetí běžeckých stop</w:t>
      </w:r>
      <w:r w:rsidR="00152638" w:rsidRPr="00C069FB">
        <w:rPr>
          <w:rFonts w:ascii="Calibri" w:hAnsi="Calibri" w:cs="Calibri"/>
          <w:sz w:val="24"/>
          <w:szCs w:val="24"/>
        </w:rPr>
        <w:t xml:space="preserve"> a radovánkám se sněhem.</w:t>
      </w:r>
    </w:p>
    <w:p w:rsidR="00CA081B" w:rsidRPr="00C069FB" w:rsidRDefault="00CA081B" w:rsidP="00887163">
      <w:pPr>
        <w:spacing w:line="240" w:lineRule="auto"/>
        <w:jc w:val="both"/>
        <w:rPr>
          <w:rFonts w:ascii="Calibri" w:hAnsi="Calibri" w:cs="Calibri"/>
          <w:sz w:val="24"/>
          <w:szCs w:val="24"/>
        </w:rPr>
      </w:pPr>
    </w:p>
    <w:p w:rsidR="009F6F3E" w:rsidRPr="00C069FB" w:rsidRDefault="009F6F3E" w:rsidP="00887163">
      <w:pPr>
        <w:spacing w:line="240" w:lineRule="auto"/>
        <w:jc w:val="both"/>
        <w:rPr>
          <w:rFonts w:ascii="Calibri" w:hAnsi="Calibri" w:cs="Calibri"/>
          <w:sz w:val="24"/>
          <w:szCs w:val="24"/>
        </w:rPr>
      </w:pPr>
      <w:r w:rsidRPr="00C069FB">
        <w:rPr>
          <w:rFonts w:ascii="Calibri" w:hAnsi="Calibri" w:cs="Calibri"/>
          <w:sz w:val="24"/>
          <w:szCs w:val="24"/>
        </w:rPr>
        <w:t xml:space="preserve">Kapacita </w:t>
      </w:r>
      <w:r w:rsidR="00152638" w:rsidRPr="00C069FB">
        <w:rPr>
          <w:rFonts w:ascii="Calibri" w:hAnsi="Calibri" w:cs="Calibri"/>
          <w:sz w:val="24"/>
          <w:szCs w:val="24"/>
        </w:rPr>
        <w:t>MŠ</w:t>
      </w:r>
      <w:r w:rsidRPr="00C069FB">
        <w:rPr>
          <w:rFonts w:ascii="Calibri" w:hAnsi="Calibri" w:cs="Calibri"/>
          <w:sz w:val="24"/>
          <w:szCs w:val="24"/>
        </w:rPr>
        <w:t xml:space="preserve"> je 56 dětí.</w:t>
      </w:r>
      <w:r w:rsidR="00152638" w:rsidRPr="00C069FB">
        <w:rPr>
          <w:rFonts w:ascii="Calibri" w:hAnsi="Calibri" w:cs="Calibri"/>
          <w:sz w:val="24"/>
          <w:szCs w:val="24"/>
        </w:rPr>
        <w:t xml:space="preserve"> V MŠ jsou dvě oddělení, ale díky efektivnosti dopolednímu překrývání se pracuje se třemi věkovými skupinami.</w:t>
      </w:r>
    </w:p>
    <w:p w:rsidR="009F6F3E" w:rsidRPr="00C069FB" w:rsidRDefault="00152638" w:rsidP="00887163">
      <w:pPr>
        <w:spacing w:line="240" w:lineRule="auto"/>
        <w:jc w:val="both"/>
        <w:rPr>
          <w:rFonts w:ascii="Calibri" w:hAnsi="Calibri" w:cs="Calibri"/>
          <w:sz w:val="24"/>
          <w:szCs w:val="24"/>
        </w:rPr>
      </w:pPr>
      <w:r w:rsidRPr="00C069FB">
        <w:rPr>
          <w:rFonts w:ascii="Calibri" w:hAnsi="Calibri" w:cs="Calibri"/>
          <w:sz w:val="24"/>
          <w:szCs w:val="24"/>
        </w:rPr>
        <w:t>V MŠ</w:t>
      </w:r>
      <w:r w:rsidR="009F6F3E" w:rsidRPr="00C069FB">
        <w:rPr>
          <w:rFonts w:ascii="Calibri" w:hAnsi="Calibri" w:cs="Calibri"/>
          <w:sz w:val="24"/>
          <w:szCs w:val="24"/>
        </w:rPr>
        <w:t xml:space="preserve"> působí ředitelka, 3 učitelky, školnice a kuchařka, která současně zabezpečuje v rámci svého pracovního úvazku i administrativu školní jídelny.</w:t>
      </w:r>
    </w:p>
    <w:p w:rsidR="009F6F3E" w:rsidRPr="00C069FB" w:rsidRDefault="009F6F3E" w:rsidP="00887163">
      <w:pPr>
        <w:spacing w:line="240" w:lineRule="auto"/>
        <w:jc w:val="both"/>
        <w:rPr>
          <w:rFonts w:ascii="Calibri" w:hAnsi="Calibri" w:cs="Calibri"/>
          <w:sz w:val="24"/>
          <w:szCs w:val="24"/>
        </w:rPr>
      </w:pPr>
      <w:r w:rsidRPr="00C069FB">
        <w:rPr>
          <w:rFonts w:ascii="Calibri" w:hAnsi="Calibri" w:cs="Calibri"/>
          <w:sz w:val="24"/>
          <w:szCs w:val="24"/>
        </w:rPr>
        <w:t xml:space="preserve">Mateřskou školu navštěvují děti z Vysokého </w:t>
      </w:r>
      <w:r w:rsidR="00152638" w:rsidRPr="00C069FB">
        <w:rPr>
          <w:rFonts w:ascii="Calibri" w:hAnsi="Calibri" w:cs="Calibri"/>
          <w:sz w:val="24"/>
          <w:szCs w:val="24"/>
        </w:rPr>
        <w:t xml:space="preserve">nad Jizerou a spádových </w:t>
      </w:r>
      <w:r w:rsidRPr="00C069FB">
        <w:rPr>
          <w:rFonts w:ascii="Calibri" w:hAnsi="Calibri" w:cs="Calibri"/>
          <w:sz w:val="24"/>
          <w:szCs w:val="24"/>
        </w:rPr>
        <w:t>obcí.</w:t>
      </w:r>
    </w:p>
    <w:p w:rsidR="009F6F3E" w:rsidRPr="009D601F" w:rsidRDefault="009F6F3E" w:rsidP="00887163">
      <w:pPr>
        <w:spacing w:line="240" w:lineRule="auto"/>
        <w:jc w:val="both"/>
        <w:rPr>
          <w:rFonts w:ascii="Calibri" w:hAnsi="Calibri" w:cs="Calibri"/>
          <w:sz w:val="28"/>
          <w:szCs w:val="28"/>
        </w:rPr>
      </w:pPr>
    </w:p>
    <w:p w:rsidR="009F6F3E" w:rsidRPr="0037519E" w:rsidRDefault="009F6F3E" w:rsidP="00CD2FE2">
      <w:pPr>
        <w:spacing w:line="240" w:lineRule="auto"/>
        <w:jc w:val="both"/>
        <w:rPr>
          <w:rFonts w:ascii="Calibri" w:hAnsi="Calibri" w:cs="Calibri"/>
          <w:i/>
          <w:sz w:val="28"/>
          <w:szCs w:val="28"/>
        </w:rPr>
      </w:pPr>
      <w:proofErr w:type="spellStart"/>
      <w:proofErr w:type="gramStart"/>
      <w:r w:rsidRPr="0037519E">
        <w:rPr>
          <w:rFonts w:ascii="Calibri" w:hAnsi="Calibri" w:cs="Calibri"/>
          <w:i/>
          <w:sz w:val="28"/>
          <w:szCs w:val="28"/>
        </w:rPr>
        <w:t>I.oddělení</w:t>
      </w:r>
      <w:proofErr w:type="spellEnd"/>
      <w:proofErr w:type="gramEnd"/>
      <w:r w:rsidRPr="0037519E">
        <w:rPr>
          <w:rFonts w:ascii="Calibri" w:hAnsi="Calibri" w:cs="Calibri"/>
          <w:i/>
          <w:sz w:val="28"/>
          <w:szCs w:val="28"/>
        </w:rPr>
        <w:t xml:space="preserve"> </w:t>
      </w:r>
    </w:p>
    <w:p w:rsidR="00D04BDA" w:rsidRPr="00C069FB" w:rsidRDefault="00D04BDA" w:rsidP="009A4AEE">
      <w:pPr>
        <w:pStyle w:val="Odstavecseseznamem"/>
        <w:numPr>
          <w:ilvl w:val="0"/>
          <w:numId w:val="1"/>
        </w:numPr>
        <w:spacing w:line="240" w:lineRule="auto"/>
        <w:jc w:val="both"/>
        <w:rPr>
          <w:rFonts w:ascii="Calibri" w:hAnsi="Calibri" w:cs="Calibri"/>
          <w:sz w:val="24"/>
          <w:szCs w:val="24"/>
        </w:rPr>
      </w:pPr>
      <w:proofErr w:type="gramStart"/>
      <w:r w:rsidRPr="00C069FB">
        <w:rPr>
          <w:rFonts w:ascii="Calibri" w:hAnsi="Calibri" w:cs="Calibri"/>
          <w:sz w:val="24"/>
          <w:szCs w:val="24"/>
        </w:rPr>
        <w:t>Berušky</w:t>
      </w:r>
      <w:r w:rsidR="00F233C4" w:rsidRPr="00C069FB">
        <w:rPr>
          <w:rFonts w:ascii="Calibri" w:hAnsi="Calibri" w:cs="Calibri"/>
          <w:sz w:val="24"/>
          <w:szCs w:val="24"/>
        </w:rPr>
        <w:t xml:space="preserve">   </w:t>
      </w:r>
      <w:r w:rsidRPr="00C069FB">
        <w:rPr>
          <w:rFonts w:ascii="Calibri" w:hAnsi="Calibri" w:cs="Calibri"/>
          <w:sz w:val="24"/>
          <w:szCs w:val="24"/>
        </w:rPr>
        <w:t xml:space="preserve"> p.</w:t>
      </w:r>
      <w:proofErr w:type="gramEnd"/>
      <w:r w:rsidR="00ED21DE" w:rsidRPr="00C069FB">
        <w:rPr>
          <w:rFonts w:ascii="Calibri" w:hAnsi="Calibri" w:cs="Calibri"/>
          <w:sz w:val="24"/>
          <w:szCs w:val="24"/>
        </w:rPr>
        <w:t xml:space="preserve"> </w:t>
      </w:r>
      <w:r w:rsidRPr="00C069FB">
        <w:rPr>
          <w:rFonts w:ascii="Calibri" w:hAnsi="Calibri" w:cs="Calibri"/>
          <w:sz w:val="24"/>
          <w:szCs w:val="24"/>
        </w:rPr>
        <w:t>uč. Bc. Jana Zemánková</w:t>
      </w:r>
    </w:p>
    <w:p w:rsidR="00D04BDA" w:rsidRPr="00C069FB" w:rsidRDefault="00F233C4" w:rsidP="009A4AEE">
      <w:pPr>
        <w:pStyle w:val="Odstavecseseznamem"/>
        <w:numPr>
          <w:ilvl w:val="0"/>
          <w:numId w:val="1"/>
        </w:numPr>
        <w:spacing w:line="240" w:lineRule="auto"/>
        <w:jc w:val="both"/>
        <w:rPr>
          <w:rFonts w:ascii="Calibri" w:hAnsi="Calibri" w:cs="Calibri"/>
          <w:sz w:val="24"/>
          <w:szCs w:val="24"/>
        </w:rPr>
      </w:pPr>
      <w:r w:rsidRPr="00C069FB">
        <w:rPr>
          <w:rFonts w:ascii="Calibri" w:hAnsi="Calibri" w:cs="Calibri"/>
          <w:sz w:val="24"/>
          <w:szCs w:val="24"/>
        </w:rPr>
        <w:t xml:space="preserve">Ježečci     </w:t>
      </w:r>
      <w:r w:rsidR="00D04BDA" w:rsidRPr="00C069FB">
        <w:rPr>
          <w:rFonts w:ascii="Calibri" w:hAnsi="Calibri" w:cs="Calibri"/>
          <w:sz w:val="24"/>
          <w:szCs w:val="24"/>
        </w:rPr>
        <w:t xml:space="preserve"> p.</w:t>
      </w:r>
      <w:r w:rsidR="00ED21DE" w:rsidRPr="00C069FB">
        <w:rPr>
          <w:rFonts w:ascii="Calibri" w:hAnsi="Calibri" w:cs="Calibri"/>
          <w:sz w:val="24"/>
          <w:szCs w:val="24"/>
        </w:rPr>
        <w:t xml:space="preserve"> </w:t>
      </w:r>
      <w:r w:rsidR="00D04BDA" w:rsidRPr="00C069FB">
        <w:rPr>
          <w:rFonts w:ascii="Calibri" w:hAnsi="Calibri" w:cs="Calibri"/>
          <w:sz w:val="24"/>
          <w:szCs w:val="24"/>
        </w:rPr>
        <w:t xml:space="preserve">uč. Jitka </w:t>
      </w:r>
      <w:proofErr w:type="spellStart"/>
      <w:r w:rsidR="00D04BDA" w:rsidRPr="00C069FB">
        <w:rPr>
          <w:rFonts w:ascii="Calibri" w:hAnsi="Calibri" w:cs="Calibri"/>
          <w:sz w:val="24"/>
          <w:szCs w:val="24"/>
        </w:rPr>
        <w:t>Duštírová</w:t>
      </w:r>
      <w:proofErr w:type="spellEnd"/>
      <w:r w:rsidR="00D04BDA" w:rsidRPr="00C069FB">
        <w:rPr>
          <w:rFonts w:ascii="Calibri" w:hAnsi="Calibri" w:cs="Calibri"/>
          <w:sz w:val="24"/>
          <w:szCs w:val="24"/>
        </w:rPr>
        <w:t xml:space="preserve">, </w:t>
      </w:r>
      <w:proofErr w:type="spellStart"/>
      <w:r w:rsidR="00D04BDA" w:rsidRPr="00C069FB">
        <w:rPr>
          <w:rFonts w:ascii="Calibri" w:hAnsi="Calibri" w:cs="Calibri"/>
          <w:sz w:val="24"/>
          <w:szCs w:val="24"/>
        </w:rPr>
        <w:t>DiS</w:t>
      </w:r>
      <w:proofErr w:type="spellEnd"/>
      <w:r w:rsidR="00D04BDA" w:rsidRPr="00C069FB">
        <w:rPr>
          <w:rFonts w:ascii="Calibri" w:hAnsi="Calibri" w:cs="Calibri"/>
          <w:sz w:val="24"/>
          <w:szCs w:val="24"/>
        </w:rPr>
        <w:t>.</w:t>
      </w:r>
    </w:p>
    <w:p w:rsidR="00D04BDA" w:rsidRPr="0037519E" w:rsidRDefault="00D04BDA" w:rsidP="00CD2FE2">
      <w:pPr>
        <w:spacing w:line="240" w:lineRule="auto"/>
        <w:jc w:val="both"/>
        <w:rPr>
          <w:rFonts w:ascii="Calibri" w:hAnsi="Calibri" w:cs="Calibri"/>
          <w:i/>
          <w:sz w:val="28"/>
          <w:szCs w:val="28"/>
        </w:rPr>
      </w:pPr>
      <w:r>
        <w:rPr>
          <w:rFonts w:ascii="Calibri" w:hAnsi="Calibri" w:cs="Calibri"/>
          <w:sz w:val="28"/>
          <w:szCs w:val="28"/>
        </w:rPr>
        <w:lastRenderedPageBreak/>
        <w:br/>
      </w:r>
      <w:proofErr w:type="spellStart"/>
      <w:proofErr w:type="gramStart"/>
      <w:r w:rsidRPr="0037519E">
        <w:rPr>
          <w:rFonts w:ascii="Calibri" w:hAnsi="Calibri" w:cs="Calibri"/>
          <w:i/>
          <w:sz w:val="28"/>
          <w:szCs w:val="28"/>
        </w:rPr>
        <w:t>II.oddělení</w:t>
      </w:r>
      <w:proofErr w:type="spellEnd"/>
      <w:proofErr w:type="gramEnd"/>
    </w:p>
    <w:p w:rsidR="00D04BDA" w:rsidRPr="00C069FB" w:rsidRDefault="00F233C4" w:rsidP="009A4AEE">
      <w:pPr>
        <w:pStyle w:val="Odstavecseseznamem"/>
        <w:numPr>
          <w:ilvl w:val="0"/>
          <w:numId w:val="2"/>
        </w:numPr>
        <w:spacing w:line="240" w:lineRule="auto"/>
        <w:rPr>
          <w:rFonts w:ascii="Calibri" w:hAnsi="Calibri" w:cs="Calibri"/>
          <w:sz w:val="24"/>
          <w:szCs w:val="24"/>
        </w:rPr>
      </w:pPr>
      <w:proofErr w:type="gramStart"/>
      <w:r w:rsidRPr="00C069FB">
        <w:rPr>
          <w:rFonts w:ascii="Calibri" w:hAnsi="Calibri" w:cs="Calibri"/>
          <w:sz w:val="24"/>
          <w:szCs w:val="24"/>
        </w:rPr>
        <w:t>Sovičky</w:t>
      </w:r>
      <w:r w:rsidR="00D04BDA" w:rsidRPr="00C069FB">
        <w:rPr>
          <w:rFonts w:ascii="Calibri" w:hAnsi="Calibri" w:cs="Calibri"/>
          <w:sz w:val="24"/>
          <w:szCs w:val="24"/>
        </w:rPr>
        <w:t xml:space="preserve"> </w:t>
      </w:r>
      <w:r w:rsidRPr="00C069FB">
        <w:rPr>
          <w:rFonts w:ascii="Calibri" w:hAnsi="Calibri" w:cs="Calibri"/>
          <w:sz w:val="24"/>
          <w:szCs w:val="24"/>
        </w:rPr>
        <w:t xml:space="preserve">    p.</w:t>
      </w:r>
      <w:proofErr w:type="gramEnd"/>
      <w:r w:rsidR="00ED21DE" w:rsidRPr="00C069FB">
        <w:rPr>
          <w:rFonts w:ascii="Calibri" w:hAnsi="Calibri" w:cs="Calibri"/>
          <w:sz w:val="24"/>
          <w:szCs w:val="24"/>
        </w:rPr>
        <w:t xml:space="preserve"> </w:t>
      </w:r>
      <w:r w:rsidRPr="00C069FB">
        <w:rPr>
          <w:rFonts w:ascii="Calibri" w:hAnsi="Calibri" w:cs="Calibri"/>
          <w:sz w:val="24"/>
          <w:szCs w:val="24"/>
        </w:rPr>
        <w:t xml:space="preserve">uč. Pavla Šikolová, </w:t>
      </w:r>
      <w:r w:rsidRPr="00C069FB">
        <w:rPr>
          <w:rFonts w:ascii="Calibri" w:hAnsi="Calibri" w:cs="Calibri"/>
          <w:sz w:val="24"/>
          <w:szCs w:val="24"/>
        </w:rPr>
        <w:br/>
        <w:t xml:space="preserve">                  </w:t>
      </w:r>
      <w:r w:rsidR="00D04BDA" w:rsidRPr="00C069FB">
        <w:rPr>
          <w:rFonts w:ascii="Calibri" w:hAnsi="Calibri" w:cs="Calibri"/>
          <w:sz w:val="24"/>
          <w:szCs w:val="24"/>
        </w:rPr>
        <w:t>p.</w:t>
      </w:r>
      <w:r w:rsidR="00ED21DE" w:rsidRPr="00C069FB">
        <w:rPr>
          <w:rFonts w:ascii="Calibri" w:hAnsi="Calibri" w:cs="Calibri"/>
          <w:sz w:val="24"/>
          <w:szCs w:val="24"/>
        </w:rPr>
        <w:t xml:space="preserve"> </w:t>
      </w:r>
      <w:proofErr w:type="spellStart"/>
      <w:r w:rsidR="00D04BDA" w:rsidRPr="00C069FB">
        <w:rPr>
          <w:rFonts w:ascii="Calibri" w:hAnsi="Calibri" w:cs="Calibri"/>
          <w:sz w:val="24"/>
          <w:szCs w:val="24"/>
        </w:rPr>
        <w:t>řed</w:t>
      </w:r>
      <w:proofErr w:type="spellEnd"/>
      <w:r w:rsidR="00D04BDA" w:rsidRPr="00C069FB">
        <w:rPr>
          <w:rFonts w:ascii="Calibri" w:hAnsi="Calibri" w:cs="Calibri"/>
          <w:sz w:val="24"/>
          <w:szCs w:val="24"/>
        </w:rPr>
        <w:t xml:space="preserve">. Mgr. Silvie </w:t>
      </w:r>
      <w:proofErr w:type="spellStart"/>
      <w:r w:rsidR="00D04BDA" w:rsidRPr="00C069FB">
        <w:rPr>
          <w:rFonts w:ascii="Calibri" w:hAnsi="Calibri" w:cs="Calibri"/>
          <w:sz w:val="24"/>
          <w:szCs w:val="24"/>
        </w:rPr>
        <w:t>Nedomlelová</w:t>
      </w:r>
      <w:proofErr w:type="spellEnd"/>
    </w:p>
    <w:p w:rsidR="00D04BDA" w:rsidRPr="00C069FB" w:rsidRDefault="00D04BDA" w:rsidP="00CD2FE2">
      <w:pPr>
        <w:tabs>
          <w:tab w:val="left" w:pos="1572"/>
        </w:tabs>
        <w:spacing w:line="240" w:lineRule="auto"/>
        <w:jc w:val="both"/>
        <w:rPr>
          <w:rFonts w:ascii="Calibri" w:hAnsi="Calibri" w:cs="Calibri"/>
          <w:sz w:val="24"/>
          <w:szCs w:val="24"/>
        </w:rPr>
      </w:pPr>
    </w:p>
    <w:p w:rsidR="00D04BDA" w:rsidRPr="00C069FB" w:rsidRDefault="00D04BDA" w:rsidP="00CD2FE2">
      <w:pPr>
        <w:tabs>
          <w:tab w:val="left" w:pos="1572"/>
        </w:tabs>
        <w:spacing w:line="240" w:lineRule="auto"/>
        <w:jc w:val="both"/>
        <w:rPr>
          <w:rFonts w:ascii="Calibri" w:hAnsi="Calibri" w:cs="Calibri"/>
          <w:sz w:val="24"/>
          <w:szCs w:val="24"/>
        </w:rPr>
      </w:pPr>
      <w:r w:rsidRPr="00C069FB">
        <w:rPr>
          <w:rFonts w:ascii="Calibri" w:hAnsi="Calibri" w:cs="Calibri"/>
          <w:sz w:val="24"/>
          <w:szCs w:val="24"/>
        </w:rPr>
        <w:t>Kuchařka a vedoucí ŠJ – Marta Šimková</w:t>
      </w:r>
    </w:p>
    <w:p w:rsidR="00D04BDA" w:rsidRPr="001C50C6" w:rsidRDefault="00D04BDA" w:rsidP="00CD2FE2">
      <w:pPr>
        <w:tabs>
          <w:tab w:val="left" w:pos="1572"/>
        </w:tabs>
        <w:spacing w:line="240" w:lineRule="auto"/>
        <w:jc w:val="both"/>
        <w:rPr>
          <w:rFonts w:ascii="Calibri" w:hAnsi="Calibri" w:cs="Calibri"/>
          <w:sz w:val="24"/>
          <w:szCs w:val="24"/>
        </w:rPr>
      </w:pPr>
      <w:r w:rsidRPr="001C50C6">
        <w:rPr>
          <w:rFonts w:ascii="Calibri" w:hAnsi="Calibri" w:cs="Calibri"/>
          <w:sz w:val="24"/>
          <w:szCs w:val="24"/>
        </w:rPr>
        <w:t>Školnice – Yveta Jonová</w:t>
      </w:r>
    </w:p>
    <w:p w:rsidR="00CD2FE2" w:rsidRDefault="00CD2FE2" w:rsidP="00CD2FE2">
      <w:pPr>
        <w:tabs>
          <w:tab w:val="left" w:pos="1572"/>
        </w:tabs>
        <w:spacing w:line="240" w:lineRule="auto"/>
        <w:jc w:val="both"/>
        <w:rPr>
          <w:rFonts w:ascii="Calibri" w:hAnsi="Calibri" w:cs="Calibri"/>
          <w:sz w:val="28"/>
          <w:szCs w:val="28"/>
        </w:rPr>
      </w:pPr>
    </w:p>
    <w:p w:rsidR="001C50C6" w:rsidRDefault="001C50C6" w:rsidP="00CD2FE2">
      <w:pPr>
        <w:tabs>
          <w:tab w:val="left" w:pos="1572"/>
        </w:tabs>
        <w:spacing w:line="240" w:lineRule="auto"/>
        <w:jc w:val="both"/>
        <w:rPr>
          <w:rFonts w:ascii="Calibri" w:hAnsi="Calibri" w:cs="Calibri"/>
          <w:sz w:val="28"/>
          <w:szCs w:val="28"/>
        </w:rPr>
      </w:pPr>
    </w:p>
    <w:p w:rsidR="001C50C6" w:rsidRDefault="001C50C6" w:rsidP="00CD2FE2">
      <w:pPr>
        <w:tabs>
          <w:tab w:val="left" w:pos="1572"/>
        </w:tabs>
        <w:spacing w:line="240" w:lineRule="auto"/>
        <w:jc w:val="both"/>
        <w:rPr>
          <w:rFonts w:ascii="Calibri" w:hAnsi="Calibri" w:cs="Calibri"/>
          <w:sz w:val="28"/>
          <w:szCs w:val="28"/>
        </w:rPr>
      </w:pPr>
    </w:p>
    <w:p w:rsidR="001C50C6" w:rsidRDefault="001C50C6" w:rsidP="00CD2FE2">
      <w:pPr>
        <w:tabs>
          <w:tab w:val="left" w:pos="1572"/>
        </w:tabs>
        <w:spacing w:line="240" w:lineRule="auto"/>
        <w:jc w:val="both"/>
        <w:rPr>
          <w:rFonts w:ascii="Calibri" w:hAnsi="Calibri" w:cs="Calibri"/>
          <w:sz w:val="28"/>
          <w:szCs w:val="28"/>
        </w:rPr>
      </w:pPr>
    </w:p>
    <w:p w:rsidR="001C50C6" w:rsidRDefault="001C50C6" w:rsidP="00CD2FE2">
      <w:pPr>
        <w:tabs>
          <w:tab w:val="left" w:pos="1572"/>
        </w:tabs>
        <w:spacing w:line="240" w:lineRule="auto"/>
        <w:jc w:val="both"/>
        <w:rPr>
          <w:rFonts w:ascii="Calibri" w:hAnsi="Calibri" w:cs="Calibri"/>
          <w:sz w:val="28"/>
          <w:szCs w:val="28"/>
        </w:rPr>
      </w:pPr>
    </w:p>
    <w:p w:rsidR="001C50C6" w:rsidRDefault="001C50C6" w:rsidP="00CD2FE2">
      <w:pPr>
        <w:tabs>
          <w:tab w:val="left" w:pos="1572"/>
        </w:tabs>
        <w:spacing w:line="240" w:lineRule="auto"/>
        <w:jc w:val="both"/>
        <w:rPr>
          <w:rFonts w:ascii="Calibri" w:hAnsi="Calibri" w:cs="Calibri"/>
          <w:sz w:val="28"/>
          <w:szCs w:val="28"/>
        </w:rPr>
      </w:pPr>
    </w:p>
    <w:p w:rsidR="001C50C6" w:rsidRDefault="001C50C6" w:rsidP="00CD2FE2">
      <w:pPr>
        <w:tabs>
          <w:tab w:val="left" w:pos="1572"/>
        </w:tabs>
        <w:spacing w:line="240" w:lineRule="auto"/>
        <w:jc w:val="both"/>
        <w:rPr>
          <w:rFonts w:ascii="Calibri" w:hAnsi="Calibri" w:cs="Calibri"/>
          <w:sz w:val="28"/>
          <w:szCs w:val="28"/>
        </w:rPr>
      </w:pPr>
    </w:p>
    <w:p w:rsidR="001C50C6" w:rsidRDefault="001C50C6" w:rsidP="00CD2FE2">
      <w:pPr>
        <w:tabs>
          <w:tab w:val="left" w:pos="1572"/>
        </w:tabs>
        <w:spacing w:line="240" w:lineRule="auto"/>
        <w:jc w:val="both"/>
        <w:rPr>
          <w:rFonts w:ascii="Calibri" w:hAnsi="Calibri" w:cs="Calibri"/>
          <w:sz w:val="28"/>
          <w:szCs w:val="28"/>
        </w:rPr>
      </w:pPr>
    </w:p>
    <w:p w:rsidR="001C50C6" w:rsidRDefault="001C50C6" w:rsidP="00CD2FE2">
      <w:pPr>
        <w:tabs>
          <w:tab w:val="left" w:pos="1572"/>
        </w:tabs>
        <w:spacing w:line="240" w:lineRule="auto"/>
        <w:jc w:val="both"/>
        <w:rPr>
          <w:rFonts w:ascii="Calibri" w:hAnsi="Calibri" w:cs="Calibri"/>
          <w:sz w:val="28"/>
          <w:szCs w:val="28"/>
        </w:rPr>
      </w:pPr>
    </w:p>
    <w:p w:rsidR="001C50C6" w:rsidRDefault="001C50C6" w:rsidP="00CD2FE2">
      <w:pPr>
        <w:tabs>
          <w:tab w:val="left" w:pos="1572"/>
        </w:tabs>
        <w:spacing w:line="240" w:lineRule="auto"/>
        <w:jc w:val="both"/>
        <w:rPr>
          <w:rFonts w:ascii="Calibri" w:hAnsi="Calibri" w:cs="Calibri"/>
          <w:sz w:val="28"/>
          <w:szCs w:val="28"/>
        </w:rPr>
      </w:pPr>
    </w:p>
    <w:p w:rsidR="001C50C6" w:rsidRDefault="001C50C6" w:rsidP="00CD2FE2">
      <w:pPr>
        <w:tabs>
          <w:tab w:val="left" w:pos="1572"/>
        </w:tabs>
        <w:spacing w:line="240" w:lineRule="auto"/>
        <w:jc w:val="both"/>
        <w:rPr>
          <w:rFonts w:ascii="Calibri" w:hAnsi="Calibri" w:cs="Calibri"/>
          <w:sz w:val="28"/>
          <w:szCs w:val="28"/>
        </w:rPr>
      </w:pPr>
    </w:p>
    <w:p w:rsidR="001C50C6" w:rsidRDefault="001C50C6" w:rsidP="00CD2FE2">
      <w:pPr>
        <w:tabs>
          <w:tab w:val="left" w:pos="1572"/>
        </w:tabs>
        <w:spacing w:line="240" w:lineRule="auto"/>
        <w:jc w:val="both"/>
        <w:rPr>
          <w:rFonts w:ascii="Calibri" w:hAnsi="Calibri" w:cs="Calibri"/>
          <w:sz w:val="28"/>
          <w:szCs w:val="28"/>
        </w:rPr>
      </w:pPr>
    </w:p>
    <w:p w:rsidR="001C50C6" w:rsidRDefault="001C50C6" w:rsidP="00CD2FE2">
      <w:pPr>
        <w:tabs>
          <w:tab w:val="left" w:pos="1572"/>
        </w:tabs>
        <w:spacing w:line="240" w:lineRule="auto"/>
        <w:jc w:val="both"/>
        <w:rPr>
          <w:rFonts w:ascii="Calibri" w:hAnsi="Calibri" w:cs="Calibri"/>
          <w:sz w:val="28"/>
          <w:szCs w:val="28"/>
        </w:rPr>
      </w:pPr>
    </w:p>
    <w:p w:rsidR="001C50C6" w:rsidRDefault="001C50C6" w:rsidP="00CD2FE2">
      <w:pPr>
        <w:tabs>
          <w:tab w:val="left" w:pos="1572"/>
        </w:tabs>
        <w:spacing w:line="240" w:lineRule="auto"/>
        <w:jc w:val="both"/>
        <w:rPr>
          <w:rFonts w:ascii="Calibri" w:hAnsi="Calibri" w:cs="Calibri"/>
          <w:sz w:val="28"/>
          <w:szCs w:val="28"/>
        </w:rPr>
      </w:pPr>
    </w:p>
    <w:p w:rsidR="001C50C6" w:rsidRDefault="001C50C6" w:rsidP="00CD2FE2">
      <w:pPr>
        <w:tabs>
          <w:tab w:val="left" w:pos="1572"/>
        </w:tabs>
        <w:spacing w:line="240" w:lineRule="auto"/>
        <w:jc w:val="both"/>
        <w:rPr>
          <w:rFonts w:ascii="Calibri" w:hAnsi="Calibri" w:cs="Calibri"/>
          <w:sz w:val="28"/>
          <w:szCs w:val="28"/>
        </w:rPr>
      </w:pPr>
    </w:p>
    <w:p w:rsidR="001C50C6" w:rsidRDefault="001C50C6" w:rsidP="00CD2FE2">
      <w:pPr>
        <w:tabs>
          <w:tab w:val="left" w:pos="1572"/>
        </w:tabs>
        <w:spacing w:line="240" w:lineRule="auto"/>
        <w:jc w:val="both"/>
        <w:rPr>
          <w:rFonts w:ascii="Calibri" w:hAnsi="Calibri" w:cs="Calibri"/>
          <w:sz w:val="28"/>
          <w:szCs w:val="28"/>
        </w:rPr>
      </w:pPr>
    </w:p>
    <w:p w:rsidR="001C50C6" w:rsidRDefault="001C50C6" w:rsidP="00CD2FE2">
      <w:pPr>
        <w:tabs>
          <w:tab w:val="left" w:pos="1572"/>
        </w:tabs>
        <w:spacing w:line="240" w:lineRule="auto"/>
        <w:jc w:val="both"/>
        <w:rPr>
          <w:rFonts w:ascii="Calibri" w:hAnsi="Calibri" w:cs="Calibri"/>
          <w:sz w:val="28"/>
          <w:szCs w:val="28"/>
        </w:rPr>
      </w:pPr>
    </w:p>
    <w:p w:rsidR="001C50C6" w:rsidRDefault="001C50C6" w:rsidP="00CD2FE2">
      <w:pPr>
        <w:tabs>
          <w:tab w:val="left" w:pos="1572"/>
        </w:tabs>
        <w:spacing w:line="240" w:lineRule="auto"/>
        <w:jc w:val="both"/>
        <w:rPr>
          <w:rFonts w:ascii="Calibri" w:hAnsi="Calibri" w:cs="Calibri"/>
          <w:sz w:val="28"/>
          <w:szCs w:val="28"/>
        </w:rPr>
      </w:pPr>
    </w:p>
    <w:p w:rsidR="001C50C6" w:rsidRDefault="001C50C6" w:rsidP="00CD2FE2">
      <w:pPr>
        <w:tabs>
          <w:tab w:val="left" w:pos="1572"/>
        </w:tabs>
        <w:spacing w:line="240" w:lineRule="auto"/>
        <w:jc w:val="both"/>
        <w:rPr>
          <w:rFonts w:ascii="Calibri" w:hAnsi="Calibri" w:cs="Calibri"/>
          <w:sz w:val="28"/>
          <w:szCs w:val="28"/>
        </w:rPr>
      </w:pPr>
    </w:p>
    <w:p w:rsidR="001C50C6" w:rsidRDefault="001C50C6" w:rsidP="00CD2FE2">
      <w:pPr>
        <w:tabs>
          <w:tab w:val="left" w:pos="1572"/>
        </w:tabs>
        <w:spacing w:line="240" w:lineRule="auto"/>
        <w:jc w:val="both"/>
        <w:rPr>
          <w:rFonts w:ascii="Calibri" w:hAnsi="Calibri" w:cs="Calibri"/>
          <w:sz w:val="28"/>
          <w:szCs w:val="28"/>
        </w:rPr>
      </w:pPr>
    </w:p>
    <w:p w:rsidR="001C50C6" w:rsidRDefault="001C50C6" w:rsidP="00CD2FE2">
      <w:pPr>
        <w:tabs>
          <w:tab w:val="left" w:pos="1572"/>
        </w:tabs>
        <w:spacing w:line="240" w:lineRule="auto"/>
        <w:jc w:val="both"/>
        <w:rPr>
          <w:rFonts w:ascii="Calibri" w:hAnsi="Calibri" w:cs="Calibri"/>
          <w:sz w:val="28"/>
          <w:szCs w:val="28"/>
        </w:rPr>
      </w:pPr>
    </w:p>
    <w:p w:rsidR="001C50C6" w:rsidRPr="00D04BDA" w:rsidRDefault="001C50C6" w:rsidP="00CD2FE2">
      <w:pPr>
        <w:tabs>
          <w:tab w:val="left" w:pos="1572"/>
        </w:tabs>
        <w:spacing w:line="240" w:lineRule="auto"/>
        <w:jc w:val="both"/>
        <w:rPr>
          <w:rFonts w:ascii="Calibri" w:hAnsi="Calibri" w:cs="Calibri"/>
          <w:sz w:val="28"/>
          <w:szCs w:val="28"/>
        </w:rPr>
      </w:pPr>
    </w:p>
    <w:p w:rsidR="00106328" w:rsidRDefault="009F6F3E" w:rsidP="009A4AEE">
      <w:pPr>
        <w:pStyle w:val="Odstavecseseznamem"/>
        <w:numPr>
          <w:ilvl w:val="0"/>
          <w:numId w:val="43"/>
        </w:numPr>
        <w:rPr>
          <w:b/>
          <w:noProof/>
          <w:sz w:val="40"/>
          <w:szCs w:val="36"/>
          <w:lang w:eastAsia="cs-CZ"/>
        </w:rPr>
      </w:pPr>
      <w:r w:rsidRPr="00B21469">
        <w:rPr>
          <w:rFonts w:ascii="Calibri" w:hAnsi="Calibri" w:cs="Calibri"/>
          <w:b/>
          <w:sz w:val="28"/>
          <w:szCs w:val="28"/>
        </w:rPr>
        <w:lastRenderedPageBreak/>
        <w:t xml:space="preserve">   </w:t>
      </w:r>
      <w:r w:rsidR="00106328" w:rsidRPr="00B21469">
        <w:rPr>
          <w:b/>
          <w:noProof/>
          <w:sz w:val="40"/>
          <w:szCs w:val="36"/>
          <w:lang w:eastAsia="cs-CZ"/>
        </w:rPr>
        <w:t>PODMÍNKY VZDĚLÁVÁNÍ</w:t>
      </w:r>
    </w:p>
    <w:p w:rsidR="005814C2" w:rsidRPr="005814C2" w:rsidRDefault="005814C2" w:rsidP="005814C2">
      <w:pPr>
        <w:pStyle w:val="Odstavecseseznamem"/>
        <w:rPr>
          <w:b/>
          <w:noProof/>
          <w:sz w:val="40"/>
          <w:szCs w:val="36"/>
          <w:lang w:eastAsia="cs-CZ"/>
        </w:rPr>
      </w:pPr>
    </w:p>
    <w:p w:rsidR="00875DE3" w:rsidRPr="00C069FB" w:rsidRDefault="007B0FC2" w:rsidP="00C069FB">
      <w:pPr>
        <w:pStyle w:val="Odstavecseseznamem"/>
        <w:numPr>
          <w:ilvl w:val="0"/>
          <w:numId w:val="55"/>
        </w:numPr>
        <w:rPr>
          <w:b/>
          <w:sz w:val="28"/>
        </w:rPr>
      </w:pPr>
      <w:r w:rsidRPr="00C069FB">
        <w:rPr>
          <w:b/>
          <w:sz w:val="28"/>
        </w:rPr>
        <w:t xml:space="preserve">1 </w:t>
      </w:r>
      <w:r w:rsidR="00106328" w:rsidRPr="00C069FB">
        <w:rPr>
          <w:b/>
          <w:sz w:val="28"/>
        </w:rPr>
        <w:t xml:space="preserve">VĚCNÉ </w:t>
      </w:r>
      <w:r w:rsidR="00887163" w:rsidRPr="00C069FB">
        <w:rPr>
          <w:b/>
          <w:sz w:val="28"/>
        </w:rPr>
        <w:t>PODMÍNKY</w:t>
      </w:r>
    </w:p>
    <w:p w:rsidR="00CD2FE2" w:rsidRPr="00C069FB" w:rsidRDefault="00106328" w:rsidP="009A4AEE">
      <w:pPr>
        <w:pStyle w:val="Odstavecseseznamem"/>
        <w:numPr>
          <w:ilvl w:val="0"/>
          <w:numId w:val="2"/>
        </w:numPr>
        <w:jc w:val="both"/>
        <w:rPr>
          <w:b/>
          <w:sz w:val="24"/>
          <w:szCs w:val="24"/>
        </w:rPr>
      </w:pPr>
      <w:r w:rsidRPr="00C069FB">
        <w:rPr>
          <w:rFonts w:cstheme="minorHAnsi"/>
          <w:sz w:val="24"/>
          <w:szCs w:val="24"/>
        </w:rPr>
        <w:t xml:space="preserve">Obě třídy mateřské školy jsou optimálně řešeny z hlediska prostoru i účelu pro celodenní pobyt dětí. Každá třída má dvě části – třídu a hernu. Zařízení třídy i herny je přizpůsobeno individuálním potřebám, věkovým odlišnostem i skupinovým činnostem dětí. Třídy jsou upraveny tak, aby poskytovaly dětem příjemné a podnětné prostředí  pro jejich celodenní pobyt a umožňovaly </w:t>
      </w:r>
      <w:r w:rsidR="00ED21DE" w:rsidRPr="00C069FB">
        <w:rPr>
          <w:rFonts w:cstheme="minorHAnsi"/>
          <w:sz w:val="24"/>
          <w:szCs w:val="24"/>
        </w:rPr>
        <w:t>dostatečné uspokojení jejich hra</w:t>
      </w:r>
      <w:r w:rsidRPr="00C069FB">
        <w:rPr>
          <w:rFonts w:cstheme="minorHAnsi"/>
          <w:sz w:val="24"/>
          <w:szCs w:val="24"/>
        </w:rPr>
        <w:t xml:space="preserve">vých potřeb, zajistily přiměřené soukromí a  rozvíjely kognitivní a sociální kompetence dětí. Velikost tříd umožňuje bohaté členění koutků, jejichž zaměření je stále rozšiřováno s ohledem na zájmy a potřeby dětí. Většina vybavení tříd je umístěna tak, aby byla volně přístupná dětem k samostatnému použití při dodržení dohodnutých pravidel. </w:t>
      </w:r>
    </w:p>
    <w:p w:rsidR="00875DE3" w:rsidRPr="00C069FB" w:rsidRDefault="00887163" w:rsidP="009A4AEE">
      <w:pPr>
        <w:pStyle w:val="Odstavecseseznamem"/>
        <w:numPr>
          <w:ilvl w:val="0"/>
          <w:numId w:val="2"/>
        </w:numPr>
        <w:jc w:val="both"/>
        <w:rPr>
          <w:b/>
          <w:sz w:val="24"/>
          <w:szCs w:val="24"/>
        </w:rPr>
      </w:pPr>
      <w:r w:rsidRPr="00C069FB">
        <w:rPr>
          <w:rFonts w:cstheme="minorHAnsi"/>
          <w:sz w:val="24"/>
          <w:szCs w:val="24"/>
        </w:rPr>
        <w:t xml:space="preserve">Dětský nábytek, tělocvičné nářadí, </w:t>
      </w:r>
      <w:r w:rsidR="00875DE3" w:rsidRPr="00C069FB">
        <w:rPr>
          <w:rFonts w:cstheme="minorHAnsi"/>
          <w:sz w:val="24"/>
          <w:szCs w:val="24"/>
        </w:rPr>
        <w:t xml:space="preserve">hygienické zařízení (umývárny, toalety) i vybavení pro odpočinek dětí (lůžka) jsou přizpůsobeny antropometrickým požadavkům, odpovídají počtu dětí, jsou zdravotně nezávadné a bezpečné a jsou estetického vzhledu. </w:t>
      </w:r>
    </w:p>
    <w:p w:rsidR="00875DE3" w:rsidRPr="00C069FB" w:rsidRDefault="00106328" w:rsidP="009A4AEE">
      <w:pPr>
        <w:pStyle w:val="Odstavecseseznamem"/>
        <w:numPr>
          <w:ilvl w:val="0"/>
          <w:numId w:val="2"/>
        </w:numPr>
        <w:jc w:val="both"/>
        <w:rPr>
          <w:b/>
          <w:sz w:val="24"/>
          <w:szCs w:val="24"/>
        </w:rPr>
      </w:pPr>
      <w:r w:rsidRPr="00C069FB">
        <w:rPr>
          <w:rFonts w:cstheme="minorHAnsi"/>
          <w:sz w:val="24"/>
          <w:szCs w:val="24"/>
        </w:rPr>
        <w:t xml:space="preserve">Vybavení hračkami, pomůckami a materiálem odpovídá počtu a věku dětí a je stále doplňováno a obohacováno. Rozšiřování, obohacování a vybavování koutků bude nadále probíhat v mezích možností školy. </w:t>
      </w:r>
    </w:p>
    <w:p w:rsidR="00875DE3" w:rsidRPr="00C069FB" w:rsidRDefault="00F713D4" w:rsidP="009A4AEE">
      <w:pPr>
        <w:pStyle w:val="Odstavecseseznamem"/>
        <w:numPr>
          <w:ilvl w:val="0"/>
          <w:numId w:val="2"/>
        </w:numPr>
        <w:jc w:val="both"/>
        <w:rPr>
          <w:rFonts w:cstheme="minorHAnsi"/>
          <w:sz w:val="24"/>
          <w:szCs w:val="24"/>
        </w:rPr>
      </w:pPr>
      <w:r w:rsidRPr="00C069FB">
        <w:rPr>
          <w:rFonts w:ascii="Calibri" w:hAnsi="Calibri" w:cs="Calibri"/>
          <w:sz w:val="24"/>
          <w:szCs w:val="24"/>
        </w:rPr>
        <w:t>Děti se samy svými výtvory podílejí na výzdobě interiéru školy. Prost</w:t>
      </w:r>
      <w:r w:rsidR="00875DE3" w:rsidRPr="00C069FB">
        <w:rPr>
          <w:rFonts w:ascii="Calibri" w:hAnsi="Calibri" w:cs="Calibri"/>
          <w:sz w:val="24"/>
          <w:szCs w:val="24"/>
        </w:rPr>
        <w:t>ředí je upraveno tak, aby práce byly</w:t>
      </w:r>
      <w:r w:rsidRPr="00C069FB">
        <w:rPr>
          <w:rFonts w:ascii="Calibri" w:hAnsi="Calibri" w:cs="Calibri"/>
          <w:sz w:val="24"/>
          <w:szCs w:val="24"/>
        </w:rPr>
        <w:t xml:space="preserve"> přístupné a </w:t>
      </w:r>
      <w:r w:rsidR="00875DE3" w:rsidRPr="00C069FB">
        <w:rPr>
          <w:rFonts w:ascii="Calibri" w:hAnsi="Calibri" w:cs="Calibri"/>
          <w:sz w:val="24"/>
          <w:szCs w:val="24"/>
        </w:rPr>
        <w:t>dětem i jejich rodičům.</w:t>
      </w:r>
    </w:p>
    <w:p w:rsidR="00875DE3" w:rsidRPr="00C069FB" w:rsidRDefault="00875DE3" w:rsidP="009A4AEE">
      <w:pPr>
        <w:pStyle w:val="Odstavecseseznamem"/>
        <w:numPr>
          <w:ilvl w:val="0"/>
          <w:numId w:val="2"/>
        </w:numPr>
        <w:jc w:val="both"/>
        <w:rPr>
          <w:rFonts w:cstheme="minorHAnsi"/>
          <w:sz w:val="24"/>
          <w:szCs w:val="24"/>
        </w:rPr>
      </w:pPr>
      <w:r w:rsidRPr="00C069FB">
        <w:rPr>
          <w:rFonts w:cstheme="minorHAnsi"/>
          <w:sz w:val="24"/>
          <w:szCs w:val="24"/>
        </w:rPr>
        <w:t xml:space="preserve"> </w:t>
      </w:r>
      <w:r w:rsidR="00106328" w:rsidRPr="00C069FB">
        <w:rPr>
          <w:rFonts w:cstheme="minorHAnsi"/>
          <w:sz w:val="24"/>
          <w:szCs w:val="24"/>
        </w:rPr>
        <w:t xml:space="preserve">V patře </w:t>
      </w:r>
      <w:r w:rsidR="00F713D4" w:rsidRPr="00C069FB">
        <w:rPr>
          <w:rFonts w:cstheme="minorHAnsi"/>
          <w:sz w:val="24"/>
          <w:szCs w:val="24"/>
        </w:rPr>
        <w:t>budovy byl zrekonstruován přilehlý byt, který nyní rozšířil školku o další místnost, která nyní bude využívána jako herní</w:t>
      </w:r>
      <w:r w:rsidR="00CD2FE2" w:rsidRPr="00C069FB">
        <w:rPr>
          <w:rFonts w:cstheme="minorHAnsi"/>
          <w:sz w:val="24"/>
          <w:szCs w:val="24"/>
        </w:rPr>
        <w:t>,</w:t>
      </w:r>
      <w:r w:rsidR="00F713D4" w:rsidRPr="00C069FB">
        <w:rPr>
          <w:rFonts w:cstheme="minorHAnsi"/>
          <w:sz w:val="24"/>
          <w:szCs w:val="24"/>
        </w:rPr>
        <w:t xml:space="preserve"> mohou ji využívat obě oddělení.</w:t>
      </w:r>
    </w:p>
    <w:p w:rsidR="00875DE3" w:rsidRPr="00C069FB" w:rsidRDefault="00106328" w:rsidP="009A4AEE">
      <w:pPr>
        <w:pStyle w:val="Odstavecseseznamem"/>
        <w:numPr>
          <w:ilvl w:val="0"/>
          <w:numId w:val="2"/>
        </w:numPr>
        <w:jc w:val="both"/>
        <w:rPr>
          <w:rFonts w:ascii="Calibri" w:hAnsi="Calibri" w:cs="Calibri"/>
          <w:sz w:val="24"/>
          <w:szCs w:val="24"/>
        </w:rPr>
      </w:pPr>
      <w:r w:rsidRPr="00C069FB">
        <w:rPr>
          <w:rFonts w:cstheme="minorHAnsi"/>
          <w:sz w:val="24"/>
          <w:szCs w:val="24"/>
        </w:rPr>
        <w:t xml:space="preserve">Školní zahrada je v současné době vybavena podle našich představ. </w:t>
      </w:r>
      <w:r w:rsidR="00F713D4" w:rsidRPr="00C069FB">
        <w:rPr>
          <w:rFonts w:cstheme="minorHAnsi"/>
          <w:sz w:val="24"/>
          <w:szCs w:val="24"/>
        </w:rPr>
        <w:t xml:space="preserve">Část zahrady byla vybudována pomocí projektu Přírodní zahrada z Národního programu životního prostředí. </w:t>
      </w:r>
      <w:r w:rsidRPr="00C069FB">
        <w:rPr>
          <w:rFonts w:cstheme="minorHAnsi"/>
          <w:sz w:val="24"/>
          <w:szCs w:val="24"/>
        </w:rPr>
        <w:t>Slouží jednak jako „učebna pod širým nebem“ a zároveň jako relaxační pros</w:t>
      </w:r>
      <w:r w:rsidR="00875DE3" w:rsidRPr="00C069FB">
        <w:rPr>
          <w:rFonts w:cstheme="minorHAnsi"/>
          <w:sz w:val="24"/>
          <w:szCs w:val="24"/>
        </w:rPr>
        <w:t>tor pro všestranné vyžití dětí (rozmanité pohybové a další aktivity).</w:t>
      </w:r>
      <w:r w:rsidR="00875DE3" w:rsidRPr="00C069FB">
        <w:rPr>
          <w:rFonts w:ascii="Calibri" w:hAnsi="Calibri" w:cs="Calibri"/>
          <w:sz w:val="24"/>
          <w:szCs w:val="24"/>
        </w:rPr>
        <w:t xml:space="preserve"> </w:t>
      </w:r>
    </w:p>
    <w:p w:rsidR="00F713D4" w:rsidRPr="00C069FB" w:rsidRDefault="00875DE3" w:rsidP="009A4AEE">
      <w:pPr>
        <w:pStyle w:val="Odstavecseseznamem"/>
        <w:numPr>
          <w:ilvl w:val="0"/>
          <w:numId w:val="2"/>
        </w:numPr>
        <w:jc w:val="both"/>
        <w:rPr>
          <w:rFonts w:ascii="Calibri" w:hAnsi="Calibri" w:cs="Calibri"/>
          <w:sz w:val="24"/>
          <w:szCs w:val="24"/>
        </w:rPr>
      </w:pPr>
      <w:r w:rsidRPr="00C069FB">
        <w:rPr>
          <w:rFonts w:ascii="Calibri" w:hAnsi="Calibri" w:cs="Calibri"/>
          <w:sz w:val="24"/>
          <w:szCs w:val="24"/>
        </w:rPr>
        <w:t>Všechny vnitřní i venkovní prostory mateřské školy splňují bezpečnostní a hygienické normy dle platných předpisů.</w:t>
      </w:r>
    </w:p>
    <w:p w:rsidR="0011557B" w:rsidRDefault="0011557B" w:rsidP="00875DE3">
      <w:pPr>
        <w:jc w:val="both"/>
        <w:rPr>
          <w:rFonts w:ascii="Calibri" w:hAnsi="Calibri" w:cs="Calibri"/>
          <w:sz w:val="28"/>
        </w:rPr>
      </w:pPr>
    </w:p>
    <w:p w:rsidR="00CD2FE2" w:rsidRPr="00C069FB" w:rsidRDefault="007B0FC2" w:rsidP="00C069FB">
      <w:pPr>
        <w:pStyle w:val="Odstavecseseznamem"/>
        <w:numPr>
          <w:ilvl w:val="0"/>
          <w:numId w:val="56"/>
        </w:numPr>
        <w:spacing w:line="276" w:lineRule="auto"/>
        <w:jc w:val="both"/>
        <w:rPr>
          <w:b/>
          <w:sz w:val="28"/>
        </w:rPr>
      </w:pPr>
      <w:r w:rsidRPr="00C069FB">
        <w:rPr>
          <w:b/>
          <w:sz w:val="28"/>
        </w:rPr>
        <w:t xml:space="preserve">2 </w:t>
      </w:r>
      <w:r w:rsidR="00152638" w:rsidRPr="00C069FB">
        <w:rPr>
          <w:b/>
          <w:sz w:val="28"/>
        </w:rPr>
        <w:t>ŽIVOTOSPRÁVA</w:t>
      </w:r>
    </w:p>
    <w:p w:rsidR="00C43180" w:rsidRPr="00C069FB" w:rsidRDefault="00CD2FE2" w:rsidP="009A4AEE">
      <w:pPr>
        <w:pStyle w:val="Bezmezer"/>
        <w:numPr>
          <w:ilvl w:val="0"/>
          <w:numId w:val="3"/>
        </w:numPr>
        <w:shd w:val="clear" w:color="auto" w:fill="FFFFFF"/>
        <w:spacing w:before="0" w:beforeAutospacing="0" w:after="0" w:afterAutospacing="0" w:line="276" w:lineRule="auto"/>
        <w:jc w:val="both"/>
        <w:rPr>
          <w:rFonts w:asciiTheme="minorHAnsi" w:hAnsiTheme="minorHAnsi" w:cstheme="minorHAnsi"/>
        </w:rPr>
      </w:pPr>
      <w:r w:rsidRPr="00C069FB">
        <w:rPr>
          <w:rFonts w:asciiTheme="minorHAnsi" w:hAnsiTheme="minorHAnsi" w:cstheme="minorHAnsi"/>
        </w:rPr>
        <w:t xml:space="preserve">Dětem je poskytována plnohodnotná, pestrá a vyvážená strava, je zachována vhodná skladba jídelníčku, která reaguje na sezónní možnosti. </w:t>
      </w:r>
      <w:r w:rsidR="00C43180" w:rsidRPr="00C069FB">
        <w:rPr>
          <w:rFonts w:asciiTheme="minorHAnsi" w:hAnsiTheme="minorHAnsi" w:cstheme="minorHAnsi"/>
        </w:rPr>
        <w:t xml:space="preserve">Je dodržována zdravá technologie přípravy pokrmů a nápojů. </w:t>
      </w:r>
      <w:r w:rsidRPr="00C069FB">
        <w:rPr>
          <w:rFonts w:asciiTheme="minorHAnsi" w:hAnsiTheme="minorHAnsi" w:cstheme="minorHAnsi"/>
        </w:rPr>
        <w:t xml:space="preserve">Mateřská škola klade důraz na dostatek ovoce a zeleniny v syrovém stavu a využívání možností širokého sortimentu celozrnného pečiva. Je dodržován pitný režim,  děti jsou vedeny k jeho samostatnému využívání s ohledem na vlastní potřeby. </w:t>
      </w:r>
      <w:r w:rsidR="00C43180" w:rsidRPr="00C069FB">
        <w:rPr>
          <w:rFonts w:asciiTheme="minorHAnsi" w:hAnsiTheme="minorHAnsi" w:cstheme="minorHAnsi"/>
        </w:rPr>
        <w:t>Mezi jednotlivými podávanými pokrmy jsou dodržovány vhodné intervaly. Je nepřípustné násilně nutit děti do jídla.</w:t>
      </w:r>
    </w:p>
    <w:p w:rsidR="00C43180" w:rsidRPr="00C069FB" w:rsidRDefault="00CD2FE2" w:rsidP="009A4AEE">
      <w:pPr>
        <w:pStyle w:val="Bezmezer"/>
        <w:numPr>
          <w:ilvl w:val="0"/>
          <w:numId w:val="3"/>
        </w:numPr>
        <w:shd w:val="clear" w:color="auto" w:fill="FFFFFF"/>
        <w:spacing w:before="0" w:beforeAutospacing="0" w:after="0" w:afterAutospacing="0" w:line="276" w:lineRule="auto"/>
        <w:jc w:val="both"/>
        <w:rPr>
          <w:rFonts w:asciiTheme="minorHAnsi" w:hAnsiTheme="minorHAnsi" w:cstheme="minorHAnsi"/>
        </w:rPr>
      </w:pPr>
      <w:r w:rsidRPr="00C069FB">
        <w:rPr>
          <w:rFonts w:asciiTheme="minorHAnsi" w:hAnsiTheme="minorHAnsi" w:cstheme="minorHAnsi"/>
        </w:rPr>
        <w:lastRenderedPageBreak/>
        <w:t>Mateřská škola zajišťuje pravidelný denní rytmus a řád s důrazem na střídání aktivit a odpočinku, který je</w:t>
      </w:r>
      <w:r w:rsidR="00C43180" w:rsidRPr="00C069FB">
        <w:rPr>
          <w:rFonts w:asciiTheme="minorHAnsi" w:hAnsiTheme="minorHAnsi" w:cstheme="minorHAnsi"/>
        </w:rPr>
        <w:t xml:space="preserve"> současně flexibilní, aby umožňoval organizaci činností v průběhu dne přizpůsobit potřebám a aktuální situaci (aby např. mohli rodiče své děti přivádět dle svých možností, aby bylo možné reagovat na neplánované události v životě mateřské školy).</w:t>
      </w:r>
    </w:p>
    <w:p w:rsidR="00697B54" w:rsidRPr="00C069FB" w:rsidRDefault="00CD2FE2" w:rsidP="009A4AEE">
      <w:pPr>
        <w:pStyle w:val="Bezmezer"/>
        <w:numPr>
          <w:ilvl w:val="0"/>
          <w:numId w:val="3"/>
        </w:numPr>
        <w:shd w:val="clear" w:color="auto" w:fill="FFFFFF"/>
        <w:spacing w:before="0" w:beforeAutospacing="0" w:after="0" w:afterAutospacing="0" w:line="276" w:lineRule="auto"/>
        <w:jc w:val="both"/>
        <w:rPr>
          <w:rFonts w:asciiTheme="minorHAnsi" w:hAnsiTheme="minorHAnsi" w:cstheme="minorHAnsi"/>
        </w:rPr>
      </w:pPr>
      <w:r w:rsidRPr="00C069FB">
        <w:rPr>
          <w:rFonts w:asciiTheme="minorHAnsi" w:hAnsiTheme="minorHAnsi" w:cstheme="minorHAnsi"/>
        </w:rPr>
        <w:t>Děti jsou každodenně</w:t>
      </w:r>
      <w:r w:rsidR="00C43180" w:rsidRPr="00C069FB">
        <w:rPr>
          <w:rFonts w:asciiTheme="minorHAnsi" w:hAnsiTheme="minorHAnsi" w:cstheme="minorHAnsi"/>
        </w:rPr>
        <w:t xml:space="preserve"> a dostatečně dlouho venku</w:t>
      </w:r>
      <w:r w:rsidR="00697B54" w:rsidRPr="00C069FB">
        <w:rPr>
          <w:rFonts w:asciiTheme="minorHAnsi" w:hAnsiTheme="minorHAnsi" w:cstheme="minorHAnsi"/>
        </w:rPr>
        <w:t>,</w:t>
      </w:r>
      <w:r w:rsidR="00C43180" w:rsidRPr="00C069FB">
        <w:rPr>
          <w:rFonts w:asciiTheme="minorHAnsi" w:hAnsiTheme="minorHAnsi" w:cstheme="minorHAnsi"/>
        </w:rPr>
        <w:t xml:space="preserve"> program činností je přizpůsobován kvalitě ovzduší</w:t>
      </w:r>
      <w:r w:rsidR="00697B54" w:rsidRPr="00C069FB">
        <w:rPr>
          <w:rFonts w:asciiTheme="minorHAnsi" w:hAnsiTheme="minorHAnsi" w:cstheme="minorHAnsi"/>
        </w:rPr>
        <w:t xml:space="preserve"> a aktuálním povětrnostním podmínkám.</w:t>
      </w:r>
    </w:p>
    <w:p w:rsidR="00697B54" w:rsidRPr="00C069FB" w:rsidRDefault="00697B54" w:rsidP="009A4AEE">
      <w:pPr>
        <w:pStyle w:val="Bezmezer"/>
        <w:numPr>
          <w:ilvl w:val="0"/>
          <w:numId w:val="3"/>
        </w:numPr>
        <w:shd w:val="clear" w:color="auto" w:fill="FFFFFF"/>
        <w:spacing w:before="0" w:beforeAutospacing="0" w:after="0" w:afterAutospacing="0" w:line="276" w:lineRule="auto"/>
        <w:jc w:val="both"/>
        <w:rPr>
          <w:rFonts w:asciiTheme="minorHAnsi" w:hAnsiTheme="minorHAnsi" w:cstheme="minorHAnsi"/>
        </w:rPr>
      </w:pPr>
      <w:r w:rsidRPr="00C069FB">
        <w:rPr>
          <w:rFonts w:asciiTheme="minorHAnsi" w:hAnsiTheme="minorHAnsi" w:cstheme="minorHAnsi"/>
        </w:rPr>
        <w:t xml:space="preserve">Děti mají dostatek volného pohybu nejen na zahradě, ale i v interiéru mateřské školy. </w:t>
      </w:r>
    </w:p>
    <w:p w:rsidR="00D0246F" w:rsidRPr="00C069FB" w:rsidRDefault="00697B54" w:rsidP="009A4AEE">
      <w:pPr>
        <w:pStyle w:val="Bezmezer"/>
        <w:numPr>
          <w:ilvl w:val="0"/>
          <w:numId w:val="3"/>
        </w:numPr>
        <w:shd w:val="clear" w:color="auto" w:fill="FFFFFF"/>
        <w:spacing w:before="0" w:beforeAutospacing="0" w:after="0" w:afterAutospacing="0" w:line="276" w:lineRule="auto"/>
        <w:jc w:val="both"/>
        <w:rPr>
          <w:rFonts w:asciiTheme="minorHAnsi" w:hAnsiTheme="minorHAnsi" w:cstheme="minorHAnsi"/>
        </w:rPr>
      </w:pPr>
      <w:r w:rsidRPr="00C069FB">
        <w:rPr>
          <w:rFonts w:asciiTheme="minorHAnsi" w:hAnsiTheme="minorHAnsi" w:cstheme="minorHAnsi"/>
        </w:rPr>
        <w:t xml:space="preserve">V denním programu je respektována individuální potřeba aktivity, spánku a odpočinku jednotlivých dětí. </w:t>
      </w:r>
      <w:r w:rsidR="00D0246F" w:rsidRPr="00C069FB">
        <w:rPr>
          <w:rFonts w:asciiTheme="minorHAnsi" w:hAnsiTheme="minorHAnsi" w:cstheme="minorHAnsi"/>
        </w:rPr>
        <w:t>Děti po obědě dle potřeby spí či odpočívají na lehátku.</w:t>
      </w:r>
      <w:r w:rsidR="00CB0736" w:rsidRPr="00C069FB">
        <w:rPr>
          <w:rFonts w:asciiTheme="minorHAnsi" w:hAnsiTheme="minorHAnsi" w:cstheme="minorHAnsi"/>
        </w:rPr>
        <w:t xml:space="preserve"> Děti mohou odpočívat se svou oblíbenou hračkou, dětem je čtena pohádka nebo poslouchají reprod</w:t>
      </w:r>
      <w:r w:rsidR="00625496" w:rsidRPr="00C069FB">
        <w:rPr>
          <w:rFonts w:asciiTheme="minorHAnsi" w:hAnsiTheme="minorHAnsi" w:cstheme="minorHAnsi"/>
        </w:rPr>
        <w:t>ukovanou pohádku</w:t>
      </w:r>
      <w:r w:rsidR="00CB0736" w:rsidRPr="00C069FB">
        <w:rPr>
          <w:rFonts w:asciiTheme="minorHAnsi" w:hAnsiTheme="minorHAnsi" w:cstheme="minorHAnsi"/>
        </w:rPr>
        <w:t xml:space="preserve"> či relaxační hudbu.</w:t>
      </w:r>
    </w:p>
    <w:p w:rsidR="00697B54" w:rsidRPr="00C069FB" w:rsidRDefault="00697B54" w:rsidP="009A4AEE">
      <w:pPr>
        <w:pStyle w:val="Bezmezer"/>
        <w:numPr>
          <w:ilvl w:val="0"/>
          <w:numId w:val="3"/>
        </w:numPr>
        <w:shd w:val="clear" w:color="auto" w:fill="FFFFFF"/>
        <w:spacing w:before="0" w:beforeAutospacing="0" w:after="0" w:afterAutospacing="0" w:line="276" w:lineRule="auto"/>
        <w:jc w:val="both"/>
        <w:rPr>
          <w:rFonts w:asciiTheme="minorHAnsi" w:hAnsiTheme="minorHAnsi" w:cstheme="minorHAnsi"/>
        </w:rPr>
      </w:pPr>
      <w:r w:rsidRPr="00C069FB">
        <w:rPr>
          <w:rFonts w:asciiTheme="minorHAnsi" w:hAnsiTheme="minorHAnsi" w:cstheme="minorHAnsi"/>
        </w:rPr>
        <w:t>Učitelé se sami chovají podle zásad zdravého životního stylu a poskytují tak dětem přirozený vzor.</w:t>
      </w:r>
    </w:p>
    <w:p w:rsidR="00CD2FE2" w:rsidRPr="00CD2FE2" w:rsidRDefault="00CD2FE2" w:rsidP="000421A1">
      <w:pPr>
        <w:spacing w:line="276" w:lineRule="auto"/>
        <w:jc w:val="both"/>
        <w:rPr>
          <w:rFonts w:cstheme="minorHAnsi"/>
          <w:b/>
          <w:sz w:val="28"/>
          <w:szCs w:val="28"/>
        </w:rPr>
      </w:pPr>
    </w:p>
    <w:p w:rsidR="00D0246F" w:rsidRPr="00C069FB" w:rsidRDefault="007B0FC2" w:rsidP="00C069FB">
      <w:pPr>
        <w:pStyle w:val="Odstavecseseznamem"/>
        <w:numPr>
          <w:ilvl w:val="0"/>
          <w:numId w:val="57"/>
        </w:numPr>
        <w:spacing w:line="276" w:lineRule="auto"/>
        <w:jc w:val="both"/>
        <w:rPr>
          <w:b/>
          <w:sz w:val="28"/>
        </w:rPr>
      </w:pPr>
      <w:r w:rsidRPr="00C069FB">
        <w:rPr>
          <w:b/>
          <w:sz w:val="28"/>
        </w:rPr>
        <w:t xml:space="preserve">3 </w:t>
      </w:r>
      <w:r w:rsidR="00085C65" w:rsidRPr="00C069FB">
        <w:rPr>
          <w:b/>
          <w:sz w:val="28"/>
        </w:rPr>
        <w:t>PSYCHOSOCIÁLNÍ PODMÍNKY</w:t>
      </w:r>
    </w:p>
    <w:p w:rsidR="00625496" w:rsidRPr="00C069FB" w:rsidRDefault="00625496" w:rsidP="000421A1">
      <w:pPr>
        <w:pStyle w:val="Bezmezer"/>
        <w:shd w:val="clear" w:color="auto" w:fill="FFFFFF"/>
        <w:spacing w:before="0" w:beforeAutospacing="0" w:after="0" w:afterAutospacing="0" w:line="276" w:lineRule="auto"/>
        <w:jc w:val="both"/>
        <w:rPr>
          <w:rFonts w:asciiTheme="minorHAnsi" w:hAnsiTheme="minorHAnsi" w:cstheme="minorHAnsi"/>
        </w:rPr>
      </w:pPr>
      <w:r w:rsidRPr="00C069FB">
        <w:rPr>
          <w:rFonts w:asciiTheme="minorHAnsi" w:hAnsiTheme="minorHAnsi" w:cstheme="minorHAnsi"/>
        </w:rPr>
        <w:t>Snažíme se o to, aby mezi zaměstnanci naší mateřské školy byla příznivá pozitivní atmosféra a vzájemná součinnost. Smyslem naší společné práce je umožnit dětem prožít v atmosféře klidu, radosti a porozumění, v sounáležitosti s rodinnou výchovou aktivní a šťastné dětství, bohaté na příjemné citové prožitky. Nejdůležitější je, aby dětem bylo v mateřské škole dobře, cítily se spokojené a chodily do ní rády. Adaptační proces nově příchozích dětí probíhá postupně přirozeně a individuálně.</w:t>
      </w:r>
    </w:p>
    <w:p w:rsidR="00085C65" w:rsidRDefault="00085C65" w:rsidP="009A4AEE">
      <w:pPr>
        <w:pStyle w:val="Bezmezer"/>
        <w:numPr>
          <w:ilvl w:val="0"/>
          <w:numId w:val="5"/>
        </w:numPr>
        <w:shd w:val="clear" w:color="auto" w:fill="FFFFFF"/>
        <w:spacing w:before="0" w:beforeAutospacing="0" w:after="0" w:afterAutospacing="0" w:line="276" w:lineRule="auto"/>
        <w:jc w:val="both"/>
        <w:rPr>
          <w:rFonts w:asciiTheme="minorHAnsi" w:hAnsiTheme="minorHAnsi" w:cstheme="minorHAnsi"/>
          <w:b/>
          <w:sz w:val="28"/>
          <w:szCs w:val="28"/>
        </w:rPr>
      </w:pPr>
      <w:r w:rsidRPr="00085C65">
        <w:rPr>
          <w:rFonts w:asciiTheme="minorHAnsi" w:hAnsiTheme="minorHAnsi" w:cstheme="minorHAnsi"/>
          <w:b/>
          <w:sz w:val="28"/>
          <w:szCs w:val="28"/>
        </w:rPr>
        <w:t xml:space="preserve">Adaptační program: </w:t>
      </w:r>
    </w:p>
    <w:p w:rsidR="00085C65" w:rsidRPr="00C069FB" w:rsidRDefault="00085C65" w:rsidP="00085C65">
      <w:pPr>
        <w:pStyle w:val="Bezmezer"/>
        <w:shd w:val="clear" w:color="auto" w:fill="FFFFFF"/>
        <w:spacing w:before="0" w:beforeAutospacing="0" w:after="0" w:afterAutospacing="0" w:line="276" w:lineRule="auto"/>
        <w:ind w:left="720"/>
        <w:jc w:val="both"/>
        <w:rPr>
          <w:rFonts w:asciiTheme="minorHAnsi" w:hAnsiTheme="minorHAnsi" w:cstheme="minorHAnsi"/>
          <w:b/>
        </w:rPr>
      </w:pPr>
      <w:r w:rsidRPr="00C069FB">
        <w:rPr>
          <w:rFonts w:asciiTheme="minorHAnsi" w:hAnsiTheme="minorHAnsi" w:cstheme="minorHAnsi"/>
        </w:rPr>
        <w:t>Adaptační proces nově příchozích dětí probíhá postupně přirozeně a individuálně. Je určen pro nové děti nebo děti po dlouhodobé absenci, nabízí zákonným zástupcům možnost postupně přivykat dítě na pobyt v mateřské škole prodlužováním doby pobytu od zkráceného dopoledního pobytu až po celodenní pobyt. Adaptace probíhá u každého dítěte jinak, a proto je vždy na domluvě učitelky se zákonným zástupcem, jakou konkrétní podobu bude mít. Každé nové dítě je seznámeno s učitelkami, dětmi a prostředím třídy, postupně s dalšími zaměstnanci MŠ. Dále se postupně seznámí s pravidly, která se ve třídě vytvořila činnostmi a denním rytmem. Učitelka pomáhá dítěti v začlenění do skupiny dětí, je mu oporou a rádcem.</w:t>
      </w:r>
    </w:p>
    <w:p w:rsidR="00085C65" w:rsidRPr="00C069FB" w:rsidRDefault="00085C65" w:rsidP="000421A1">
      <w:pPr>
        <w:pStyle w:val="Bezmezer"/>
        <w:shd w:val="clear" w:color="auto" w:fill="FFFFFF"/>
        <w:spacing w:before="0" w:beforeAutospacing="0" w:after="0" w:afterAutospacing="0" w:line="276" w:lineRule="auto"/>
        <w:jc w:val="both"/>
        <w:rPr>
          <w:rFonts w:asciiTheme="minorHAnsi" w:hAnsiTheme="minorHAnsi" w:cstheme="minorHAnsi"/>
        </w:rPr>
      </w:pPr>
    </w:p>
    <w:p w:rsidR="00625496" w:rsidRPr="00C069FB" w:rsidRDefault="00D0246F" w:rsidP="009A4AEE">
      <w:pPr>
        <w:pStyle w:val="Bezmezer"/>
        <w:numPr>
          <w:ilvl w:val="0"/>
          <w:numId w:val="4"/>
        </w:numPr>
        <w:shd w:val="clear" w:color="auto" w:fill="FFFFFF"/>
        <w:spacing w:before="0" w:beforeAutospacing="0" w:after="0" w:afterAutospacing="0" w:line="276" w:lineRule="auto"/>
        <w:jc w:val="both"/>
        <w:rPr>
          <w:rFonts w:asciiTheme="minorHAnsi" w:hAnsiTheme="minorHAnsi" w:cstheme="minorHAnsi"/>
        </w:rPr>
      </w:pPr>
      <w:r w:rsidRPr="00C069FB">
        <w:rPr>
          <w:rFonts w:asciiTheme="minorHAnsi" w:hAnsiTheme="minorHAnsi" w:cstheme="minorHAnsi"/>
        </w:rPr>
        <w:t xml:space="preserve">Mateřská škola klade důraz na to, aby se děti i dospělí cítili v prostředí mateřské školy dobře, jistě a bezpečně. </w:t>
      </w:r>
    </w:p>
    <w:p w:rsidR="00625496" w:rsidRPr="00C069FB" w:rsidRDefault="00625496" w:rsidP="009A4AEE">
      <w:pPr>
        <w:pStyle w:val="Bezmezer"/>
        <w:numPr>
          <w:ilvl w:val="0"/>
          <w:numId w:val="4"/>
        </w:numPr>
        <w:shd w:val="clear" w:color="auto" w:fill="FFFFFF"/>
        <w:spacing w:before="0" w:beforeAutospacing="0" w:after="0" w:afterAutospacing="0" w:line="276" w:lineRule="auto"/>
        <w:jc w:val="both"/>
        <w:rPr>
          <w:rFonts w:asciiTheme="minorHAnsi" w:hAnsiTheme="minorHAnsi" w:cstheme="minorHAnsi"/>
        </w:rPr>
      </w:pPr>
      <w:r w:rsidRPr="00C069FB">
        <w:rPr>
          <w:rFonts w:asciiTheme="minorHAnsi" w:hAnsiTheme="minorHAnsi" w:cstheme="minorHAnsi"/>
        </w:rPr>
        <w:t xml:space="preserve">Nově příchozí dítě má možnost postupně se </w:t>
      </w:r>
      <w:r w:rsidR="009C5CA5" w:rsidRPr="00C069FB">
        <w:rPr>
          <w:rFonts w:asciiTheme="minorHAnsi" w:hAnsiTheme="minorHAnsi" w:cstheme="minorHAnsi"/>
        </w:rPr>
        <w:t>adaptovat na nové prostředí i si</w:t>
      </w:r>
      <w:r w:rsidRPr="00C069FB">
        <w:rPr>
          <w:rFonts w:asciiTheme="minorHAnsi" w:hAnsiTheme="minorHAnsi" w:cstheme="minorHAnsi"/>
        </w:rPr>
        <w:t>tuaci.</w:t>
      </w:r>
    </w:p>
    <w:p w:rsidR="00625496" w:rsidRPr="00C069FB" w:rsidRDefault="00D0246F" w:rsidP="009A4AEE">
      <w:pPr>
        <w:pStyle w:val="Bezmezer"/>
        <w:numPr>
          <w:ilvl w:val="0"/>
          <w:numId w:val="4"/>
        </w:numPr>
        <w:shd w:val="clear" w:color="auto" w:fill="FFFFFF"/>
        <w:spacing w:before="0" w:beforeAutospacing="0" w:after="0" w:afterAutospacing="0" w:line="276" w:lineRule="auto"/>
        <w:jc w:val="both"/>
        <w:rPr>
          <w:rFonts w:asciiTheme="minorHAnsi" w:hAnsiTheme="minorHAnsi" w:cstheme="minorHAnsi"/>
        </w:rPr>
      </w:pPr>
      <w:r w:rsidRPr="00C069FB">
        <w:rPr>
          <w:rFonts w:asciiTheme="minorHAnsi" w:hAnsiTheme="minorHAnsi" w:cstheme="minorHAnsi"/>
        </w:rPr>
        <w:t xml:space="preserve">Učitelky se snaží o empatický přístup k dětem, respektují individuální potřeby dětí, reagují na ně a napomáhají k jejich uspokojování. Zajišťují, aby děti </w:t>
      </w:r>
      <w:r w:rsidRPr="00C069FB">
        <w:rPr>
          <w:rFonts w:asciiTheme="minorHAnsi" w:hAnsiTheme="minorHAnsi" w:cstheme="minorHAnsi"/>
        </w:rPr>
        <w:lastRenderedPageBreak/>
        <w:t xml:space="preserve">nebyly  neúměrně  zatěžovány </w:t>
      </w:r>
      <w:r w:rsidR="009C5CA5" w:rsidRPr="00C069FB">
        <w:rPr>
          <w:rFonts w:asciiTheme="minorHAnsi" w:hAnsiTheme="minorHAnsi" w:cstheme="minorHAnsi"/>
        </w:rPr>
        <w:t>či neuro</w:t>
      </w:r>
      <w:r w:rsidR="00625496" w:rsidRPr="00C069FB">
        <w:rPr>
          <w:rFonts w:asciiTheme="minorHAnsi" w:hAnsiTheme="minorHAnsi" w:cstheme="minorHAnsi"/>
        </w:rPr>
        <w:t>tizovány spěchem a ani nadměrnou náročností prováděných činností.</w:t>
      </w:r>
    </w:p>
    <w:p w:rsidR="009C5CA5" w:rsidRPr="00C069FB" w:rsidRDefault="009C5CA5" w:rsidP="009A4AEE">
      <w:pPr>
        <w:pStyle w:val="Bezmezer"/>
        <w:numPr>
          <w:ilvl w:val="0"/>
          <w:numId w:val="4"/>
        </w:numPr>
        <w:shd w:val="clear" w:color="auto" w:fill="FFFFFF"/>
        <w:spacing w:before="0" w:beforeAutospacing="0" w:after="0" w:afterAutospacing="0" w:line="276" w:lineRule="auto"/>
        <w:jc w:val="both"/>
        <w:rPr>
          <w:rFonts w:asciiTheme="minorHAnsi" w:hAnsiTheme="minorHAnsi" w:cstheme="minorHAnsi"/>
        </w:rPr>
      </w:pPr>
      <w:r w:rsidRPr="00C069FB">
        <w:rPr>
          <w:rFonts w:asciiTheme="minorHAnsi" w:hAnsiTheme="minorHAnsi" w:cstheme="minorHAnsi"/>
        </w:rPr>
        <w:t xml:space="preserve">Všechny děti mají </w:t>
      </w:r>
      <w:r w:rsidR="00D0246F" w:rsidRPr="00C069FB">
        <w:rPr>
          <w:rFonts w:asciiTheme="minorHAnsi" w:hAnsiTheme="minorHAnsi" w:cstheme="minorHAnsi"/>
        </w:rPr>
        <w:t>rovnocenné</w:t>
      </w:r>
      <w:r w:rsidRPr="00C069FB">
        <w:rPr>
          <w:rFonts w:asciiTheme="minorHAnsi" w:hAnsiTheme="minorHAnsi" w:cstheme="minorHAnsi"/>
        </w:rPr>
        <w:t xml:space="preserve"> postavení a žádné z nich není </w:t>
      </w:r>
      <w:r w:rsidR="00D0246F" w:rsidRPr="00C069FB">
        <w:rPr>
          <w:rFonts w:asciiTheme="minorHAnsi" w:hAnsiTheme="minorHAnsi" w:cstheme="minorHAnsi"/>
        </w:rPr>
        <w:t>zvýhodňováno či </w:t>
      </w:r>
      <w:r w:rsidRPr="00C069FB">
        <w:rPr>
          <w:rFonts w:asciiTheme="minorHAnsi" w:hAnsiTheme="minorHAnsi" w:cstheme="minorHAnsi"/>
        </w:rPr>
        <w:t>znevýhodňováno, zesměšňování a podceňování dětí je zcela nepřípustné</w:t>
      </w:r>
      <w:r w:rsidR="00D0246F" w:rsidRPr="00C069FB">
        <w:rPr>
          <w:rFonts w:asciiTheme="minorHAnsi" w:hAnsiTheme="minorHAnsi" w:cstheme="minorHAnsi"/>
        </w:rPr>
        <w:t xml:space="preserve">. </w:t>
      </w:r>
    </w:p>
    <w:p w:rsidR="009C5CA5" w:rsidRPr="00C069FB" w:rsidRDefault="00D0246F" w:rsidP="009A4AEE">
      <w:pPr>
        <w:pStyle w:val="Bezmezer"/>
        <w:numPr>
          <w:ilvl w:val="0"/>
          <w:numId w:val="4"/>
        </w:numPr>
        <w:shd w:val="clear" w:color="auto" w:fill="FFFFFF"/>
        <w:spacing w:before="0" w:beforeAutospacing="0" w:after="0" w:afterAutospacing="0" w:line="276" w:lineRule="auto"/>
        <w:jc w:val="both"/>
        <w:rPr>
          <w:rFonts w:asciiTheme="minorHAnsi" w:hAnsiTheme="minorHAnsi" w:cstheme="minorHAnsi"/>
        </w:rPr>
      </w:pPr>
      <w:r w:rsidRPr="00C069FB">
        <w:rPr>
          <w:rFonts w:asciiTheme="minorHAnsi" w:hAnsiTheme="minorHAnsi" w:cstheme="minorHAnsi"/>
        </w:rPr>
        <w:t xml:space="preserve">Záměrem mateřské školy v této oblasti je vedení dětí ke svobodnému projevu a rozhodování, samostatnosti a vědomí potřebnosti určitých pravidel, která jsou jasně a srozumitelně stanovena ve třídách po dohodě s dětmi. </w:t>
      </w:r>
    </w:p>
    <w:p w:rsidR="009C5CA5" w:rsidRPr="00C069FB" w:rsidRDefault="009C5CA5" w:rsidP="009A4AEE">
      <w:pPr>
        <w:pStyle w:val="Bezmezer"/>
        <w:numPr>
          <w:ilvl w:val="0"/>
          <w:numId w:val="4"/>
        </w:numPr>
        <w:shd w:val="clear" w:color="auto" w:fill="FFFFFF"/>
        <w:spacing w:before="0" w:beforeAutospacing="0" w:after="0" w:afterAutospacing="0" w:line="276" w:lineRule="auto"/>
        <w:jc w:val="both"/>
        <w:rPr>
          <w:rFonts w:asciiTheme="minorHAnsi" w:hAnsiTheme="minorHAnsi" w:cstheme="minorHAnsi"/>
        </w:rPr>
      </w:pPr>
      <w:r w:rsidRPr="00C069FB">
        <w:rPr>
          <w:rFonts w:asciiTheme="minorHAnsi" w:hAnsiTheme="minorHAnsi" w:cstheme="minorHAnsi"/>
        </w:rPr>
        <w:t>Dětem se dostává jasných a srozumitelných pokynů. Třída je pro děti kamarádským společenstvím, v němž jsou zpravidla rády.</w:t>
      </w:r>
    </w:p>
    <w:p w:rsidR="009C5CA5" w:rsidRPr="00C069FB" w:rsidRDefault="009C5CA5" w:rsidP="009A4AEE">
      <w:pPr>
        <w:pStyle w:val="Bezmezer"/>
        <w:numPr>
          <w:ilvl w:val="0"/>
          <w:numId w:val="4"/>
        </w:numPr>
        <w:shd w:val="clear" w:color="auto" w:fill="FFFFFF"/>
        <w:spacing w:before="0" w:beforeAutospacing="0" w:after="0" w:afterAutospacing="0" w:line="276" w:lineRule="auto"/>
        <w:jc w:val="both"/>
        <w:rPr>
          <w:rFonts w:asciiTheme="minorHAnsi" w:hAnsiTheme="minorHAnsi" w:cstheme="minorHAnsi"/>
        </w:rPr>
      </w:pPr>
      <w:r w:rsidRPr="00C069FB">
        <w:rPr>
          <w:rFonts w:asciiTheme="minorHAnsi" w:hAnsiTheme="minorHAnsi" w:cstheme="minorHAnsi"/>
        </w:rPr>
        <w:t>Pedagogický styl, jakým jsou děti vedeny, je podporující, sympatizující, projevuje se přímou, vstřícnou, empatickou a naslouchající komunikací učitele s dětmi. Je vyloučeno manipulování s dítětem, zbytečné organizování dětí z obavy o časové prostoje</w:t>
      </w:r>
      <w:r w:rsidR="00A63925" w:rsidRPr="00C069FB">
        <w:rPr>
          <w:rFonts w:asciiTheme="minorHAnsi" w:hAnsiTheme="minorHAnsi" w:cstheme="minorHAnsi"/>
        </w:rPr>
        <w:t xml:space="preserve">, podporování nezdravé soutěživosti dětí. </w:t>
      </w:r>
    </w:p>
    <w:p w:rsidR="00A63925" w:rsidRPr="00C069FB" w:rsidRDefault="00A63925" w:rsidP="009A4AEE">
      <w:pPr>
        <w:pStyle w:val="Bezmezer"/>
        <w:numPr>
          <w:ilvl w:val="0"/>
          <w:numId w:val="4"/>
        </w:numPr>
        <w:shd w:val="clear" w:color="auto" w:fill="FFFFFF"/>
        <w:spacing w:before="0" w:beforeAutospacing="0" w:after="0" w:afterAutospacing="0" w:line="276" w:lineRule="auto"/>
        <w:jc w:val="both"/>
        <w:rPr>
          <w:rFonts w:asciiTheme="minorHAnsi" w:hAnsiTheme="minorHAnsi" w:cstheme="minorHAnsi"/>
        </w:rPr>
      </w:pPr>
      <w:r w:rsidRPr="00C069FB">
        <w:rPr>
          <w:rFonts w:asciiTheme="minorHAnsi" w:hAnsiTheme="minorHAnsi" w:cstheme="minorHAnsi"/>
        </w:rPr>
        <w:t>Je uplatňován pedagogický styl s nabídkou, který počítá s aktivní spoluúčastí a samostatným rozhodováním dítěte. Vzdělávací nabídka odpovídá mentalitě předškolního dítěte a potřebám jeho života (je dítěti tematicky blízká, jemu pochopitelná, přiměřeně náročná, dítěti užitečná a prakticky využitelná).</w:t>
      </w:r>
    </w:p>
    <w:p w:rsidR="00E02BEE" w:rsidRPr="00C069FB" w:rsidRDefault="00E02BEE" w:rsidP="009A4AEE">
      <w:pPr>
        <w:pStyle w:val="Bezmezer"/>
        <w:numPr>
          <w:ilvl w:val="0"/>
          <w:numId w:val="4"/>
        </w:numPr>
        <w:shd w:val="clear" w:color="auto" w:fill="FFFFFF"/>
        <w:spacing w:before="0" w:beforeAutospacing="0" w:after="0" w:afterAutospacing="0" w:line="276" w:lineRule="auto"/>
        <w:jc w:val="both"/>
        <w:rPr>
          <w:rFonts w:asciiTheme="minorHAnsi" w:hAnsiTheme="minorHAnsi" w:cstheme="minorHAnsi"/>
        </w:rPr>
      </w:pPr>
      <w:r w:rsidRPr="00C069FB">
        <w:rPr>
          <w:rFonts w:asciiTheme="minorHAnsi" w:hAnsiTheme="minorHAnsi" w:cstheme="minorHAnsi"/>
        </w:rPr>
        <w:t>Pedagog se vyhýbá negativním slovním komentářům, dostatečně oceňuje a vyhodnocuje konkrétní projevy a výkony dítěte.</w:t>
      </w:r>
    </w:p>
    <w:p w:rsidR="00E02BEE" w:rsidRPr="00C069FB" w:rsidRDefault="00E02BEE" w:rsidP="009A4AEE">
      <w:pPr>
        <w:pStyle w:val="Bezmezer"/>
        <w:numPr>
          <w:ilvl w:val="0"/>
          <w:numId w:val="4"/>
        </w:numPr>
        <w:shd w:val="clear" w:color="auto" w:fill="FFFFFF"/>
        <w:spacing w:before="0" w:beforeAutospacing="0" w:after="0" w:afterAutospacing="0" w:line="276" w:lineRule="auto"/>
        <w:jc w:val="both"/>
        <w:rPr>
          <w:rFonts w:asciiTheme="minorHAnsi" w:hAnsiTheme="minorHAnsi" w:cstheme="minorHAnsi"/>
        </w:rPr>
      </w:pPr>
      <w:r w:rsidRPr="00C069FB">
        <w:rPr>
          <w:rFonts w:asciiTheme="minorHAnsi" w:hAnsiTheme="minorHAnsi" w:cstheme="minorHAnsi"/>
        </w:rPr>
        <w:t>Ve vztazích mezi dospělými i mezi dětmi se projevuje vzájemná důvěra a tolerance, zdvořilost a vzájemná podpora. Dospělí se chovají spolehlivě.</w:t>
      </w:r>
    </w:p>
    <w:p w:rsidR="00885ABA" w:rsidRPr="00C069FB" w:rsidRDefault="00E02BEE" w:rsidP="009A4AEE">
      <w:pPr>
        <w:pStyle w:val="Bezmezer"/>
        <w:numPr>
          <w:ilvl w:val="0"/>
          <w:numId w:val="4"/>
        </w:numPr>
        <w:shd w:val="clear" w:color="auto" w:fill="FFFFFF"/>
        <w:spacing w:before="0" w:beforeAutospacing="0" w:after="0" w:afterAutospacing="0" w:line="276" w:lineRule="auto"/>
        <w:jc w:val="both"/>
        <w:rPr>
          <w:rFonts w:asciiTheme="minorHAnsi" w:hAnsiTheme="minorHAnsi" w:cstheme="minorHAnsi"/>
        </w:rPr>
      </w:pPr>
      <w:r w:rsidRPr="00C069FB">
        <w:rPr>
          <w:rFonts w:asciiTheme="minorHAnsi" w:hAnsiTheme="minorHAnsi" w:cstheme="minorHAnsi"/>
        </w:rPr>
        <w:t>Pedagog se věnuje neformálním vztahům dětí ve třídě a nenásilně je ovlivňuje prosociálním směrem (prevence šikany a jiných sociálně patologických jevů u dětí).</w:t>
      </w:r>
    </w:p>
    <w:p w:rsidR="00D0246F" w:rsidRPr="00C069FB" w:rsidRDefault="00D0246F" w:rsidP="009A4AEE">
      <w:pPr>
        <w:pStyle w:val="Bezmezer"/>
        <w:numPr>
          <w:ilvl w:val="0"/>
          <w:numId w:val="4"/>
        </w:numPr>
        <w:shd w:val="clear" w:color="auto" w:fill="FFFFFF"/>
        <w:spacing w:before="0" w:beforeAutospacing="0" w:after="0" w:afterAutospacing="0" w:line="276" w:lineRule="auto"/>
        <w:jc w:val="both"/>
        <w:rPr>
          <w:rFonts w:asciiTheme="minorHAnsi" w:hAnsiTheme="minorHAnsi" w:cstheme="minorHAnsi"/>
        </w:rPr>
      </w:pPr>
      <w:r w:rsidRPr="00C069FB">
        <w:rPr>
          <w:rFonts w:asciiTheme="minorHAnsi" w:hAnsiTheme="minorHAnsi" w:cstheme="minorHAnsi"/>
        </w:rPr>
        <w:t xml:space="preserve">Mateřská škola si uvědomuje význam hry v životě dítěte, pro které je potřebou a hlavní činností. Pro pedagoga je hra dítěte důležitým diagnostickým prvkem, který umožňuje rozpoznat vývojovou úroveň dítěte, popřípadě odchylky a náznaky možných komplikací. </w:t>
      </w:r>
    </w:p>
    <w:p w:rsidR="00D0246F" w:rsidRPr="000421A1" w:rsidRDefault="00D0246F" w:rsidP="000421A1">
      <w:pPr>
        <w:spacing w:line="276" w:lineRule="auto"/>
        <w:jc w:val="both"/>
        <w:rPr>
          <w:rFonts w:cstheme="minorHAnsi"/>
          <w:b/>
          <w:sz w:val="28"/>
          <w:szCs w:val="28"/>
        </w:rPr>
      </w:pPr>
    </w:p>
    <w:p w:rsidR="00B80B86" w:rsidRPr="007B0FC2" w:rsidRDefault="007B0FC2" w:rsidP="009A4AEE">
      <w:pPr>
        <w:pStyle w:val="Odstavecseseznamem"/>
        <w:numPr>
          <w:ilvl w:val="0"/>
          <w:numId w:val="47"/>
        </w:numPr>
        <w:spacing w:line="276" w:lineRule="auto"/>
        <w:jc w:val="both"/>
        <w:rPr>
          <w:b/>
          <w:sz w:val="28"/>
        </w:rPr>
      </w:pPr>
      <w:r>
        <w:rPr>
          <w:b/>
          <w:sz w:val="28"/>
        </w:rPr>
        <w:t xml:space="preserve">4 </w:t>
      </w:r>
      <w:r w:rsidR="00085C65" w:rsidRPr="007B0FC2">
        <w:rPr>
          <w:b/>
          <w:sz w:val="28"/>
        </w:rPr>
        <w:t>ORGANIZACE</w:t>
      </w:r>
    </w:p>
    <w:p w:rsidR="00B80B86" w:rsidRPr="00C069FB" w:rsidRDefault="00085C65" w:rsidP="00B80B86">
      <w:pPr>
        <w:spacing w:line="276" w:lineRule="auto"/>
        <w:jc w:val="both"/>
        <w:rPr>
          <w:sz w:val="24"/>
          <w:szCs w:val="24"/>
        </w:rPr>
      </w:pPr>
      <w:r w:rsidRPr="00C069FB">
        <w:rPr>
          <w:sz w:val="24"/>
          <w:szCs w:val="24"/>
        </w:rPr>
        <w:t xml:space="preserve">Vzdělávání se uskutečňuje ve dvou třídách. </w:t>
      </w:r>
    </w:p>
    <w:p w:rsidR="00085C65" w:rsidRPr="00C069FB" w:rsidRDefault="00085C65" w:rsidP="009A4AEE">
      <w:pPr>
        <w:pStyle w:val="Odstavecseseznamem"/>
        <w:numPr>
          <w:ilvl w:val="0"/>
          <w:numId w:val="6"/>
        </w:numPr>
        <w:spacing w:line="276" w:lineRule="auto"/>
        <w:jc w:val="both"/>
        <w:rPr>
          <w:sz w:val="24"/>
          <w:szCs w:val="24"/>
        </w:rPr>
      </w:pPr>
      <w:r w:rsidRPr="00C069FB">
        <w:rPr>
          <w:sz w:val="24"/>
          <w:szCs w:val="24"/>
        </w:rPr>
        <w:t>Denní řád mateřské školy je pružný, umožňuje reagovat na individuální možnosti dětí</w:t>
      </w:r>
      <w:r w:rsidR="0037161B" w:rsidRPr="00C069FB">
        <w:rPr>
          <w:sz w:val="24"/>
          <w:szCs w:val="24"/>
        </w:rPr>
        <w:t>, na jejich aktuální či aktuálně změněné potřeby.</w:t>
      </w:r>
    </w:p>
    <w:p w:rsidR="0037161B" w:rsidRPr="00C069FB" w:rsidRDefault="0037161B" w:rsidP="009A4AEE">
      <w:pPr>
        <w:pStyle w:val="Odstavecseseznamem"/>
        <w:numPr>
          <w:ilvl w:val="0"/>
          <w:numId w:val="6"/>
        </w:numPr>
        <w:spacing w:line="276" w:lineRule="auto"/>
        <w:jc w:val="both"/>
        <w:rPr>
          <w:sz w:val="24"/>
          <w:szCs w:val="24"/>
        </w:rPr>
      </w:pPr>
      <w:r w:rsidRPr="00C069FB">
        <w:rPr>
          <w:sz w:val="24"/>
          <w:szCs w:val="24"/>
        </w:rPr>
        <w:t>Do denního programu jsou pravidelně zařazovány řízené zdravotně preventivní pohybové aktivity.</w:t>
      </w:r>
    </w:p>
    <w:p w:rsidR="0037161B" w:rsidRPr="00C069FB" w:rsidRDefault="0037161B" w:rsidP="009A4AEE">
      <w:pPr>
        <w:pStyle w:val="Odstavecseseznamem"/>
        <w:numPr>
          <w:ilvl w:val="0"/>
          <w:numId w:val="6"/>
        </w:numPr>
        <w:spacing w:line="276" w:lineRule="auto"/>
        <w:jc w:val="both"/>
        <w:rPr>
          <w:sz w:val="24"/>
          <w:szCs w:val="24"/>
        </w:rPr>
      </w:pPr>
      <w:r w:rsidRPr="00C069FB">
        <w:rPr>
          <w:sz w:val="24"/>
          <w:szCs w:val="24"/>
        </w:rPr>
        <w:t>Pedagog se plně věnuje dětem a jejich vzdělávání, děti zde nacházejí potřebné z</w:t>
      </w:r>
      <w:r w:rsidR="004A0EF0" w:rsidRPr="00C069FB">
        <w:rPr>
          <w:sz w:val="24"/>
          <w:szCs w:val="24"/>
        </w:rPr>
        <w:t>ázemí, klid i bezpečí.</w:t>
      </w:r>
    </w:p>
    <w:p w:rsidR="0037161B" w:rsidRPr="00C069FB" w:rsidRDefault="0037161B" w:rsidP="009A4AEE">
      <w:pPr>
        <w:pStyle w:val="Odstavecseseznamem"/>
        <w:numPr>
          <w:ilvl w:val="0"/>
          <w:numId w:val="6"/>
        </w:numPr>
        <w:spacing w:line="276" w:lineRule="auto"/>
        <w:jc w:val="both"/>
        <w:rPr>
          <w:sz w:val="24"/>
          <w:szCs w:val="24"/>
        </w:rPr>
      </w:pPr>
      <w:r w:rsidRPr="00C069FB">
        <w:rPr>
          <w:sz w:val="24"/>
          <w:szCs w:val="24"/>
        </w:rPr>
        <w:t>Při nástupu dítěte do mateřské školy je uplatňován individuálně přizpůsobený adaptační režim.</w:t>
      </w:r>
    </w:p>
    <w:p w:rsidR="0037161B" w:rsidRPr="00C069FB" w:rsidRDefault="0037161B" w:rsidP="009A4AEE">
      <w:pPr>
        <w:pStyle w:val="Odstavecseseznamem"/>
        <w:numPr>
          <w:ilvl w:val="0"/>
          <w:numId w:val="6"/>
        </w:numPr>
        <w:spacing w:line="276" w:lineRule="auto"/>
        <w:jc w:val="both"/>
        <w:rPr>
          <w:sz w:val="24"/>
          <w:szCs w:val="24"/>
        </w:rPr>
      </w:pPr>
      <w:r w:rsidRPr="00C069FB">
        <w:rPr>
          <w:sz w:val="24"/>
          <w:szCs w:val="24"/>
        </w:rPr>
        <w:lastRenderedPageBreak/>
        <w:t>Poměr spontánních a řízených činností je v denním programu vyvážený, děti mají dostatek času i prostoru svou hru dokončit nebo v ní později pokračovat.</w:t>
      </w:r>
    </w:p>
    <w:p w:rsidR="0037161B" w:rsidRPr="00C069FB" w:rsidRDefault="0037161B" w:rsidP="009A4AEE">
      <w:pPr>
        <w:pStyle w:val="Odstavecseseznamem"/>
        <w:numPr>
          <w:ilvl w:val="0"/>
          <w:numId w:val="6"/>
        </w:numPr>
        <w:spacing w:line="276" w:lineRule="auto"/>
        <w:jc w:val="both"/>
        <w:rPr>
          <w:sz w:val="24"/>
          <w:szCs w:val="24"/>
        </w:rPr>
      </w:pPr>
      <w:r w:rsidRPr="00C069FB">
        <w:rPr>
          <w:sz w:val="24"/>
          <w:szCs w:val="24"/>
        </w:rPr>
        <w:t>Veškeré aktivity jsou organizovány tak, aby děti byly podněcovány k vlastní aktivitě a experimentování, aby se zapojovaly do organizace činností a pracovaly svým tempem.</w:t>
      </w:r>
    </w:p>
    <w:p w:rsidR="0037161B" w:rsidRPr="00C069FB" w:rsidRDefault="0037161B" w:rsidP="009A4AEE">
      <w:pPr>
        <w:pStyle w:val="Odstavecseseznamem"/>
        <w:numPr>
          <w:ilvl w:val="0"/>
          <w:numId w:val="6"/>
        </w:numPr>
        <w:spacing w:line="276" w:lineRule="auto"/>
        <w:jc w:val="both"/>
        <w:rPr>
          <w:sz w:val="24"/>
          <w:szCs w:val="24"/>
        </w:rPr>
      </w:pPr>
      <w:r w:rsidRPr="00C069FB">
        <w:rPr>
          <w:sz w:val="24"/>
          <w:szCs w:val="24"/>
        </w:rPr>
        <w:t>V mateřské škole jsou vytvářeny podmínky pro individuální, skupinové i frontální činnosti, děti mají možnost</w:t>
      </w:r>
      <w:r w:rsidR="004A0EF0" w:rsidRPr="00C069FB">
        <w:rPr>
          <w:sz w:val="24"/>
          <w:szCs w:val="24"/>
        </w:rPr>
        <w:t xml:space="preserve"> účastnit se společných činností v malých, středně velkých i velkých skupinkách.</w:t>
      </w:r>
    </w:p>
    <w:p w:rsidR="004A0EF0" w:rsidRPr="00C069FB" w:rsidRDefault="004A0EF0" w:rsidP="009A4AEE">
      <w:pPr>
        <w:pStyle w:val="Odstavecseseznamem"/>
        <w:numPr>
          <w:ilvl w:val="0"/>
          <w:numId w:val="6"/>
        </w:numPr>
        <w:spacing w:line="276" w:lineRule="auto"/>
        <w:jc w:val="both"/>
        <w:rPr>
          <w:sz w:val="24"/>
          <w:szCs w:val="24"/>
        </w:rPr>
      </w:pPr>
      <w:r w:rsidRPr="00C069FB">
        <w:rPr>
          <w:sz w:val="24"/>
          <w:szCs w:val="24"/>
        </w:rPr>
        <w:t>Je dbáno na soukromí dětí. Pokud to děti potřebují, mají možnost uchýlit se do klidného koutku a neúčastnit se společných činností, stejně tak i možnost soukromí při osobní hygieně.</w:t>
      </w:r>
    </w:p>
    <w:p w:rsidR="004A0EF0" w:rsidRPr="00C069FB" w:rsidRDefault="004A0EF0" w:rsidP="009A4AEE">
      <w:pPr>
        <w:pStyle w:val="Odstavecseseznamem"/>
        <w:numPr>
          <w:ilvl w:val="0"/>
          <w:numId w:val="6"/>
        </w:numPr>
        <w:spacing w:line="276" w:lineRule="auto"/>
        <w:jc w:val="both"/>
        <w:rPr>
          <w:sz w:val="24"/>
          <w:szCs w:val="24"/>
        </w:rPr>
      </w:pPr>
      <w:r w:rsidRPr="00C069FB">
        <w:rPr>
          <w:sz w:val="24"/>
          <w:szCs w:val="24"/>
        </w:rPr>
        <w:t>Plánování činností vychází z potřeb a zájmů dětí, vyhovuje individuálním vzdělávacím potřebám a možnostem dětí.</w:t>
      </w:r>
    </w:p>
    <w:p w:rsidR="004A0EF0" w:rsidRPr="00C069FB" w:rsidRDefault="004A0EF0" w:rsidP="009A4AEE">
      <w:pPr>
        <w:pStyle w:val="Odstavecseseznamem"/>
        <w:numPr>
          <w:ilvl w:val="0"/>
          <w:numId w:val="6"/>
        </w:numPr>
        <w:spacing w:line="276" w:lineRule="auto"/>
        <w:jc w:val="both"/>
        <w:rPr>
          <w:sz w:val="24"/>
          <w:szCs w:val="24"/>
        </w:rPr>
      </w:pPr>
      <w:r w:rsidRPr="00C069FB">
        <w:rPr>
          <w:sz w:val="24"/>
          <w:szCs w:val="24"/>
        </w:rPr>
        <w:t>Při realizaci plánovaných činností jsou vytvářeny vhodné materiální podmínky (věcné vybavení prostředí je dostatečné a kvalitní, pomůcky jsou připraveny včas).</w:t>
      </w:r>
    </w:p>
    <w:p w:rsidR="004A0EF0" w:rsidRPr="00C069FB" w:rsidRDefault="004A0EF0" w:rsidP="009A4AEE">
      <w:pPr>
        <w:pStyle w:val="Odstavecseseznamem"/>
        <w:numPr>
          <w:ilvl w:val="0"/>
          <w:numId w:val="6"/>
        </w:numPr>
        <w:spacing w:line="276" w:lineRule="auto"/>
        <w:jc w:val="both"/>
        <w:rPr>
          <w:sz w:val="24"/>
          <w:szCs w:val="24"/>
        </w:rPr>
      </w:pPr>
      <w:r w:rsidRPr="00C069FB">
        <w:rPr>
          <w:sz w:val="24"/>
          <w:szCs w:val="24"/>
        </w:rPr>
        <w:t>Nejsou překračovány stanovené počty dětí ve třídě, je využito efektivního dopoledního překrývání učitelek.</w:t>
      </w:r>
      <w:r w:rsidR="006D324A" w:rsidRPr="00C069FB">
        <w:rPr>
          <w:sz w:val="24"/>
          <w:szCs w:val="24"/>
        </w:rPr>
        <w:t xml:space="preserve"> </w:t>
      </w:r>
      <w:r w:rsidR="006D324A" w:rsidRPr="00C069FB">
        <w:rPr>
          <w:color w:val="000000"/>
          <w:sz w:val="24"/>
          <w:szCs w:val="24"/>
          <w:shd w:val="clear" w:color="auto" w:fill="FFFFFF"/>
        </w:rPr>
        <w:t>Spojování dětí je omezeno na nejnutnější situace (absence zaměstnanců, velké snížení počtu dětí např. o hlavních a vedlejších prázdninách)</w:t>
      </w:r>
    </w:p>
    <w:p w:rsidR="00B21469" w:rsidRDefault="00B21469" w:rsidP="00B21469">
      <w:pPr>
        <w:spacing w:line="276" w:lineRule="auto"/>
        <w:jc w:val="both"/>
        <w:rPr>
          <w:sz w:val="28"/>
        </w:rPr>
      </w:pPr>
    </w:p>
    <w:p w:rsidR="00B21469" w:rsidRPr="007B0FC2" w:rsidRDefault="007B0FC2" w:rsidP="007B0FC2">
      <w:pPr>
        <w:spacing w:line="276" w:lineRule="auto"/>
        <w:ind w:left="360"/>
        <w:jc w:val="both"/>
        <w:rPr>
          <w:b/>
          <w:sz w:val="28"/>
        </w:rPr>
      </w:pPr>
      <w:r>
        <w:rPr>
          <w:b/>
          <w:sz w:val="28"/>
        </w:rPr>
        <w:t xml:space="preserve"> 3. 5</w:t>
      </w:r>
      <w:r w:rsidRPr="007B0FC2">
        <w:rPr>
          <w:b/>
          <w:sz w:val="28"/>
        </w:rPr>
        <w:t xml:space="preserve"> </w:t>
      </w:r>
      <w:r w:rsidR="00B21469" w:rsidRPr="007B0FC2">
        <w:rPr>
          <w:b/>
          <w:sz w:val="28"/>
        </w:rPr>
        <w:t>ŘÍZENÍ MATEŘSKÉ ŠKOLY</w:t>
      </w:r>
    </w:p>
    <w:p w:rsidR="006D324A" w:rsidRPr="00C069FB" w:rsidRDefault="006D324A" w:rsidP="009A4AEE">
      <w:pPr>
        <w:pStyle w:val="Odstavecseseznamem"/>
        <w:numPr>
          <w:ilvl w:val="0"/>
          <w:numId w:val="7"/>
        </w:numPr>
        <w:spacing w:line="276" w:lineRule="auto"/>
        <w:jc w:val="both"/>
        <w:rPr>
          <w:b/>
          <w:sz w:val="24"/>
          <w:szCs w:val="24"/>
        </w:rPr>
      </w:pPr>
      <w:r w:rsidRPr="00C069FB">
        <w:rPr>
          <w:sz w:val="24"/>
          <w:szCs w:val="24"/>
        </w:rPr>
        <w:t>Povinnosti, pravomoci a úkoly všech zaměstnanců jsou jasně vymezeny pracovním řádem.</w:t>
      </w:r>
    </w:p>
    <w:p w:rsidR="006D324A" w:rsidRPr="00C069FB" w:rsidRDefault="006D324A" w:rsidP="009A4AEE">
      <w:pPr>
        <w:pStyle w:val="Odstavecseseznamem"/>
        <w:numPr>
          <w:ilvl w:val="0"/>
          <w:numId w:val="7"/>
        </w:numPr>
        <w:spacing w:line="276" w:lineRule="auto"/>
        <w:jc w:val="both"/>
        <w:rPr>
          <w:b/>
          <w:sz w:val="24"/>
          <w:szCs w:val="24"/>
        </w:rPr>
      </w:pPr>
      <w:r w:rsidRPr="00C069FB">
        <w:rPr>
          <w:sz w:val="24"/>
          <w:szCs w:val="24"/>
        </w:rPr>
        <w:t xml:space="preserve">S náplní práce jsou zaměstnanci seznámeni na první </w:t>
      </w:r>
      <w:proofErr w:type="spellStart"/>
      <w:r w:rsidRPr="00C069FB">
        <w:rPr>
          <w:sz w:val="24"/>
          <w:szCs w:val="24"/>
        </w:rPr>
        <w:t>pedagogicko</w:t>
      </w:r>
      <w:proofErr w:type="spellEnd"/>
      <w:r w:rsidRPr="00C069FB">
        <w:rPr>
          <w:sz w:val="24"/>
          <w:szCs w:val="24"/>
        </w:rPr>
        <w:t xml:space="preserve"> – provozní poradě.</w:t>
      </w:r>
    </w:p>
    <w:p w:rsidR="00B21469" w:rsidRPr="00C069FB" w:rsidRDefault="006D324A" w:rsidP="009A4AEE">
      <w:pPr>
        <w:pStyle w:val="Odstavecseseznamem"/>
        <w:numPr>
          <w:ilvl w:val="0"/>
          <w:numId w:val="7"/>
        </w:numPr>
        <w:spacing w:line="276" w:lineRule="auto"/>
        <w:jc w:val="both"/>
        <w:rPr>
          <w:sz w:val="24"/>
          <w:szCs w:val="24"/>
        </w:rPr>
      </w:pPr>
      <w:r w:rsidRPr="00C069FB">
        <w:rPr>
          <w:sz w:val="24"/>
          <w:szCs w:val="24"/>
        </w:rPr>
        <w:t xml:space="preserve">Je vytvořen funkční informační systém, a to jak uvnitř mateřské školy, tak navenek (formou nástěnek, porad, individuálních pohovorů, e-mailové schránky, </w:t>
      </w:r>
      <w:proofErr w:type="spellStart"/>
      <w:r w:rsidRPr="00C069FB">
        <w:rPr>
          <w:sz w:val="24"/>
          <w:szCs w:val="24"/>
        </w:rPr>
        <w:t>facebookové</w:t>
      </w:r>
      <w:proofErr w:type="spellEnd"/>
      <w:r w:rsidRPr="00C069FB">
        <w:rPr>
          <w:sz w:val="24"/>
          <w:szCs w:val="24"/>
        </w:rPr>
        <w:t xml:space="preserve"> uzavřené skupiny).</w:t>
      </w:r>
    </w:p>
    <w:p w:rsidR="006D324A" w:rsidRPr="00C069FB" w:rsidRDefault="00647054" w:rsidP="009A4AEE">
      <w:pPr>
        <w:pStyle w:val="Odstavecseseznamem"/>
        <w:numPr>
          <w:ilvl w:val="0"/>
          <w:numId w:val="7"/>
        </w:numPr>
        <w:spacing w:line="276" w:lineRule="auto"/>
        <w:jc w:val="both"/>
        <w:rPr>
          <w:sz w:val="24"/>
          <w:szCs w:val="24"/>
        </w:rPr>
      </w:pPr>
      <w:r w:rsidRPr="00C069FB">
        <w:rPr>
          <w:sz w:val="24"/>
          <w:szCs w:val="24"/>
        </w:rPr>
        <w:t>Při vedení zaměstnanců ředitelka vytváří ovzduší vzájemné důvěry a tolerance, zapojuje spolupracovníky do řízení mateřské školy, ponechává jim dostatek pravomocí a respektuje jejich názor. Podporuje a motivuje spoluúčast všech členů týmu na rozhodování o zásadních otázkách školního programu.</w:t>
      </w:r>
    </w:p>
    <w:p w:rsidR="00647054" w:rsidRPr="00C069FB" w:rsidRDefault="00647054" w:rsidP="009A4AEE">
      <w:pPr>
        <w:pStyle w:val="Odstavecseseznamem"/>
        <w:numPr>
          <w:ilvl w:val="0"/>
          <w:numId w:val="7"/>
        </w:numPr>
        <w:spacing w:line="276" w:lineRule="auto"/>
        <w:jc w:val="both"/>
        <w:rPr>
          <w:sz w:val="24"/>
          <w:szCs w:val="24"/>
        </w:rPr>
      </w:pPr>
      <w:r w:rsidRPr="00C069FB">
        <w:rPr>
          <w:sz w:val="24"/>
          <w:szCs w:val="24"/>
        </w:rPr>
        <w:t>Ředitelka školy vyhodnocuje práci všech zaměstnanců, pozitivně zaměstnance motivuje a podporuje jejich vzájemnou spolupráci.</w:t>
      </w:r>
    </w:p>
    <w:p w:rsidR="00647054" w:rsidRPr="00C069FB" w:rsidRDefault="00647054" w:rsidP="009A4AEE">
      <w:pPr>
        <w:pStyle w:val="Odstavecseseznamem"/>
        <w:numPr>
          <w:ilvl w:val="0"/>
          <w:numId w:val="7"/>
        </w:numPr>
        <w:spacing w:line="276" w:lineRule="auto"/>
        <w:jc w:val="both"/>
        <w:rPr>
          <w:sz w:val="24"/>
          <w:szCs w:val="24"/>
        </w:rPr>
      </w:pPr>
      <w:r w:rsidRPr="00C069FB">
        <w:rPr>
          <w:sz w:val="24"/>
          <w:szCs w:val="24"/>
        </w:rPr>
        <w:t>Pedagogický sbor pracuje jako tým, zve ke spolupráci rodiče.</w:t>
      </w:r>
    </w:p>
    <w:p w:rsidR="00647054" w:rsidRPr="00C069FB" w:rsidRDefault="00647054" w:rsidP="009A4AEE">
      <w:pPr>
        <w:pStyle w:val="Odstavecseseznamem"/>
        <w:numPr>
          <w:ilvl w:val="0"/>
          <w:numId w:val="7"/>
        </w:numPr>
        <w:spacing w:line="276" w:lineRule="auto"/>
        <w:jc w:val="both"/>
        <w:rPr>
          <w:sz w:val="24"/>
          <w:szCs w:val="24"/>
        </w:rPr>
      </w:pPr>
      <w:r w:rsidRPr="00C069FB">
        <w:rPr>
          <w:sz w:val="24"/>
          <w:szCs w:val="24"/>
        </w:rPr>
        <w:t>Plánování pedagogické práce a chodu mateřské školy je funkční, opírá se o předchozí analýzu a využívá zpětnou vazbu.</w:t>
      </w:r>
    </w:p>
    <w:p w:rsidR="00647054" w:rsidRPr="00C069FB" w:rsidRDefault="00647054" w:rsidP="009A4AEE">
      <w:pPr>
        <w:pStyle w:val="Odstavecseseznamem"/>
        <w:numPr>
          <w:ilvl w:val="0"/>
          <w:numId w:val="7"/>
        </w:numPr>
        <w:spacing w:line="276" w:lineRule="auto"/>
        <w:jc w:val="both"/>
        <w:rPr>
          <w:sz w:val="24"/>
          <w:szCs w:val="24"/>
        </w:rPr>
      </w:pPr>
      <w:r w:rsidRPr="00C069FB">
        <w:rPr>
          <w:sz w:val="24"/>
          <w:szCs w:val="24"/>
        </w:rPr>
        <w:t>Ředitelka vypracovává školní vzdělávací program ve spolupráci s ostatními členy týmu. Kontrolní a evaluační činnosti zahrnují všechny stránky chodu mateřské školy, jsou smysluplné a užitečné. Z výsledků jsou vyvozovány závěry pro další práci.</w:t>
      </w:r>
    </w:p>
    <w:p w:rsidR="00647054" w:rsidRPr="00C069FB" w:rsidRDefault="00647054" w:rsidP="009A4AEE">
      <w:pPr>
        <w:pStyle w:val="Odstavecseseznamem"/>
        <w:numPr>
          <w:ilvl w:val="0"/>
          <w:numId w:val="7"/>
        </w:numPr>
        <w:spacing w:line="276" w:lineRule="auto"/>
        <w:jc w:val="both"/>
        <w:rPr>
          <w:sz w:val="24"/>
          <w:szCs w:val="24"/>
        </w:rPr>
      </w:pPr>
      <w:r w:rsidRPr="00C069FB">
        <w:rPr>
          <w:sz w:val="24"/>
          <w:szCs w:val="24"/>
        </w:rPr>
        <w:lastRenderedPageBreak/>
        <w:t>Mateřská škola spolupracuje se zřizovatelem a dalšími orgány stání správy, se zák</w:t>
      </w:r>
      <w:r w:rsidR="00351DA0" w:rsidRPr="00C069FB">
        <w:rPr>
          <w:sz w:val="24"/>
          <w:szCs w:val="24"/>
        </w:rPr>
        <w:t xml:space="preserve">ladní školou, </w:t>
      </w:r>
      <w:r w:rsidRPr="00C069FB">
        <w:rPr>
          <w:sz w:val="24"/>
          <w:szCs w:val="24"/>
        </w:rPr>
        <w:t>s dalšími organizacemi v místě bydliště a s odborníky poskytujícími pomoc zejména při řešení individuálních výchovných a vzdělávacích problémů dětí.</w:t>
      </w:r>
    </w:p>
    <w:p w:rsidR="0037161B" w:rsidRPr="006D324A" w:rsidRDefault="0037161B" w:rsidP="006D324A">
      <w:pPr>
        <w:spacing w:line="276" w:lineRule="auto"/>
        <w:jc w:val="both"/>
        <w:rPr>
          <w:sz w:val="28"/>
        </w:rPr>
      </w:pPr>
    </w:p>
    <w:p w:rsidR="009F6F3E" w:rsidRPr="00C069FB" w:rsidRDefault="00C069FB" w:rsidP="00C069FB">
      <w:pPr>
        <w:spacing w:line="276" w:lineRule="auto"/>
        <w:ind w:firstLine="360"/>
        <w:rPr>
          <w:b/>
          <w:noProof/>
          <w:sz w:val="28"/>
          <w:szCs w:val="28"/>
          <w:lang w:eastAsia="cs-CZ"/>
        </w:rPr>
      </w:pPr>
      <w:r>
        <w:rPr>
          <w:b/>
          <w:noProof/>
          <w:sz w:val="28"/>
          <w:szCs w:val="28"/>
          <w:lang w:eastAsia="cs-CZ"/>
        </w:rPr>
        <w:t xml:space="preserve">3. 6 </w:t>
      </w:r>
      <w:r w:rsidR="009511FE" w:rsidRPr="00C069FB">
        <w:rPr>
          <w:b/>
          <w:noProof/>
          <w:sz w:val="28"/>
          <w:szCs w:val="28"/>
          <w:lang w:eastAsia="cs-CZ"/>
        </w:rPr>
        <w:t>PERSONÁLNÍ A PEDAGOGICKÉ ZAJIŠTĚNÍ</w:t>
      </w:r>
    </w:p>
    <w:p w:rsidR="00321DD3" w:rsidRPr="00C069FB" w:rsidRDefault="00321DD3" w:rsidP="009A4AEE">
      <w:pPr>
        <w:pStyle w:val="Odstavecseseznamem"/>
        <w:numPr>
          <w:ilvl w:val="0"/>
          <w:numId w:val="8"/>
        </w:numPr>
        <w:spacing w:line="276" w:lineRule="auto"/>
        <w:rPr>
          <w:b/>
          <w:noProof/>
          <w:sz w:val="24"/>
          <w:szCs w:val="24"/>
          <w:lang w:eastAsia="cs-CZ"/>
        </w:rPr>
      </w:pPr>
      <w:r w:rsidRPr="00C069FB">
        <w:rPr>
          <w:noProof/>
          <w:sz w:val="24"/>
          <w:szCs w:val="24"/>
          <w:lang w:eastAsia="cs-CZ"/>
        </w:rPr>
        <w:t>Všechny pedagogické pracovnice mají předepsanou odbornou kvalifikaci.</w:t>
      </w:r>
    </w:p>
    <w:p w:rsidR="00321DD3" w:rsidRPr="00C069FB" w:rsidRDefault="00321DD3" w:rsidP="009A4AEE">
      <w:pPr>
        <w:pStyle w:val="Odstavecseseznamem"/>
        <w:numPr>
          <w:ilvl w:val="0"/>
          <w:numId w:val="8"/>
        </w:numPr>
        <w:spacing w:line="276" w:lineRule="auto"/>
        <w:rPr>
          <w:b/>
          <w:noProof/>
          <w:sz w:val="24"/>
          <w:szCs w:val="24"/>
          <w:lang w:eastAsia="cs-CZ"/>
        </w:rPr>
      </w:pPr>
      <w:r w:rsidRPr="00C069FB">
        <w:rPr>
          <w:noProof/>
          <w:sz w:val="24"/>
          <w:szCs w:val="24"/>
          <w:lang w:eastAsia="cs-CZ"/>
        </w:rPr>
        <w:t>Zaměstnanci v MŠ fungují na na základě jasně vymezených a společně vytvořených pravidel.</w:t>
      </w:r>
    </w:p>
    <w:p w:rsidR="00321DD3" w:rsidRPr="00C069FB" w:rsidRDefault="00321DD3" w:rsidP="009A4AEE">
      <w:pPr>
        <w:pStyle w:val="Odstavecseseznamem"/>
        <w:numPr>
          <w:ilvl w:val="0"/>
          <w:numId w:val="8"/>
        </w:numPr>
        <w:spacing w:line="276" w:lineRule="auto"/>
        <w:rPr>
          <w:b/>
          <w:noProof/>
          <w:sz w:val="24"/>
          <w:szCs w:val="24"/>
          <w:lang w:eastAsia="cs-CZ"/>
        </w:rPr>
      </w:pPr>
      <w:r w:rsidRPr="00C069FB">
        <w:rPr>
          <w:noProof/>
          <w:sz w:val="24"/>
          <w:szCs w:val="24"/>
          <w:lang w:eastAsia="cs-CZ"/>
        </w:rPr>
        <w:t>Pedagogové se sebevzdělávají, ke svému dalšímu vzdělávání přistupují aktivně.</w:t>
      </w:r>
    </w:p>
    <w:p w:rsidR="00321DD3" w:rsidRPr="00C069FB" w:rsidRDefault="00321DD3" w:rsidP="009A4AEE">
      <w:pPr>
        <w:pStyle w:val="Odstavecseseznamem"/>
        <w:numPr>
          <w:ilvl w:val="0"/>
          <w:numId w:val="8"/>
        </w:numPr>
        <w:spacing w:line="276" w:lineRule="auto"/>
        <w:rPr>
          <w:b/>
          <w:noProof/>
          <w:sz w:val="24"/>
          <w:szCs w:val="24"/>
          <w:lang w:eastAsia="cs-CZ"/>
        </w:rPr>
      </w:pPr>
      <w:r w:rsidRPr="00C069FB">
        <w:rPr>
          <w:noProof/>
          <w:sz w:val="24"/>
          <w:szCs w:val="24"/>
          <w:lang w:eastAsia="cs-CZ"/>
        </w:rPr>
        <w:t>Ředitelka podporuje profezionalizaci pracovního týmu, sleduje udržení a další růst profesních kompetencí všech pedagogů (včetně své osoby), vytváří podmínky pro jejih další systematické vzdělávání.</w:t>
      </w:r>
    </w:p>
    <w:p w:rsidR="00321DD3" w:rsidRPr="00C069FB" w:rsidRDefault="00321DD3" w:rsidP="009A4AEE">
      <w:pPr>
        <w:pStyle w:val="Odstavecseseznamem"/>
        <w:numPr>
          <w:ilvl w:val="0"/>
          <w:numId w:val="8"/>
        </w:numPr>
        <w:spacing w:line="276" w:lineRule="auto"/>
        <w:rPr>
          <w:b/>
          <w:noProof/>
          <w:sz w:val="24"/>
          <w:szCs w:val="24"/>
          <w:lang w:eastAsia="cs-CZ"/>
        </w:rPr>
      </w:pPr>
      <w:r w:rsidRPr="00C069FB">
        <w:rPr>
          <w:noProof/>
          <w:sz w:val="24"/>
          <w:szCs w:val="24"/>
          <w:lang w:eastAsia="cs-CZ"/>
        </w:rPr>
        <w:t>Služby jsou organizovány tak, aby byla při všech činnostech zajištěna optimální pedagogická péče o děti.</w:t>
      </w:r>
    </w:p>
    <w:p w:rsidR="00321DD3" w:rsidRPr="00C069FB" w:rsidRDefault="00321DD3" w:rsidP="009A4AEE">
      <w:pPr>
        <w:pStyle w:val="Odstavecseseznamem"/>
        <w:numPr>
          <w:ilvl w:val="0"/>
          <w:numId w:val="8"/>
        </w:numPr>
        <w:spacing w:line="276" w:lineRule="auto"/>
        <w:rPr>
          <w:b/>
          <w:noProof/>
          <w:sz w:val="24"/>
          <w:szCs w:val="24"/>
          <w:lang w:eastAsia="cs-CZ"/>
        </w:rPr>
      </w:pPr>
      <w:r w:rsidRPr="00C069FB">
        <w:rPr>
          <w:noProof/>
          <w:sz w:val="24"/>
          <w:szCs w:val="24"/>
          <w:lang w:eastAsia="cs-CZ"/>
        </w:rPr>
        <w:t>Velkým kladem je překrývání  přímé pedagogické činnosti učitelek v I.oddělení při dopoledních činnostech.</w:t>
      </w:r>
    </w:p>
    <w:p w:rsidR="0019011A" w:rsidRPr="00C069FB" w:rsidRDefault="0019011A" w:rsidP="009A4AEE">
      <w:pPr>
        <w:pStyle w:val="Odstavecseseznamem"/>
        <w:numPr>
          <w:ilvl w:val="0"/>
          <w:numId w:val="8"/>
        </w:numPr>
        <w:spacing w:line="276" w:lineRule="auto"/>
        <w:rPr>
          <w:b/>
          <w:noProof/>
          <w:sz w:val="24"/>
          <w:szCs w:val="24"/>
          <w:lang w:eastAsia="cs-CZ"/>
        </w:rPr>
      </w:pPr>
      <w:r w:rsidRPr="00C069FB">
        <w:rPr>
          <w:noProof/>
          <w:sz w:val="24"/>
          <w:szCs w:val="24"/>
          <w:lang w:eastAsia="cs-CZ"/>
        </w:rPr>
        <w:t>Zaměstnanci jednají, chovají se a pracují profesionálním způsobem (v souladu se společenskými pravidly a pedagogickými a metodickými zásadami výchovy a vzdělávání dětí).</w:t>
      </w:r>
    </w:p>
    <w:p w:rsidR="0019011A" w:rsidRPr="00C069FB" w:rsidRDefault="0019011A" w:rsidP="009A4AEE">
      <w:pPr>
        <w:pStyle w:val="Odstavecseseznamem"/>
        <w:numPr>
          <w:ilvl w:val="0"/>
          <w:numId w:val="8"/>
        </w:numPr>
        <w:spacing w:line="276" w:lineRule="auto"/>
        <w:rPr>
          <w:b/>
          <w:noProof/>
          <w:sz w:val="24"/>
          <w:szCs w:val="24"/>
          <w:lang w:eastAsia="cs-CZ"/>
        </w:rPr>
      </w:pPr>
      <w:r w:rsidRPr="00C069FB">
        <w:rPr>
          <w:noProof/>
          <w:sz w:val="24"/>
          <w:szCs w:val="24"/>
          <w:lang w:eastAsia="cs-CZ"/>
        </w:rPr>
        <w:t>Specializované služby jako je např.logopedie</w:t>
      </w:r>
      <w:r w:rsidR="002C1DB6" w:rsidRPr="00C069FB">
        <w:rPr>
          <w:noProof/>
          <w:sz w:val="24"/>
          <w:szCs w:val="24"/>
          <w:lang w:eastAsia="cs-CZ"/>
        </w:rPr>
        <w:t xml:space="preserve"> či jiná péče</w:t>
      </w:r>
      <w:r w:rsidRPr="00C069FB">
        <w:rPr>
          <w:noProof/>
          <w:sz w:val="24"/>
          <w:szCs w:val="24"/>
          <w:lang w:eastAsia="cs-CZ"/>
        </w:rPr>
        <w:t xml:space="preserve"> o děti se speciálními vzdělávacími potřebami jsou zajišťovány ve spolupráci s příslušnými odborníky.</w:t>
      </w:r>
    </w:p>
    <w:p w:rsidR="00BB1817" w:rsidRDefault="00BB1817" w:rsidP="00BB1817">
      <w:pPr>
        <w:spacing w:line="276" w:lineRule="auto"/>
        <w:rPr>
          <w:b/>
          <w:noProof/>
          <w:sz w:val="28"/>
          <w:szCs w:val="28"/>
          <w:lang w:eastAsia="cs-CZ"/>
        </w:rPr>
      </w:pPr>
    </w:p>
    <w:p w:rsidR="00BB1817" w:rsidRPr="007B0FC2" w:rsidRDefault="007B0FC2" w:rsidP="009A4AEE">
      <w:pPr>
        <w:pStyle w:val="Odstavecseseznamem"/>
        <w:numPr>
          <w:ilvl w:val="0"/>
          <w:numId w:val="49"/>
        </w:numPr>
        <w:spacing w:line="276" w:lineRule="auto"/>
        <w:rPr>
          <w:b/>
          <w:noProof/>
          <w:sz w:val="28"/>
          <w:szCs w:val="28"/>
          <w:lang w:eastAsia="cs-CZ"/>
        </w:rPr>
      </w:pPr>
      <w:r>
        <w:rPr>
          <w:b/>
          <w:noProof/>
          <w:sz w:val="28"/>
          <w:szCs w:val="28"/>
          <w:lang w:eastAsia="cs-CZ"/>
        </w:rPr>
        <w:t xml:space="preserve">7 </w:t>
      </w:r>
      <w:r w:rsidR="00BB1817" w:rsidRPr="007B0FC2">
        <w:rPr>
          <w:b/>
          <w:noProof/>
          <w:sz w:val="28"/>
          <w:szCs w:val="28"/>
          <w:lang w:eastAsia="cs-CZ"/>
        </w:rPr>
        <w:t>SPOLUÚČAST RODIČŮ</w:t>
      </w:r>
    </w:p>
    <w:p w:rsidR="00BB1817" w:rsidRPr="00C069FB" w:rsidRDefault="002C1DB6" w:rsidP="009A4AEE">
      <w:pPr>
        <w:pStyle w:val="Odstavecseseznamem"/>
        <w:numPr>
          <w:ilvl w:val="0"/>
          <w:numId w:val="9"/>
        </w:numPr>
        <w:spacing w:line="276" w:lineRule="auto"/>
        <w:rPr>
          <w:b/>
          <w:noProof/>
          <w:sz w:val="24"/>
          <w:szCs w:val="24"/>
          <w:lang w:eastAsia="cs-CZ"/>
        </w:rPr>
      </w:pPr>
      <w:r w:rsidRPr="00C069FB">
        <w:rPr>
          <w:noProof/>
          <w:sz w:val="24"/>
          <w:szCs w:val="24"/>
          <w:lang w:eastAsia="cs-CZ"/>
        </w:rPr>
        <w:t>Snahou je vzájemná důvěra, otevřenost, vstřícnost, porozumnění, respekt a ochota splupracovat ve vztazích mezi rodiči a zaměstnanci mateřské školy.</w:t>
      </w:r>
    </w:p>
    <w:p w:rsidR="002C1DB6" w:rsidRPr="00C069FB" w:rsidRDefault="002C1DB6" w:rsidP="009A4AEE">
      <w:pPr>
        <w:pStyle w:val="Odstavecseseznamem"/>
        <w:numPr>
          <w:ilvl w:val="0"/>
          <w:numId w:val="9"/>
        </w:numPr>
        <w:spacing w:line="276" w:lineRule="auto"/>
        <w:rPr>
          <w:b/>
          <w:noProof/>
          <w:sz w:val="24"/>
          <w:szCs w:val="24"/>
          <w:lang w:eastAsia="cs-CZ"/>
        </w:rPr>
      </w:pPr>
      <w:r w:rsidRPr="00C069FB">
        <w:rPr>
          <w:noProof/>
          <w:sz w:val="24"/>
          <w:szCs w:val="24"/>
          <w:lang w:eastAsia="cs-CZ"/>
        </w:rPr>
        <w:t>Učitelky sledují konkrétní potřeby jednotlivých dětí, snaží se jim porozumět a vyhovět.</w:t>
      </w:r>
    </w:p>
    <w:p w:rsidR="002C1DB6" w:rsidRPr="00C069FB" w:rsidRDefault="002C1DB6" w:rsidP="009A4AEE">
      <w:pPr>
        <w:pStyle w:val="Odstavecseseznamem"/>
        <w:numPr>
          <w:ilvl w:val="0"/>
          <w:numId w:val="9"/>
        </w:numPr>
        <w:spacing w:line="276" w:lineRule="auto"/>
        <w:rPr>
          <w:b/>
          <w:noProof/>
          <w:sz w:val="24"/>
          <w:szCs w:val="24"/>
          <w:lang w:eastAsia="cs-CZ"/>
        </w:rPr>
      </w:pPr>
      <w:r w:rsidRPr="00C069FB">
        <w:rPr>
          <w:noProof/>
          <w:sz w:val="24"/>
          <w:szCs w:val="24"/>
          <w:lang w:eastAsia="cs-CZ"/>
        </w:rPr>
        <w:t>Rodiče mají možnost se podílet na dění v mateřské škole, účastnit se programů a akcí, jsou pravidelně informování o všem, co se v mateřské škole děje.</w:t>
      </w:r>
    </w:p>
    <w:p w:rsidR="002C1DB6" w:rsidRPr="00C069FB" w:rsidRDefault="002C1DB6" w:rsidP="009A4AEE">
      <w:pPr>
        <w:pStyle w:val="Odstavecseseznamem"/>
        <w:numPr>
          <w:ilvl w:val="0"/>
          <w:numId w:val="9"/>
        </w:numPr>
        <w:spacing w:line="276" w:lineRule="auto"/>
        <w:rPr>
          <w:b/>
          <w:noProof/>
          <w:sz w:val="24"/>
          <w:szCs w:val="24"/>
          <w:lang w:eastAsia="cs-CZ"/>
        </w:rPr>
      </w:pPr>
      <w:r w:rsidRPr="00C069FB">
        <w:rPr>
          <w:noProof/>
          <w:sz w:val="24"/>
          <w:szCs w:val="24"/>
          <w:lang w:eastAsia="cs-CZ"/>
        </w:rPr>
        <w:t>Učitelky pravidelně informují rodiče o prospívání jejich dítěte i o jeho individuálních pokrocích v rozvoji i učení. Domlouvají se s rodiči o dpolečném postupu při jeho výchově a vzdělávání.</w:t>
      </w:r>
    </w:p>
    <w:p w:rsidR="002C1DB6" w:rsidRPr="00C069FB" w:rsidRDefault="009E0226" w:rsidP="009A4AEE">
      <w:pPr>
        <w:pStyle w:val="Odstavecseseznamem"/>
        <w:numPr>
          <w:ilvl w:val="0"/>
          <w:numId w:val="9"/>
        </w:numPr>
        <w:spacing w:line="276" w:lineRule="auto"/>
        <w:rPr>
          <w:b/>
          <w:noProof/>
          <w:sz w:val="24"/>
          <w:szCs w:val="24"/>
          <w:lang w:eastAsia="cs-CZ"/>
        </w:rPr>
      </w:pPr>
      <w:r w:rsidRPr="00C069FB">
        <w:rPr>
          <w:noProof/>
          <w:sz w:val="24"/>
          <w:szCs w:val="24"/>
          <w:lang w:eastAsia="cs-CZ"/>
        </w:rPr>
        <w:t>Zaměstnanci školy chrání soukromí rodiny a zachovávají diskrétnost v jejich svěřených vnitřních záležitostech. Jednají s rodiči taktně, ohleduplně, s vědomím, že pracují s důvěrnými informacemi. Nezasahují do života a soukromí rodiny, vyvarují se přílišné horlivosti a poskytování nevyžádaných rad.</w:t>
      </w:r>
    </w:p>
    <w:p w:rsidR="000673B2" w:rsidRPr="001C50C6" w:rsidRDefault="009E0226" w:rsidP="000673B2">
      <w:pPr>
        <w:pStyle w:val="Odstavecseseznamem"/>
        <w:numPr>
          <w:ilvl w:val="0"/>
          <w:numId w:val="9"/>
        </w:numPr>
        <w:spacing w:line="276" w:lineRule="auto"/>
        <w:rPr>
          <w:b/>
          <w:noProof/>
          <w:sz w:val="24"/>
          <w:szCs w:val="24"/>
          <w:lang w:eastAsia="cs-CZ"/>
        </w:rPr>
      </w:pPr>
      <w:r w:rsidRPr="00C069FB">
        <w:rPr>
          <w:noProof/>
          <w:sz w:val="24"/>
          <w:szCs w:val="24"/>
          <w:lang w:eastAsia="cs-CZ"/>
        </w:rPr>
        <w:t>Mateřská škola podporuje rodinnou výchovu a pomáhá rodičům v péči o dítě, nabízí rodičům poradenský servis v otázkách výchovy a vzdělávání</w:t>
      </w:r>
      <w:r w:rsidR="000673B2" w:rsidRPr="00C069FB">
        <w:rPr>
          <w:noProof/>
          <w:sz w:val="24"/>
          <w:szCs w:val="24"/>
          <w:lang w:eastAsia="cs-CZ"/>
        </w:rPr>
        <w:t xml:space="preserve"> předškolních dětí.</w:t>
      </w:r>
    </w:p>
    <w:p w:rsidR="00656568" w:rsidRPr="007B0FC2" w:rsidRDefault="007B0FC2" w:rsidP="009A4AEE">
      <w:pPr>
        <w:pStyle w:val="Odstavecseseznamem"/>
        <w:numPr>
          <w:ilvl w:val="0"/>
          <w:numId w:val="50"/>
        </w:numPr>
        <w:spacing w:line="276" w:lineRule="auto"/>
        <w:rPr>
          <w:b/>
          <w:noProof/>
          <w:sz w:val="28"/>
          <w:szCs w:val="28"/>
          <w:lang w:eastAsia="cs-CZ"/>
        </w:rPr>
      </w:pPr>
      <w:r>
        <w:rPr>
          <w:b/>
          <w:noProof/>
          <w:sz w:val="28"/>
          <w:szCs w:val="28"/>
          <w:lang w:eastAsia="cs-CZ"/>
        </w:rPr>
        <w:lastRenderedPageBreak/>
        <w:t xml:space="preserve">8 </w:t>
      </w:r>
      <w:r w:rsidR="00DE699D" w:rsidRPr="007B0FC2">
        <w:rPr>
          <w:b/>
          <w:noProof/>
          <w:sz w:val="28"/>
          <w:szCs w:val="28"/>
          <w:lang w:eastAsia="cs-CZ"/>
        </w:rPr>
        <w:t xml:space="preserve">PODMÍNKY </w:t>
      </w:r>
      <w:r w:rsidR="00656568" w:rsidRPr="007B0FC2">
        <w:rPr>
          <w:b/>
          <w:noProof/>
          <w:sz w:val="28"/>
          <w:szCs w:val="28"/>
          <w:lang w:eastAsia="cs-CZ"/>
        </w:rPr>
        <w:t>VZDĚLÁVÁNÍ DĚTÍ SE SPECIÁLNÍMI VZDĚLÁVACÍMI POTŘEBAMI</w:t>
      </w:r>
    </w:p>
    <w:p w:rsidR="00DE699D" w:rsidRPr="00C069FB" w:rsidRDefault="00656568" w:rsidP="009A4AEE">
      <w:pPr>
        <w:pStyle w:val="Odstavecseseznamem"/>
        <w:numPr>
          <w:ilvl w:val="0"/>
          <w:numId w:val="10"/>
        </w:numPr>
        <w:spacing w:line="276" w:lineRule="auto"/>
        <w:jc w:val="both"/>
        <w:rPr>
          <w:noProof/>
          <w:sz w:val="24"/>
          <w:szCs w:val="24"/>
          <w:lang w:eastAsia="cs-CZ"/>
        </w:rPr>
      </w:pPr>
      <w:r w:rsidRPr="00C069FB">
        <w:rPr>
          <w:noProof/>
          <w:sz w:val="24"/>
          <w:szCs w:val="24"/>
          <w:lang w:eastAsia="cs-CZ"/>
        </w:rPr>
        <w:t>Vzdělávání dětí se speciálními vzdělávacími potřebami vychází z respektování individuálních potřeb a možností dítěte.</w:t>
      </w:r>
      <w:r w:rsidR="006B0BDB" w:rsidRPr="00C069FB">
        <w:rPr>
          <w:noProof/>
          <w:sz w:val="24"/>
          <w:szCs w:val="24"/>
          <w:lang w:eastAsia="cs-CZ"/>
        </w:rPr>
        <w:t xml:space="preserve"> Snahou pedagogů je vytvoření optimálních podmínek k rozvoji osobnosti každého dítěte, k učení i ke komunikaci s ostaními a pomoci mu, aby dosáhlo co největší samostnosti.</w:t>
      </w:r>
    </w:p>
    <w:p w:rsidR="00DE699D" w:rsidRPr="00C069FB" w:rsidRDefault="00656568" w:rsidP="009A4AEE">
      <w:pPr>
        <w:pStyle w:val="Odstavecseseznamem"/>
        <w:numPr>
          <w:ilvl w:val="0"/>
          <w:numId w:val="10"/>
        </w:numPr>
        <w:spacing w:line="276" w:lineRule="auto"/>
        <w:jc w:val="both"/>
        <w:rPr>
          <w:noProof/>
          <w:sz w:val="24"/>
          <w:szCs w:val="24"/>
          <w:lang w:eastAsia="cs-CZ"/>
        </w:rPr>
      </w:pPr>
      <w:r w:rsidRPr="00C069FB">
        <w:rPr>
          <w:noProof/>
          <w:sz w:val="24"/>
          <w:szCs w:val="24"/>
          <w:lang w:eastAsia="cs-CZ"/>
        </w:rPr>
        <w:t>Dítětem se speciálně vzdělávacími potřebami je dítě, které k naplnění svých vzdělávacích možností nebo k uplatnění a užívání svých práv potřebuje poskytnutí podpůrných opatření</w:t>
      </w:r>
      <w:r w:rsidR="00905DEC" w:rsidRPr="00C069FB">
        <w:rPr>
          <w:noProof/>
          <w:sz w:val="24"/>
          <w:szCs w:val="24"/>
          <w:lang w:eastAsia="cs-CZ"/>
        </w:rPr>
        <w:t xml:space="preserve"> (dle § 16 školského zákona). Podpůrná opatření realizuje škola.</w:t>
      </w:r>
    </w:p>
    <w:p w:rsidR="00DE699D" w:rsidRPr="00C069FB" w:rsidRDefault="00905DEC" w:rsidP="009A4AEE">
      <w:pPr>
        <w:pStyle w:val="Odstavecseseznamem"/>
        <w:numPr>
          <w:ilvl w:val="0"/>
          <w:numId w:val="10"/>
        </w:numPr>
        <w:spacing w:line="276" w:lineRule="auto"/>
        <w:jc w:val="both"/>
        <w:rPr>
          <w:noProof/>
          <w:sz w:val="24"/>
          <w:szCs w:val="24"/>
          <w:lang w:eastAsia="cs-CZ"/>
        </w:rPr>
      </w:pPr>
      <w:r w:rsidRPr="00C069FB">
        <w:rPr>
          <w:noProof/>
          <w:sz w:val="24"/>
          <w:szCs w:val="24"/>
          <w:lang w:eastAsia="cs-CZ"/>
        </w:rPr>
        <w:t xml:space="preserve">Podpůrná opatření prvního stupně uplatňuje MŠ bez doporučení školského poradenského zařízení </w:t>
      </w:r>
      <w:r w:rsidR="00BF6D6E" w:rsidRPr="00C069FB">
        <w:rPr>
          <w:noProof/>
          <w:sz w:val="24"/>
          <w:szCs w:val="24"/>
          <w:lang w:eastAsia="cs-CZ"/>
        </w:rPr>
        <w:t>(ŠPZ)</w:t>
      </w:r>
      <w:r w:rsidRPr="00C069FB">
        <w:rPr>
          <w:noProof/>
          <w:sz w:val="24"/>
          <w:szCs w:val="24"/>
          <w:lang w:eastAsia="cs-CZ"/>
        </w:rPr>
        <w:t xml:space="preserve"> - zpracovává samostatně pro dané dítě plán pedagogické podpory.</w:t>
      </w:r>
    </w:p>
    <w:p w:rsidR="00DE699D" w:rsidRPr="00C069FB" w:rsidRDefault="00905DEC" w:rsidP="009A4AEE">
      <w:pPr>
        <w:pStyle w:val="Odstavecseseznamem"/>
        <w:numPr>
          <w:ilvl w:val="0"/>
          <w:numId w:val="10"/>
        </w:numPr>
        <w:spacing w:line="276" w:lineRule="auto"/>
        <w:jc w:val="both"/>
        <w:rPr>
          <w:noProof/>
          <w:sz w:val="24"/>
          <w:szCs w:val="24"/>
          <w:lang w:eastAsia="cs-CZ"/>
        </w:rPr>
      </w:pPr>
      <w:r w:rsidRPr="00C069FB">
        <w:rPr>
          <w:noProof/>
          <w:sz w:val="24"/>
          <w:szCs w:val="24"/>
          <w:lang w:eastAsia="cs-CZ"/>
        </w:rPr>
        <w:t xml:space="preserve">Podpůrná opatření druhého až pátého stupně uplatňuje MŠ pouze s doporučením </w:t>
      </w:r>
      <w:r w:rsidR="00BF6D6E" w:rsidRPr="00C069FB">
        <w:rPr>
          <w:noProof/>
          <w:sz w:val="24"/>
          <w:szCs w:val="24"/>
          <w:lang w:eastAsia="cs-CZ"/>
        </w:rPr>
        <w:t>ŠPZ</w:t>
      </w:r>
      <w:r w:rsidR="006B0BDB" w:rsidRPr="00C069FB">
        <w:rPr>
          <w:noProof/>
          <w:sz w:val="24"/>
          <w:szCs w:val="24"/>
          <w:lang w:eastAsia="cs-CZ"/>
        </w:rPr>
        <w:t xml:space="preserve"> (po projednání s MŠ a zákonným zástupcem dítěte). Dle doporučení</w:t>
      </w:r>
      <w:r w:rsidR="00BF6D6E" w:rsidRPr="00C069FB">
        <w:rPr>
          <w:noProof/>
          <w:sz w:val="24"/>
          <w:szCs w:val="24"/>
          <w:lang w:eastAsia="cs-CZ"/>
        </w:rPr>
        <w:t xml:space="preserve"> ŠPZ</w:t>
      </w:r>
      <w:r w:rsidR="006B0BDB" w:rsidRPr="00C069FB">
        <w:rPr>
          <w:noProof/>
          <w:sz w:val="24"/>
          <w:szCs w:val="24"/>
          <w:lang w:eastAsia="cs-CZ"/>
        </w:rPr>
        <w:t xml:space="preserve"> zpracovává MŠ pro dítě individuální vzdělávací plán</w:t>
      </w:r>
      <w:r w:rsidR="00BF6D6E" w:rsidRPr="00C069FB">
        <w:rPr>
          <w:noProof/>
          <w:sz w:val="24"/>
          <w:szCs w:val="24"/>
          <w:lang w:eastAsia="cs-CZ"/>
        </w:rPr>
        <w:t>.</w:t>
      </w:r>
    </w:p>
    <w:p w:rsidR="00DE699D" w:rsidRPr="00C069FB" w:rsidRDefault="00905DEC" w:rsidP="009A4AEE">
      <w:pPr>
        <w:pStyle w:val="Odstavecseseznamem"/>
        <w:numPr>
          <w:ilvl w:val="0"/>
          <w:numId w:val="10"/>
        </w:numPr>
        <w:spacing w:line="276" w:lineRule="auto"/>
        <w:jc w:val="both"/>
        <w:rPr>
          <w:noProof/>
          <w:sz w:val="24"/>
          <w:szCs w:val="24"/>
          <w:lang w:eastAsia="cs-CZ"/>
        </w:rPr>
      </w:pPr>
      <w:r w:rsidRPr="00C069FB">
        <w:rPr>
          <w:noProof/>
          <w:sz w:val="24"/>
          <w:szCs w:val="24"/>
          <w:lang w:eastAsia="cs-CZ"/>
        </w:rPr>
        <w:t>Začlenění  podpůrných opatření</w:t>
      </w:r>
      <w:r w:rsidR="006B0BDB" w:rsidRPr="00C069FB">
        <w:rPr>
          <w:noProof/>
          <w:sz w:val="24"/>
          <w:szCs w:val="24"/>
          <w:lang w:eastAsia="cs-CZ"/>
        </w:rPr>
        <w:t xml:space="preserve"> do jednotlivých stupňů vychází z Přílohy č.1 vyhlášky č.27/2016 Sb.</w:t>
      </w:r>
    </w:p>
    <w:p w:rsidR="00BF6D6E" w:rsidRPr="00C069FB" w:rsidRDefault="00BF6D6E" w:rsidP="009A4AEE">
      <w:pPr>
        <w:pStyle w:val="Odstavecseseznamem"/>
        <w:numPr>
          <w:ilvl w:val="0"/>
          <w:numId w:val="10"/>
        </w:numPr>
        <w:spacing w:line="276" w:lineRule="auto"/>
        <w:jc w:val="both"/>
        <w:rPr>
          <w:noProof/>
          <w:sz w:val="24"/>
          <w:szCs w:val="24"/>
          <w:lang w:eastAsia="cs-CZ"/>
        </w:rPr>
      </w:pPr>
      <w:r w:rsidRPr="00C069FB">
        <w:rPr>
          <w:noProof/>
          <w:sz w:val="24"/>
          <w:szCs w:val="24"/>
          <w:lang w:eastAsia="cs-CZ"/>
        </w:rPr>
        <w:t>Samozřejmostí je volba vhodných vzdělávacích metod a prostředků, které jsou v souladu se stanovenými podpůrnými opatřeními, ale i uplatňování profesionálních postojů učitelek i ostatních pracovníků, kteří se na péči o dítě  jeho vzdělávání podílejí. Nutností je navázání úzké spolupráce s rodiči všech dětí, dalšími odborníky a využívání služby ŠPZ.</w:t>
      </w:r>
    </w:p>
    <w:p w:rsidR="00DE699D" w:rsidRPr="00C069FB" w:rsidRDefault="00DE699D" w:rsidP="00DE699D">
      <w:pPr>
        <w:pStyle w:val="western"/>
        <w:shd w:val="clear" w:color="auto" w:fill="FFFFFF"/>
        <w:spacing w:before="150" w:beforeAutospacing="0" w:after="150" w:afterAutospacing="0"/>
        <w:rPr>
          <w:rFonts w:asciiTheme="minorHAnsi" w:hAnsiTheme="minorHAnsi" w:cstheme="minorHAnsi"/>
          <w:i/>
          <w:color w:val="000000"/>
        </w:rPr>
      </w:pPr>
      <w:r w:rsidRPr="00C069FB">
        <w:rPr>
          <w:rFonts w:asciiTheme="minorHAnsi" w:hAnsiTheme="minorHAnsi" w:cstheme="minorHAnsi"/>
          <w:i/>
          <w:iCs/>
          <w:color w:val="000000"/>
        </w:rPr>
        <w:t>Systém péče o děti s přiznanými podpůrnými opatřeními v mateřské škole:</w:t>
      </w:r>
    </w:p>
    <w:p w:rsidR="00DE699D" w:rsidRPr="00C069FB" w:rsidRDefault="00DE699D" w:rsidP="009A4AEE">
      <w:pPr>
        <w:pStyle w:val="western"/>
        <w:numPr>
          <w:ilvl w:val="0"/>
          <w:numId w:val="11"/>
        </w:numPr>
        <w:shd w:val="clear" w:color="auto" w:fill="FFFFFF"/>
        <w:spacing w:before="150" w:beforeAutospacing="0" w:after="150" w:afterAutospacing="0"/>
        <w:rPr>
          <w:rFonts w:asciiTheme="minorHAnsi" w:hAnsiTheme="minorHAnsi" w:cstheme="minorHAnsi"/>
          <w:color w:val="000000"/>
        </w:rPr>
      </w:pPr>
      <w:r w:rsidRPr="00C069FB">
        <w:rPr>
          <w:rFonts w:asciiTheme="minorHAnsi" w:hAnsiTheme="minorHAnsi" w:cstheme="minorHAnsi"/>
          <w:color w:val="000000"/>
        </w:rPr>
        <w:t>PLPP tvoří třídní učitelky, jsou odpovědny za jeho průběh tvorby, realizaci a vyhodnocování.</w:t>
      </w:r>
    </w:p>
    <w:p w:rsidR="00E30470" w:rsidRPr="00C069FB" w:rsidRDefault="00DE699D" w:rsidP="009A4AEE">
      <w:pPr>
        <w:pStyle w:val="western"/>
        <w:numPr>
          <w:ilvl w:val="0"/>
          <w:numId w:val="11"/>
        </w:numPr>
        <w:shd w:val="clear" w:color="auto" w:fill="FFFFFF"/>
        <w:spacing w:before="150" w:beforeAutospacing="0" w:after="150" w:afterAutospacing="0"/>
        <w:rPr>
          <w:rFonts w:asciiTheme="minorHAnsi" w:hAnsiTheme="minorHAnsi" w:cstheme="minorHAnsi"/>
          <w:color w:val="000000"/>
        </w:rPr>
      </w:pPr>
      <w:r w:rsidRPr="00C069FB">
        <w:rPr>
          <w:rFonts w:asciiTheme="minorHAnsi" w:hAnsiTheme="minorHAnsi" w:cstheme="minorHAnsi"/>
          <w:color w:val="000000"/>
        </w:rPr>
        <w:t>IVP tvoří třídní učitelky pod vedením speciálního pedagoga na základě doporučení ŠPZ, jsou odpovědny za jeho průběh tvorby, realizaci a vyhodnocování.</w:t>
      </w:r>
    </w:p>
    <w:p w:rsidR="00E30470" w:rsidRDefault="00E30470" w:rsidP="00E30470">
      <w:pPr>
        <w:pStyle w:val="western"/>
        <w:shd w:val="clear" w:color="auto" w:fill="FFFFFF"/>
        <w:spacing w:before="150" w:beforeAutospacing="0" w:after="150" w:afterAutospacing="0"/>
        <w:ind w:left="360"/>
        <w:rPr>
          <w:rFonts w:asciiTheme="minorHAnsi" w:hAnsiTheme="minorHAnsi" w:cstheme="minorHAnsi"/>
          <w:color w:val="000000"/>
          <w:sz w:val="28"/>
          <w:szCs w:val="28"/>
        </w:rPr>
      </w:pPr>
    </w:p>
    <w:p w:rsidR="00DE699D" w:rsidRPr="00E30470" w:rsidRDefault="007B0FC2" w:rsidP="009A4AEE">
      <w:pPr>
        <w:pStyle w:val="western"/>
        <w:numPr>
          <w:ilvl w:val="0"/>
          <w:numId w:val="51"/>
        </w:numPr>
        <w:shd w:val="clear" w:color="auto" w:fill="FFFFFF"/>
        <w:spacing w:before="150" w:beforeAutospacing="0" w:after="150" w:afterAutospacing="0"/>
        <w:rPr>
          <w:rFonts w:asciiTheme="minorHAnsi" w:hAnsiTheme="minorHAnsi" w:cstheme="minorHAnsi"/>
          <w:color w:val="000000"/>
          <w:sz w:val="28"/>
          <w:szCs w:val="28"/>
        </w:rPr>
      </w:pPr>
      <w:r>
        <w:rPr>
          <w:rFonts w:asciiTheme="minorHAnsi" w:hAnsiTheme="minorHAnsi" w:cstheme="minorHAnsi"/>
          <w:b/>
          <w:noProof/>
          <w:sz w:val="28"/>
          <w:szCs w:val="28"/>
        </w:rPr>
        <w:t xml:space="preserve">9 </w:t>
      </w:r>
      <w:r w:rsidR="00E30470" w:rsidRPr="00E30470">
        <w:rPr>
          <w:rFonts w:asciiTheme="minorHAnsi" w:hAnsiTheme="minorHAnsi" w:cstheme="minorHAnsi"/>
          <w:b/>
          <w:noProof/>
          <w:sz w:val="28"/>
          <w:szCs w:val="28"/>
        </w:rPr>
        <w:t>JAZYKO</w:t>
      </w:r>
      <w:r w:rsidR="00E30470">
        <w:rPr>
          <w:rFonts w:asciiTheme="minorHAnsi" w:hAnsiTheme="minorHAnsi" w:cstheme="minorHAnsi"/>
          <w:b/>
          <w:noProof/>
          <w:sz w:val="28"/>
          <w:szCs w:val="28"/>
        </w:rPr>
        <w:t>VÁ PŘÍPRAVA DĚTÍ S NEDOSTATEČNOU ZNALOSTÍ ČESKÉHO JAZYKA</w:t>
      </w:r>
    </w:p>
    <w:p w:rsidR="00C069FB" w:rsidRDefault="00E30470" w:rsidP="00C069FB">
      <w:pPr>
        <w:pStyle w:val="Odstavecseseznamem"/>
        <w:numPr>
          <w:ilvl w:val="0"/>
          <w:numId w:val="10"/>
        </w:numPr>
        <w:spacing w:line="276" w:lineRule="auto"/>
        <w:ind w:left="714" w:hanging="357"/>
        <w:jc w:val="both"/>
        <w:rPr>
          <w:rFonts w:cstheme="minorHAnsi"/>
          <w:color w:val="000000"/>
          <w:sz w:val="24"/>
          <w:szCs w:val="24"/>
        </w:rPr>
      </w:pPr>
      <w:r w:rsidRPr="00C069FB">
        <w:rPr>
          <w:rFonts w:cstheme="minorHAnsi"/>
          <w:color w:val="000000"/>
          <w:sz w:val="24"/>
          <w:szCs w:val="24"/>
        </w:rPr>
        <w:t>Děti – cizinci a děti, které přicházejí z jiného jazykového a kulturního prostředí mají přístup k předškolnímu vzdělávání za stejných podmínek jako občané ČR.</w:t>
      </w:r>
      <w:r w:rsidR="007427C8" w:rsidRPr="00C069FB">
        <w:rPr>
          <w:rFonts w:cstheme="minorHAnsi"/>
          <w:color w:val="000000"/>
          <w:sz w:val="24"/>
          <w:szCs w:val="24"/>
        </w:rPr>
        <w:t xml:space="preserve"> </w:t>
      </w:r>
      <w:r w:rsidRPr="00C069FB">
        <w:rPr>
          <w:rFonts w:cstheme="minorHAnsi"/>
          <w:color w:val="000000"/>
          <w:sz w:val="24"/>
          <w:szCs w:val="24"/>
        </w:rPr>
        <w:t>Jazyková podpora je poskytována od samotného nástupu do MŠ</w:t>
      </w:r>
      <w:r w:rsidR="007427C8" w:rsidRPr="00C069FB">
        <w:rPr>
          <w:rFonts w:cstheme="minorHAnsi"/>
          <w:color w:val="000000"/>
          <w:sz w:val="24"/>
          <w:szCs w:val="24"/>
        </w:rPr>
        <w:t>.</w:t>
      </w:r>
    </w:p>
    <w:p w:rsidR="00C069FB" w:rsidRPr="00C069FB" w:rsidRDefault="00E30470" w:rsidP="00C069FB">
      <w:pPr>
        <w:pStyle w:val="Odstavecseseznamem"/>
        <w:numPr>
          <w:ilvl w:val="0"/>
          <w:numId w:val="10"/>
        </w:numPr>
        <w:spacing w:line="276" w:lineRule="auto"/>
        <w:ind w:left="714" w:hanging="357"/>
        <w:jc w:val="both"/>
        <w:rPr>
          <w:rFonts w:cstheme="minorHAnsi"/>
          <w:color w:val="000000"/>
          <w:sz w:val="24"/>
          <w:szCs w:val="24"/>
        </w:rPr>
      </w:pPr>
      <w:r w:rsidRPr="00C069FB">
        <w:rPr>
          <w:rFonts w:cstheme="minorHAnsi"/>
          <w:color w:val="000000"/>
          <w:sz w:val="24"/>
          <w:szCs w:val="24"/>
        </w:rPr>
        <w:t xml:space="preserve">Podpůrným materiálem je Kurikulum češtiny jako </w:t>
      </w:r>
      <w:r w:rsidR="007427C8" w:rsidRPr="00C069FB">
        <w:rPr>
          <w:rFonts w:cstheme="minorHAnsi"/>
          <w:color w:val="000000"/>
          <w:sz w:val="24"/>
          <w:szCs w:val="24"/>
        </w:rPr>
        <w:t>druhého jazyka pro povinné předškolní vzdělávání.</w:t>
      </w:r>
      <w:r w:rsidR="00F66D0F" w:rsidRPr="00C069FB">
        <w:rPr>
          <w:rFonts w:cstheme="minorHAnsi"/>
          <w:color w:val="000000"/>
          <w:sz w:val="24"/>
          <w:szCs w:val="24"/>
        </w:rPr>
        <w:t xml:space="preserve"> </w:t>
      </w:r>
      <w:r w:rsidR="00F66D0F" w:rsidRPr="00C069FB">
        <w:rPr>
          <w:rFonts w:cstheme="minorHAnsi"/>
          <w:sz w:val="24"/>
          <w:szCs w:val="24"/>
        </w:rPr>
        <w:t>Tento materiál lze využívat rovněž při individuální práci s dětmi od nástupu do mateřské školy.</w:t>
      </w:r>
    </w:p>
    <w:p w:rsidR="00C069FB" w:rsidRPr="00C069FB" w:rsidRDefault="007427C8" w:rsidP="00C069FB">
      <w:pPr>
        <w:pStyle w:val="Odstavecseseznamem"/>
        <w:numPr>
          <w:ilvl w:val="0"/>
          <w:numId w:val="10"/>
        </w:numPr>
        <w:spacing w:line="276" w:lineRule="auto"/>
        <w:ind w:left="714" w:hanging="357"/>
        <w:jc w:val="both"/>
        <w:rPr>
          <w:rFonts w:cstheme="minorHAnsi"/>
          <w:color w:val="000000"/>
          <w:sz w:val="24"/>
          <w:szCs w:val="24"/>
        </w:rPr>
      </w:pPr>
      <w:r w:rsidRPr="00C069FB">
        <w:rPr>
          <w:rFonts w:cstheme="minorHAnsi"/>
          <w:sz w:val="24"/>
          <w:szCs w:val="24"/>
        </w:rPr>
        <w:t xml:space="preserve">Pro děti – cizince v povinném předškolním vzdělávání zřídí ředitelka MŠ skupinu nebo skupiny s minimálně 4 a maximálně 8 dětmi ve skupině pro bezplatnou jazykovou </w:t>
      </w:r>
      <w:r w:rsidRPr="00C069FB">
        <w:rPr>
          <w:rFonts w:cstheme="minorHAnsi"/>
          <w:sz w:val="24"/>
          <w:szCs w:val="24"/>
        </w:rPr>
        <w:lastRenderedPageBreak/>
        <w:t>přípravu pro zajištění plynulého přechodu do základního vzdělávání v souladu s vyhláškou č. 14/2005 Sb., o předškolním vzdělávání, ve znění pozdějších předpisů s časovou dotací 1 hodina týdně, rozdělené do dvou či více bloků v průběhu týdne.</w:t>
      </w:r>
    </w:p>
    <w:p w:rsidR="007427C8" w:rsidRPr="00C069FB" w:rsidRDefault="007427C8" w:rsidP="00C069FB">
      <w:pPr>
        <w:pStyle w:val="Odstavecseseznamem"/>
        <w:numPr>
          <w:ilvl w:val="0"/>
          <w:numId w:val="10"/>
        </w:numPr>
        <w:spacing w:line="276" w:lineRule="auto"/>
        <w:ind w:left="714" w:hanging="357"/>
        <w:jc w:val="both"/>
        <w:rPr>
          <w:rFonts w:cstheme="minorHAnsi"/>
          <w:color w:val="000000"/>
          <w:sz w:val="24"/>
          <w:szCs w:val="24"/>
        </w:rPr>
      </w:pPr>
      <w:r w:rsidRPr="00C069FB">
        <w:rPr>
          <w:rFonts w:cstheme="minorHAnsi"/>
          <w:sz w:val="24"/>
          <w:szCs w:val="24"/>
        </w:rPr>
        <w:t>Do skupiny mohou být zařazeny na základě rozhodnutí ředitelky i jiné děti, než jsou cizinci, pokud to není na újmu kvality jazykové přípravy.</w:t>
      </w:r>
    </w:p>
    <w:p w:rsidR="007427C8" w:rsidRPr="00C069FB" w:rsidRDefault="007427C8" w:rsidP="007427C8">
      <w:pPr>
        <w:pStyle w:val="western"/>
        <w:shd w:val="clear" w:color="auto" w:fill="FFFFFF"/>
        <w:spacing w:before="150" w:beforeAutospacing="0" w:after="150" w:afterAutospacing="0"/>
        <w:jc w:val="both"/>
        <w:rPr>
          <w:rFonts w:asciiTheme="minorHAnsi" w:hAnsiTheme="minorHAnsi" w:cstheme="minorHAnsi"/>
          <w:color w:val="000000"/>
        </w:rPr>
      </w:pPr>
    </w:p>
    <w:p w:rsidR="00DE699D" w:rsidRPr="007B0FC2" w:rsidRDefault="007B0FC2" w:rsidP="009A4AEE">
      <w:pPr>
        <w:pStyle w:val="Odstavecseseznamem"/>
        <w:numPr>
          <w:ilvl w:val="0"/>
          <w:numId w:val="52"/>
        </w:numPr>
        <w:spacing w:line="276" w:lineRule="auto"/>
        <w:rPr>
          <w:b/>
          <w:noProof/>
          <w:sz w:val="28"/>
          <w:szCs w:val="28"/>
          <w:lang w:eastAsia="cs-CZ"/>
        </w:rPr>
      </w:pPr>
      <w:r>
        <w:rPr>
          <w:b/>
          <w:noProof/>
          <w:sz w:val="28"/>
          <w:szCs w:val="28"/>
          <w:lang w:eastAsia="cs-CZ"/>
        </w:rPr>
        <w:t xml:space="preserve">10 </w:t>
      </w:r>
      <w:r w:rsidR="00DE699D" w:rsidRPr="007B0FC2">
        <w:rPr>
          <w:b/>
          <w:noProof/>
          <w:sz w:val="28"/>
          <w:szCs w:val="28"/>
          <w:lang w:eastAsia="cs-CZ"/>
        </w:rPr>
        <w:t>PODMÍNKY VZDĚLÁVÁNÍ DĚTÍ NADANÝCH</w:t>
      </w:r>
    </w:p>
    <w:p w:rsidR="009C1BDF" w:rsidRPr="00C069FB" w:rsidRDefault="009C1BDF" w:rsidP="009A4AEE">
      <w:pPr>
        <w:pStyle w:val="Odstavecseseznamem"/>
        <w:numPr>
          <w:ilvl w:val="0"/>
          <w:numId w:val="12"/>
        </w:numPr>
        <w:spacing w:line="276" w:lineRule="auto"/>
        <w:rPr>
          <w:noProof/>
          <w:sz w:val="24"/>
          <w:szCs w:val="24"/>
          <w:lang w:eastAsia="cs-CZ"/>
        </w:rPr>
      </w:pPr>
      <w:r w:rsidRPr="00C069FB">
        <w:rPr>
          <w:noProof/>
          <w:sz w:val="24"/>
          <w:szCs w:val="24"/>
          <w:lang w:eastAsia="cs-CZ"/>
        </w:rPr>
        <w:t>Vzdělávání nadaných dětí probíhá v souladu s vyhláškou č.27/2016 Sb. Jde o vzdělávání dětí, které vykazují oproti svým vrstevníkům vysokou úroveň v jedné či více oblastech rozumových schopností, v pohybových, manuálních, uměleckých nebo sociálních dovednostech.</w:t>
      </w:r>
    </w:p>
    <w:p w:rsidR="009C1BDF" w:rsidRPr="00C069FB" w:rsidRDefault="009C1BDF" w:rsidP="009A4AEE">
      <w:pPr>
        <w:pStyle w:val="Odstavecseseznamem"/>
        <w:numPr>
          <w:ilvl w:val="0"/>
          <w:numId w:val="12"/>
        </w:numPr>
        <w:spacing w:line="276" w:lineRule="auto"/>
        <w:rPr>
          <w:noProof/>
          <w:sz w:val="24"/>
          <w:szCs w:val="24"/>
          <w:lang w:eastAsia="cs-CZ"/>
        </w:rPr>
      </w:pPr>
      <w:r w:rsidRPr="00C069FB">
        <w:rPr>
          <w:noProof/>
          <w:sz w:val="24"/>
          <w:szCs w:val="24"/>
          <w:lang w:eastAsia="cs-CZ"/>
        </w:rPr>
        <w:t>Dítě, které vykazuje známky nadání, je dále podporováno, je mu rozšířen obsah vzdělávání nad rámec ŠVP.</w:t>
      </w:r>
    </w:p>
    <w:p w:rsidR="009C1BDF" w:rsidRPr="00C069FB" w:rsidRDefault="009C1BDF" w:rsidP="009A4AEE">
      <w:pPr>
        <w:pStyle w:val="Odstavecseseznamem"/>
        <w:numPr>
          <w:ilvl w:val="0"/>
          <w:numId w:val="12"/>
        </w:numPr>
        <w:spacing w:line="276" w:lineRule="auto"/>
        <w:rPr>
          <w:noProof/>
          <w:sz w:val="24"/>
          <w:szCs w:val="24"/>
          <w:lang w:eastAsia="cs-CZ"/>
        </w:rPr>
      </w:pPr>
      <w:r w:rsidRPr="00C069FB">
        <w:rPr>
          <w:noProof/>
          <w:sz w:val="24"/>
          <w:szCs w:val="24"/>
          <w:lang w:eastAsia="cs-CZ"/>
        </w:rPr>
        <w:t>Je-li v MŠ mimořádně nadané dítě, provádí zjišťování ŠPZ a na jejich doporučení se může vzdělávání uskutečňovat dle individuálního vzdělávacího plánu.</w:t>
      </w:r>
    </w:p>
    <w:p w:rsidR="00CA286C" w:rsidRDefault="00CA286C" w:rsidP="00CA286C">
      <w:pPr>
        <w:spacing w:line="276" w:lineRule="auto"/>
        <w:rPr>
          <w:noProof/>
          <w:sz w:val="28"/>
          <w:szCs w:val="28"/>
          <w:lang w:eastAsia="cs-CZ"/>
        </w:rPr>
      </w:pPr>
    </w:p>
    <w:p w:rsidR="00CA286C" w:rsidRPr="007B0FC2" w:rsidRDefault="007B0FC2" w:rsidP="009A4AEE">
      <w:pPr>
        <w:pStyle w:val="Odstavecseseznamem"/>
        <w:numPr>
          <w:ilvl w:val="0"/>
          <w:numId w:val="53"/>
        </w:numPr>
        <w:spacing w:line="276" w:lineRule="auto"/>
        <w:rPr>
          <w:b/>
          <w:noProof/>
          <w:sz w:val="28"/>
          <w:szCs w:val="28"/>
          <w:lang w:eastAsia="cs-CZ"/>
        </w:rPr>
      </w:pPr>
      <w:r>
        <w:rPr>
          <w:b/>
          <w:noProof/>
          <w:sz w:val="28"/>
          <w:szCs w:val="28"/>
          <w:lang w:eastAsia="cs-CZ"/>
        </w:rPr>
        <w:t xml:space="preserve">11 </w:t>
      </w:r>
      <w:r w:rsidR="00CA286C" w:rsidRPr="007B0FC2">
        <w:rPr>
          <w:b/>
          <w:noProof/>
          <w:sz w:val="28"/>
          <w:szCs w:val="28"/>
          <w:lang w:eastAsia="cs-CZ"/>
        </w:rPr>
        <w:t>PODMÍNKY VZDĚLÁVÁNÍ DĚTÍ OD DVOU DO TŘÍ LET</w:t>
      </w:r>
    </w:p>
    <w:p w:rsidR="00CA286C" w:rsidRPr="00C069FB" w:rsidRDefault="00CA286C" w:rsidP="009A4AEE">
      <w:pPr>
        <w:pStyle w:val="Odstavecseseznamem"/>
        <w:numPr>
          <w:ilvl w:val="0"/>
          <w:numId w:val="13"/>
        </w:numPr>
        <w:spacing w:line="276" w:lineRule="auto"/>
        <w:jc w:val="both"/>
        <w:rPr>
          <w:b/>
          <w:noProof/>
          <w:sz w:val="24"/>
          <w:szCs w:val="24"/>
          <w:lang w:eastAsia="cs-CZ"/>
        </w:rPr>
      </w:pPr>
      <w:r w:rsidRPr="00C069FB">
        <w:rPr>
          <w:color w:val="000000"/>
          <w:sz w:val="24"/>
          <w:szCs w:val="24"/>
          <w:shd w:val="clear" w:color="auto" w:fill="FFFFFF"/>
        </w:rPr>
        <w:t>Rámcové cíle a záměr vzdělávání, obsažené v RVP PV, jsou vhodné i pro vzdělávání dětí od dvou do tří let. Je však nezbytné uvědomovat si specifika, související s dosahovanou úrovní ve všech oblastech vývoje dítěte. Dvouleté dítě projevuje velkou touhu po poznání, experimentuje, objevuje. Poznává všemi smysly. Vymezuje se vůči ostatním, osamostatňuje se, bývá silně egocentrické. Neorientuje se v prostoru a čase, žije přítomností a situacemi, které je naplňují. V pohybových aktivitách je méně obratné.</w:t>
      </w:r>
    </w:p>
    <w:p w:rsidR="00CA286C" w:rsidRPr="00C069FB" w:rsidRDefault="00CA286C" w:rsidP="009A4AEE">
      <w:pPr>
        <w:pStyle w:val="Odstavecseseznamem"/>
        <w:numPr>
          <w:ilvl w:val="0"/>
          <w:numId w:val="13"/>
        </w:numPr>
        <w:spacing w:line="276" w:lineRule="auto"/>
        <w:jc w:val="both"/>
        <w:rPr>
          <w:b/>
          <w:noProof/>
          <w:sz w:val="24"/>
          <w:szCs w:val="24"/>
          <w:lang w:eastAsia="cs-CZ"/>
        </w:rPr>
      </w:pPr>
      <w:r w:rsidRPr="00C069FB">
        <w:rPr>
          <w:color w:val="000000"/>
          <w:sz w:val="24"/>
          <w:szCs w:val="24"/>
          <w:shd w:val="clear" w:color="auto" w:fill="FFFFFF"/>
        </w:rPr>
        <w:t>Podmínkou úspěšné pedagogické práce je citlivé přizpůsobování organizace se střídáním nabídky činností, trénováním návyků a praktických dovedností, ponecháním co největšího prostoru pro volné hry a pohybové aktivity.</w:t>
      </w:r>
    </w:p>
    <w:p w:rsidR="00CA286C" w:rsidRPr="00C069FB" w:rsidRDefault="00CA286C" w:rsidP="00CA286C">
      <w:pPr>
        <w:spacing w:line="276" w:lineRule="auto"/>
        <w:ind w:left="360"/>
        <w:jc w:val="both"/>
        <w:rPr>
          <w:i/>
          <w:noProof/>
          <w:sz w:val="24"/>
          <w:szCs w:val="24"/>
          <w:lang w:eastAsia="cs-CZ"/>
        </w:rPr>
      </w:pPr>
      <w:r w:rsidRPr="00C069FB">
        <w:rPr>
          <w:i/>
          <w:noProof/>
          <w:sz w:val="24"/>
          <w:szCs w:val="24"/>
          <w:lang w:eastAsia="cs-CZ"/>
        </w:rPr>
        <w:t>Mezi vyhovující podmínky pro vzdělávání 2 – 3 letých dětí patří:</w:t>
      </w:r>
    </w:p>
    <w:p w:rsidR="00CA286C" w:rsidRPr="00C069FB" w:rsidRDefault="00CA286C" w:rsidP="009A4AEE">
      <w:pPr>
        <w:pStyle w:val="Odstavecseseznamem"/>
        <w:numPr>
          <w:ilvl w:val="0"/>
          <w:numId w:val="14"/>
        </w:numPr>
        <w:shd w:val="clear" w:color="auto" w:fill="FFFFFF"/>
        <w:spacing w:before="150" w:after="150" w:line="240" w:lineRule="auto"/>
        <w:jc w:val="both"/>
        <w:rPr>
          <w:rFonts w:eastAsia="Times New Roman" w:cstheme="minorHAnsi"/>
          <w:color w:val="000000"/>
          <w:sz w:val="24"/>
          <w:szCs w:val="24"/>
          <w:lang w:eastAsia="cs-CZ"/>
        </w:rPr>
      </w:pPr>
      <w:r w:rsidRPr="00C069FB">
        <w:rPr>
          <w:rFonts w:eastAsia="Times New Roman" w:cstheme="minorHAnsi"/>
          <w:color w:val="000000"/>
          <w:sz w:val="24"/>
          <w:szCs w:val="24"/>
          <w:lang w:eastAsia="cs-CZ"/>
        </w:rPr>
        <w:t xml:space="preserve">Dostatečné množství podnětných a bezpečných hraček a pomůcek vhodných pro dvouleté děti. </w:t>
      </w:r>
    </w:p>
    <w:p w:rsidR="00CA286C" w:rsidRPr="00C069FB" w:rsidRDefault="00CA286C" w:rsidP="009A4AEE">
      <w:pPr>
        <w:pStyle w:val="Odstavecseseznamem"/>
        <w:numPr>
          <w:ilvl w:val="0"/>
          <w:numId w:val="14"/>
        </w:numPr>
        <w:shd w:val="clear" w:color="auto" w:fill="FFFFFF"/>
        <w:spacing w:before="150" w:after="150" w:line="240" w:lineRule="auto"/>
        <w:jc w:val="both"/>
        <w:rPr>
          <w:rFonts w:eastAsia="Times New Roman" w:cstheme="minorHAnsi"/>
          <w:color w:val="000000"/>
          <w:sz w:val="24"/>
          <w:szCs w:val="24"/>
          <w:lang w:eastAsia="cs-CZ"/>
        </w:rPr>
      </w:pPr>
      <w:r w:rsidRPr="00C069FB">
        <w:rPr>
          <w:rFonts w:eastAsia="Times New Roman" w:cstheme="minorHAnsi"/>
          <w:color w:val="000000"/>
          <w:sz w:val="24"/>
          <w:szCs w:val="24"/>
          <w:lang w:eastAsia="cs-CZ"/>
        </w:rPr>
        <w:t>Ve věkově heterogenní třídě jsou pro zajištění bezpečnosti jiným způsobem znepřístupněny bezpečnost ohrožující předměty. Ve třídě jsou nastavena dětem srozumitelná pravidla pro používání a ukládání hraček.</w:t>
      </w:r>
    </w:p>
    <w:p w:rsidR="00CA286C" w:rsidRPr="00C069FB" w:rsidRDefault="00CA286C" w:rsidP="009A4AEE">
      <w:pPr>
        <w:pStyle w:val="Odstavecseseznamem"/>
        <w:numPr>
          <w:ilvl w:val="0"/>
          <w:numId w:val="14"/>
        </w:numPr>
        <w:shd w:val="clear" w:color="auto" w:fill="FFFFFF"/>
        <w:spacing w:before="150" w:after="150" w:line="240" w:lineRule="auto"/>
        <w:jc w:val="both"/>
        <w:rPr>
          <w:rFonts w:eastAsia="Times New Roman" w:cstheme="minorHAnsi"/>
          <w:color w:val="000000"/>
          <w:sz w:val="24"/>
          <w:szCs w:val="24"/>
          <w:lang w:eastAsia="cs-CZ"/>
        </w:rPr>
      </w:pPr>
      <w:r w:rsidRPr="00C069FB">
        <w:rPr>
          <w:rFonts w:eastAsia="Times New Roman" w:cstheme="minorHAnsi"/>
          <w:color w:val="000000"/>
          <w:sz w:val="24"/>
          <w:szCs w:val="24"/>
          <w:lang w:eastAsia="cs-CZ"/>
        </w:rPr>
        <w:t>Prostředí je upraveno tak, aby poskytovalo dostatečný prostor pro volný pohyb a hru dětí.</w:t>
      </w:r>
    </w:p>
    <w:p w:rsidR="00CA286C" w:rsidRPr="00C069FB" w:rsidRDefault="00CA286C" w:rsidP="009A4AEE">
      <w:pPr>
        <w:pStyle w:val="Odstavecseseznamem"/>
        <w:numPr>
          <w:ilvl w:val="0"/>
          <w:numId w:val="14"/>
        </w:numPr>
        <w:shd w:val="clear" w:color="auto" w:fill="FFFFFF"/>
        <w:spacing w:before="150" w:after="150" w:line="240" w:lineRule="auto"/>
        <w:jc w:val="both"/>
        <w:rPr>
          <w:rFonts w:eastAsia="Times New Roman" w:cstheme="minorHAnsi"/>
          <w:color w:val="000000"/>
          <w:sz w:val="24"/>
          <w:szCs w:val="24"/>
          <w:lang w:eastAsia="cs-CZ"/>
        </w:rPr>
      </w:pPr>
      <w:r w:rsidRPr="00C069FB">
        <w:rPr>
          <w:rFonts w:eastAsia="Times New Roman" w:cstheme="minorHAnsi"/>
          <w:color w:val="000000"/>
          <w:sz w:val="24"/>
          <w:szCs w:val="24"/>
          <w:lang w:eastAsia="cs-CZ"/>
        </w:rPr>
        <w:t>Je zajištěn vyhovující režim dne, který respektuje potřeby dětí.</w:t>
      </w:r>
    </w:p>
    <w:p w:rsidR="00CA286C" w:rsidRPr="00C069FB" w:rsidRDefault="00CA286C" w:rsidP="009A4AEE">
      <w:pPr>
        <w:pStyle w:val="Odstavecseseznamem"/>
        <w:numPr>
          <w:ilvl w:val="0"/>
          <w:numId w:val="14"/>
        </w:numPr>
        <w:shd w:val="clear" w:color="auto" w:fill="FFFFFF"/>
        <w:spacing w:before="150" w:after="150" w:line="240" w:lineRule="auto"/>
        <w:jc w:val="both"/>
        <w:rPr>
          <w:rFonts w:eastAsia="Times New Roman" w:cstheme="minorHAnsi"/>
          <w:color w:val="000000"/>
          <w:sz w:val="24"/>
          <w:szCs w:val="24"/>
          <w:lang w:eastAsia="cs-CZ"/>
        </w:rPr>
      </w:pPr>
      <w:r w:rsidRPr="00C069FB">
        <w:rPr>
          <w:rFonts w:eastAsia="Times New Roman" w:cstheme="minorHAnsi"/>
          <w:color w:val="000000"/>
          <w:sz w:val="24"/>
          <w:szCs w:val="24"/>
          <w:lang w:eastAsia="cs-CZ"/>
        </w:rPr>
        <w:t>Mateřská škola vytváří podmínky pro adaptaci dítěte v souladu s jeho individuálními potřebami.</w:t>
      </w:r>
    </w:p>
    <w:p w:rsidR="00320ED1" w:rsidRPr="00C069FB" w:rsidRDefault="00CA286C" w:rsidP="009A4AEE">
      <w:pPr>
        <w:pStyle w:val="Odstavecseseznamem"/>
        <w:numPr>
          <w:ilvl w:val="0"/>
          <w:numId w:val="14"/>
        </w:numPr>
        <w:shd w:val="clear" w:color="auto" w:fill="FFFFFF"/>
        <w:spacing w:before="150" w:after="150" w:line="240" w:lineRule="auto"/>
        <w:jc w:val="both"/>
        <w:rPr>
          <w:rFonts w:eastAsia="Times New Roman" w:cstheme="minorHAnsi"/>
          <w:color w:val="000000"/>
          <w:sz w:val="24"/>
          <w:szCs w:val="24"/>
          <w:lang w:eastAsia="cs-CZ"/>
        </w:rPr>
      </w:pPr>
      <w:r w:rsidRPr="00C069FB">
        <w:rPr>
          <w:rFonts w:eastAsia="Times New Roman" w:cstheme="minorHAnsi"/>
          <w:color w:val="000000"/>
          <w:sz w:val="24"/>
          <w:szCs w:val="24"/>
          <w:lang w:eastAsia="cs-CZ"/>
        </w:rPr>
        <w:t>Šatna je vybavena úložným prostorem na náhradní oblečení.</w:t>
      </w:r>
    </w:p>
    <w:p w:rsidR="00320ED1" w:rsidRPr="00C069FB" w:rsidRDefault="00320ED1" w:rsidP="009A4AEE">
      <w:pPr>
        <w:pStyle w:val="Odstavecseseznamem"/>
        <w:numPr>
          <w:ilvl w:val="0"/>
          <w:numId w:val="14"/>
        </w:numPr>
        <w:shd w:val="clear" w:color="auto" w:fill="FFFFFF"/>
        <w:spacing w:before="150" w:after="150" w:line="240" w:lineRule="auto"/>
        <w:jc w:val="both"/>
        <w:rPr>
          <w:rFonts w:eastAsia="Times New Roman" w:cstheme="minorHAnsi"/>
          <w:color w:val="000000"/>
          <w:sz w:val="24"/>
          <w:szCs w:val="24"/>
          <w:lang w:eastAsia="cs-CZ"/>
        </w:rPr>
      </w:pPr>
      <w:r w:rsidRPr="00C069FB">
        <w:rPr>
          <w:rFonts w:cstheme="minorHAnsi"/>
          <w:color w:val="000000"/>
          <w:sz w:val="24"/>
          <w:szCs w:val="24"/>
        </w:rPr>
        <w:lastRenderedPageBreak/>
        <w:t>Vzdělávací činnosti jsou realizovány v menších skupinách či individuálně, podle potřeb a volby dětí.</w:t>
      </w:r>
    </w:p>
    <w:p w:rsidR="00320ED1" w:rsidRPr="00C069FB" w:rsidRDefault="00320ED1" w:rsidP="009A4AEE">
      <w:pPr>
        <w:pStyle w:val="Odstavecseseznamem"/>
        <w:numPr>
          <w:ilvl w:val="0"/>
          <w:numId w:val="14"/>
        </w:numPr>
        <w:shd w:val="clear" w:color="auto" w:fill="FFFFFF"/>
        <w:spacing w:before="150" w:after="150" w:line="240" w:lineRule="auto"/>
        <w:jc w:val="both"/>
        <w:rPr>
          <w:rFonts w:eastAsia="Times New Roman" w:cstheme="minorHAnsi"/>
          <w:color w:val="000000"/>
          <w:sz w:val="24"/>
          <w:szCs w:val="24"/>
          <w:lang w:eastAsia="cs-CZ"/>
        </w:rPr>
      </w:pPr>
      <w:r w:rsidRPr="00C069FB">
        <w:rPr>
          <w:rFonts w:cstheme="minorHAnsi"/>
          <w:color w:val="000000"/>
          <w:sz w:val="24"/>
          <w:szCs w:val="24"/>
        </w:rPr>
        <w:t>Učitelky uplatňují k dítěti laskavě důsledný přístup, dítě pozitivně přijímají</w:t>
      </w:r>
    </w:p>
    <w:p w:rsidR="00F66D0F" w:rsidRDefault="00F66D0F" w:rsidP="00F66D0F">
      <w:pPr>
        <w:shd w:val="clear" w:color="auto" w:fill="FFFFFF"/>
        <w:spacing w:before="150" w:after="150" w:line="240" w:lineRule="auto"/>
        <w:jc w:val="both"/>
        <w:rPr>
          <w:rFonts w:eastAsia="Times New Roman" w:cstheme="minorHAnsi"/>
          <w:color w:val="000000"/>
          <w:sz w:val="28"/>
          <w:szCs w:val="28"/>
          <w:lang w:eastAsia="cs-CZ"/>
        </w:rPr>
      </w:pPr>
    </w:p>
    <w:p w:rsidR="00F66D0F" w:rsidRPr="007B0FC2" w:rsidRDefault="007B0FC2" w:rsidP="009A4AEE">
      <w:pPr>
        <w:pStyle w:val="Odstavecseseznamem"/>
        <w:numPr>
          <w:ilvl w:val="0"/>
          <w:numId w:val="54"/>
        </w:numPr>
        <w:spacing w:line="276" w:lineRule="auto"/>
        <w:rPr>
          <w:b/>
          <w:noProof/>
          <w:sz w:val="28"/>
          <w:szCs w:val="28"/>
          <w:lang w:eastAsia="cs-CZ"/>
        </w:rPr>
      </w:pPr>
      <w:r>
        <w:rPr>
          <w:b/>
          <w:noProof/>
          <w:sz w:val="28"/>
          <w:szCs w:val="28"/>
          <w:lang w:eastAsia="cs-CZ"/>
        </w:rPr>
        <w:t xml:space="preserve">12 </w:t>
      </w:r>
      <w:r w:rsidR="00F66D0F" w:rsidRPr="007B0FC2">
        <w:rPr>
          <w:b/>
          <w:noProof/>
          <w:sz w:val="28"/>
          <w:szCs w:val="28"/>
          <w:lang w:eastAsia="cs-CZ"/>
        </w:rPr>
        <w:t>DISTANČNÍ VZDĚLÁVÁNÍ</w:t>
      </w:r>
    </w:p>
    <w:p w:rsidR="00F66D0F" w:rsidRPr="00C069FB" w:rsidRDefault="00F66D0F" w:rsidP="009A4AEE">
      <w:pPr>
        <w:pStyle w:val="Odstavecseseznamem"/>
        <w:numPr>
          <w:ilvl w:val="0"/>
          <w:numId w:val="16"/>
        </w:numPr>
        <w:spacing w:line="276" w:lineRule="auto"/>
        <w:jc w:val="both"/>
        <w:rPr>
          <w:b/>
          <w:noProof/>
          <w:sz w:val="24"/>
          <w:szCs w:val="24"/>
          <w:lang w:eastAsia="cs-CZ"/>
        </w:rPr>
      </w:pPr>
      <w:r w:rsidRPr="00C069FB">
        <w:rPr>
          <w:sz w:val="24"/>
          <w:szCs w:val="24"/>
        </w:rPr>
        <w:t>MŠ poskytuje vzdělávání distančním způsobem, pokud je v důsledku krizových nebo mimořádných opatření (například mimořádným opatřením KHS nebo plošným opatřením MZD) nebo z důvodu nařízení karantény znemožněna osobní přítomnost ve škole více než poloviny dětí jedné třídy.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MŠ.</w:t>
      </w:r>
    </w:p>
    <w:p w:rsidR="00F66D0F" w:rsidRPr="00C069FB" w:rsidRDefault="00F66D0F" w:rsidP="009A4AEE">
      <w:pPr>
        <w:pStyle w:val="Odstavecseseznamem"/>
        <w:numPr>
          <w:ilvl w:val="0"/>
          <w:numId w:val="16"/>
        </w:numPr>
        <w:spacing w:line="276" w:lineRule="auto"/>
        <w:jc w:val="both"/>
        <w:rPr>
          <w:b/>
          <w:noProof/>
          <w:sz w:val="24"/>
          <w:szCs w:val="24"/>
          <w:lang w:eastAsia="cs-CZ"/>
        </w:rPr>
      </w:pPr>
      <w:r w:rsidRPr="00C069FB">
        <w:rPr>
          <w:sz w:val="24"/>
          <w:szCs w:val="24"/>
        </w:rPr>
        <w:t xml:space="preserve">Distanční formou vzdělávání se rozumí samostatné studium uskutečňované převážně nebo zcela prostřednictvím informačních technologií, popřípadě spojené s individuálními konzultacemi. V případě, že se opatření či karanténa týká pouze omezeného počtu dětí, který nepřekročí více jak 50 % účastníků konkrétní třídy či oddělení, pokračuje výuka těch, kteří zůstávají v mateřské škole, běžným způsobem, škola nemá povinnost poskytovat vzdělávání distančním způsobem a postupuje obdobně jako v běžné situaci, kdy děti nejsou přítomné ve škole, např. z důvodu nemoci. </w:t>
      </w:r>
    </w:p>
    <w:p w:rsidR="002003F4" w:rsidRPr="00C069FB" w:rsidRDefault="00F66D0F" w:rsidP="009A4AEE">
      <w:pPr>
        <w:pStyle w:val="Odstavecseseznamem"/>
        <w:numPr>
          <w:ilvl w:val="0"/>
          <w:numId w:val="16"/>
        </w:numPr>
        <w:spacing w:line="276" w:lineRule="auto"/>
        <w:jc w:val="both"/>
        <w:rPr>
          <w:b/>
          <w:noProof/>
          <w:sz w:val="24"/>
          <w:szCs w:val="24"/>
          <w:lang w:eastAsia="cs-CZ"/>
        </w:rPr>
      </w:pPr>
      <w:r w:rsidRPr="00C069FB">
        <w:rPr>
          <w:sz w:val="24"/>
          <w:szCs w:val="24"/>
        </w:rPr>
        <w:t xml:space="preserve">Varianty distanční výuky: distanční vzdělávání probíhá </w:t>
      </w:r>
      <w:proofErr w:type="spellStart"/>
      <w:r w:rsidRPr="00C069FB">
        <w:rPr>
          <w:sz w:val="24"/>
          <w:szCs w:val="24"/>
        </w:rPr>
        <w:t>offline</w:t>
      </w:r>
      <w:proofErr w:type="spellEnd"/>
      <w:r w:rsidRPr="00C069FB">
        <w:rPr>
          <w:sz w:val="24"/>
          <w:szCs w:val="24"/>
        </w:rPr>
        <w:t xml:space="preserve">. </w:t>
      </w:r>
      <w:r w:rsidR="002003F4" w:rsidRPr="00C069FB">
        <w:rPr>
          <w:sz w:val="24"/>
          <w:szCs w:val="24"/>
        </w:rPr>
        <w:br/>
      </w:r>
      <w:r w:rsidRPr="00C069FB">
        <w:rPr>
          <w:sz w:val="24"/>
          <w:szCs w:val="24"/>
        </w:rPr>
        <w:t>Předání materiálů:</w:t>
      </w:r>
    </w:p>
    <w:p w:rsidR="002003F4" w:rsidRPr="00C069FB" w:rsidRDefault="002003F4" w:rsidP="009A4AEE">
      <w:pPr>
        <w:pStyle w:val="Odstavecseseznamem"/>
        <w:numPr>
          <w:ilvl w:val="0"/>
          <w:numId w:val="17"/>
        </w:numPr>
        <w:spacing w:line="276" w:lineRule="auto"/>
        <w:jc w:val="both"/>
        <w:rPr>
          <w:noProof/>
          <w:sz w:val="24"/>
          <w:szCs w:val="24"/>
          <w:lang w:eastAsia="cs-CZ"/>
        </w:rPr>
      </w:pPr>
      <w:r w:rsidRPr="00C069FB">
        <w:rPr>
          <w:noProof/>
          <w:sz w:val="24"/>
          <w:szCs w:val="24"/>
          <w:lang w:eastAsia="cs-CZ"/>
        </w:rPr>
        <w:t>E-mailem</w:t>
      </w:r>
    </w:p>
    <w:p w:rsidR="002003F4" w:rsidRPr="00C069FB" w:rsidRDefault="002003F4" w:rsidP="009A4AEE">
      <w:pPr>
        <w:pStyle w:val="Odstavecseseznamem"/>
        <w:numPr>
          <w:ilvl w:val="0"/>
          <w:numId w:val="17"/>
        </w:numPr>
        <w:spacing w:line="276" w:lineRule="auto"/>
        <w:jc w:val="both"/>
        <w:rPr>
          <w:noProof/>
          <w:sz w:val="24"/>
          <w:szCs w:val="24"/>
          <w:lang w:eastAsia="cs-CZ"/>
        </w:rPr>
      </w:pPr>
      <w:r w:rsidRPr="00C069FB">
        <w:rPr>
          <w:noProof/>
          <w:sz w:val="24"/>
          <w:szCs w:val="24"/>
          <w:lang w:eastAsia="cs-CZ"/>
        </w:rPr>
        <w:t>Telefonicky</w:t>
      </w:r>
    </w:p>
    <w:p w:rsidR="002003F4" w:rsidRPr="00C069FB" w:rsidRDefault="002003F4" w:rsidP="009A4AEE">
      <w:pPr>
        <w:pStyle w:val="Odstavecseseznamem"/>
        <w:numPr>
          <w:ilvl w:val="0"/>
          <w:numId w:val="17"/>
        </w:numPr>
        <w:spacing w:line="276" w:lineRule="auto"/>
        <w:jc w:val="both"/>
        <w:rPr>
          <w:noProof/>
          <w:sz w:val="24"/>
          <w:szCs w:val="24"/>
          <w:lang w:eastAsia="cs-CZ"/>
        </w:rPr>
      </w:pPr>
      <w:r w:rsidRPr="00C069FB">
        <w:rPr>
          <w:noProof/>
          <w:sz w:val="24"/>
          <w:szCs w:val="24"/>
          <w:lang w:eastAsia="cs-CZ"/>
        </w:rPr>
        <w:t>Osobně</w:t>
      </w:r>
    </w:p>
    <w:p w:rsidR="002003F4" w:rsidRPr="00C069FB" w:rsidRDefault="002003F4" w:rsidP="009A4AEE">
      <w:pPr>
        <w:pStyle w:val="Odstavecseseznamem"/>
        <w:numPr>
          <w:ilvl w:val="0"/>
          <w:numId w:val="17"/>
        </w:numPr>
        <w:spacing w:line="276" w:lineRule="auto"/>
        <w:jc w:val="both"/>
        <w:rPr>
          <w:noProof/>
          <w:sz w:val="24"/>
          <w:szCs w:val="24"/>
          <w:lang w:eastAsia="cs-CZ"/>
        </w:rPr>
      </w:pPr>
      <w:r w:rsidRPr="00C069FB">
        <w:rPr>
          <w:noProof/>
          <w:sz w:val="24"/>
          <w:szCs w:val="24"/>
          <w:lang w:eastAsia="cs-CZ"/>
        </w:rPr>
        <w:t>Doporučení na webu MŠ</w:t>
      </w:r>
    </w:p>
    <w:p w:rsidR="00101EB4" w:rsidRPr="00C069FB" w:rsidRDefault="002003F4" w:rsidP="009A4AEE">
      <w:pPr>
        <w:pStyle w:val="Odstavecseseznamem"/>
        <w:numPr>
          <w:ilvl w:val="0"/>
          <w:numId w:val="17"/>
        </w:numPr>
        <w:spacing w:line="276" w:lineRule="auto"/>
        <w:jc w:val="both"/>
        <w:rPr>
          <w:noProof/>
          <w:sz w:val="24"/>
          <w:szCs w:val="24"/>
          <w:lang w:eastAsia="cs-CZ"/>
        </w:rPr>
      </w:pPr>
      <w:r w:rsidRPr="00C069FB">
        <w:rPr>
          <w:noProof/>
          <w:sz w:val="24"/>
          <w:szCs w:val="24"/>
          <w:lang w:eastAsia="cs-CZ"/>
        </w:rPr>
        <w:t>V uzavřené facebookové skupině</w:t>
      </w:r>
    </w:p>
    <w:p w:rsidR="00101EB4" w:rsidRDefault="00101EB4" w:rsidP="00101EB4">
      <w:pPr>
        <w:pStyle w:val="Odstavecseseznamem"/>
        <w:spacing w:line="276" w:lineRule="auto"/>
        <w:ind w:left="1068"/>
        <w:jc w:val="both"/>
        <w:rPr>
          <w:noProof/>
          <w:sz w:val="28"/>
          <w:szCs w:val="28"/>
          <w:lang w:eastAsia="cs-CZ"/>
        </w:rPr>
      </w:pPr>
    </w:p>
    <w:p w:rsidR="007F322D" w:rsidRPr="00101EB4" w:rsidRDefault="00101EB4" w:rsidP="00101EB4">
      <w:pPr>
        <w:spacing w:line="276" w:lineRule="auto"/>
        <w:jc w:val="both"/>
        <w:rPr>
          <w:noProof/>
          <w:sz w:val="28"/>
          <w:szCs w:val="28"/>
          <w:lang w:eastAsia="cs-CZ"/>
        </w:rPr>
      </w:pPr>
      <w:r>
        <w:rPr>
          <w:b/>
          <w:noProof/>
          <w:sz w:val="28"/>
          <w:szCs w:val="28"/>
          <w:lang w:eastAsia="cs-CZ"/>
        </w:rPr>
        <w:t xml:space="preserve">     </w:t>
      </w:r>
      <w:r w:rsidRPr="00101EB4">
        <w:rPr>
          <w:b/>
          <w:noProof/>
          <w:sz w:val="28"/>
          <w:szCs w:val="28"/>
          <w:lang w:eastAsia="cs-CZ"/>
        </w:rPr>
        <w:t>3. 13</w:t>
      </w:r>
      <w:r>
        <w:rPr>
          <w:noProof/>
          <w:sz w:val="28"/>
          <w:szCs w:val="28"/>
          <w:lang w:eastAsia="cs-CZ"/>
        </w:rPr>
        <w:t xml:space="preserve"> </w:t>
      </w:r>
      <w:r w:rsidR="007F322D" w:rsidRPr="00101EB4">
        <w:rPr>
          <w:b/>
          <w:noProof/>
          <w:sz w:val="28"/>
          <w:szCs w:val="28"/>
          <w:lang w:eastAsia="cs-CZ"/>
        </w:rPr>
        <w:t>PLÁNOVANÝ VÝHLED K VYLEPŠOVÁNÍ PODMÍNEK</w:t>
      </w:r>
    </w:p>
    <w:p w:rsidR="007F322D" w:rsidRPr="007F322D" w:rsidRDefault="007F322D" w:rsidP="007F322D">
      <w:pPr>
        <w:spacing w:line="276" w:lineRule="auto"/>
        <w:jc w:val="both"/>
        <w:rPr>
          <w:rFonts w:cstheme="minorHAnsi"/>
          <w:i/>
          <w:noProof/>
          <w:sz w:val="28"/>
          <w:szCs w:val="28"/>
          <w:lang w:eastAsia="cs-CZ"/>
        </w:rPr>
      </w:pPr>
      <w:r w:rsidRPr="007F322D">
        <w:rPr>
          <w:rFonts w:cstheme="minorHAnsi"/>
          <w:i/>
          <w:noProof/>
          <w:sz w:val="28"/>
          <w:szCs w:val="28"/>
          <w:lang w:eastAsia="cs-CZ"/>
        </w:rPr>
        <w:t>Strategie</w:t>
      </w:r>
    </w:p>
    <w:p w:rsidR="007F322D" w:rsidRPr="007F322D" w:rsidRDefault="007F322D" w:rsidP="007F322D">
      <w:pPr>
        <w:spacing w:line="276" w:lineRule="auto"/>
        <w:jc w:val="both"/>
        <w:rPr>
          <w:rFonts w:cstheme="minorHAnsi"/>
          <w:b/>
          <w:noProof/>
          <w:sz w:val="28"/>
          <w:szCs w:val="28"/>
          <w:lang w:eastAsia="cs-CZ"/>
        </w:rPr>
      </w:pPr>
      <w:r w:rsidRPr="007F322D">
        <w:rPr>
          <w:rFonts w:cstheme="minorHAnsi"/>
          <w:b/>
          <w:noProof/>
          <w:sz w:val="28"/>
          <w:szCs w:val="28"/>
          <w:lang w:eastAsia="cs-CZ"/>
        </w:rPr>
        <w:t>Oblast pedagogická:</w:t>
      </w:r>
    </w:p>
    <w:p w:rsidR="007F322D" w:rsidRPr="00C069FB" w:rsidRDefault="007F322D" w:rsidP="009A4AEE">
      <w:pPr>
        <w:pStyle w:val="Odstavecseseznamem"/>
        <w:numPr>
          <w:ilvl w:val="0"/>
          <w:numId w:val="26"/>
        </w:numPr>
        <w:spacing w:line="276" w:lineRule="auto"/>
        <w:jc w:val="both"/>
        <w:rPr>
          <w:rFonts w:cstheme="minorHAnsi"/>
          <w:noProof/>
          <w:sz w:val="24"/>
          <w:szCs w:val="24"/>
          <w:lang w:eastAsia="cs-CZ"/>
        </w:rPr>
      </w:pPr>
      <w:r w:rsidRPr="00C069FB">
        <w:rPr>
          <w:rFonts w:cstheme="minorHAnsi"/>
          <w:noProof/>
          <w:sz w:val="24"/>
          <w:szCs w:val="24"/>
          <w:lang w:eastAsia="cs-CZ"/>
        </w:rPr>
        <w:t xml:space="preserve">Zajistit potřebné vzdělávání pracovníků, kteří se podílejí na vzdělávání dětí se speciálními vzdělávacími potřebami a dětí nadaných. </w:t>
      </w:r>
    </w:p>
    <w:p w:rsidR="007F322D" w:rsidRPr="00C069FB" w:rsidRDefault="007F322D" w:rsidP="009A4AEE">
      <w:pPr>
        <w:pStyle w:val="Odstavecseseznamem"/>
        <w:numPr>
          <w:ilvl w:val="0"/>
          <w:numId w:val="26"/>
        </w:numPr>
        <w:spacing w:line="276" w:lineRule="auto"/>
        <w:jc w:val="both"/>
        <w:rPr>
          <w:rFonts w:cstheme="minorHAnsi"/>
          <w:noProof/>
          <w:sz w:val="24"/>
          <w:szCs w:val="24"/>
          <w:lang w:eastAsia="cs-CZ"/>
        </w:rPr>
      </w:pPr>
      <w:r w:rsidRPr="00C069FB">
        <w:rPr>
          <w:rFonts w:cstheme="minorHAnsi"/>
          <w:noProof/>
          <w:sz w:val="24"/>
          <w:szCs w:val="24"/>
          <w:lang w:eastAsia="cs-CZ"/>
        </w:rPr>
        <w:t>Posílit kvalitu poskytovaných poradenských služeb zejména zajišťováním součinnosti školských poradenských zařízení a školních poradenských pracovišť.</w:t>
      </w:r>
    </w:p>
    <w:p w:rsidR="007F322D" w:rsidRPr="00C069FB" w:rsidRDefault="007F322D" w:rsidP="009A4AEE">
      <w:pPr>
        <w:pStyle w:val="Odstavecseseznamem"/>
        <w:numPr>
          <w:ilvl w:val="0"/>
          <w:numId w:val="26"/>
        </w:numPr>
        <w:spacing w:line="276" w:lineRule="auto"/>
        <w:jc w:val="both"/>
        <w:rPr>
          <w:rFonts w:cstheme="minorHAnsi"/>
          <w:noProof/>
          <w:sz w:val="24"/>
          <w:szCs w:val="24"/>
          <w:lang w:eastAsia="cs-CZ"/>
        </w:rPr>
      </w:pPr>
      <w:r w:rsidRPr="00C069FB">
        <w:rPr>
          <w:rFonts w:cstheme="minorHAnsi"/>
          <w:noProof/>
          <w:sz w:val="24"/>
          <w:szCs w:val="24"/>
          <w:lang w:eastAsia="cs-CZ"/>
        </w:rPr>
        <w:t xml:space="preserve">Poradenské služby školy zaměřit zejména na poskytování podpůrných opatření pro děti se speciálními vzdělávacími potřebami, sledování a vyhodnocování účinnosti zvolených podpůrných opatření, prevenci školní neúspěšnosti, podporu a začleňování </w:t>
      </w:r>
      <w:r w:rsidRPr="00C069FB">
        <w:rPr>
          <w:rFonts w:cstheme="minorHAnsi"/>
          <w:noProof/>
          <w:sz w:val="24"/>
          <w:szCs w:val="24"/>
          <w:lang w:eastAsia="cs-CZ"/>
        </w:rPr>
        <w:lastRenderedPageBreak/>
        <w:t>dětí z odlišného kulturního prostředí a s odlišnými životními podmínkami, podporu vzdělávání dětí nadaných, vytváření příznivého sociálního klimatu pro přijímání kulturních a jiných odlišností, včasnou intervenci při aktuálních problémech u jednotlivých dětí a třídních kolektivů, předcházení všem formám rizikového chování, průběžné vyhodnocování účinnosti preventivních programů, metodickou podporu učitelům, spolupráci a komunikaci mezi školou a zákonnými zástupci.</w:t>
      </w:r>
    </w:p>
    <w:p w:rsidR="007F322D" w:rsidRPr="00C069FB" w:rsidRDefault="007F322D" w:rsidP="009A4AEE">
      <w:pPr>
        <w:pStyle w:val="Odstavecseseznamem"/>
        <w:numPr>
          <w:ilvl w:val="0"/>
          <w:numId w:val="26"/>
        </w:numPr>
        <w:spacing w:line="276" w:lineRule="auto"/>
        <w:jc w:val="both"/>
        <w:rPr>
          <w:rFonts w:cstheme="minorHAnsi"/>
          <w:noProof/>
          <w:sz w:val="24"/>
          <w:szCs w:val="24"/>
          <w:lang w:eastAsia="cs-CZ"/>
        </w:rPr>
      </w:pPr>
      <w:r w:rsidRPr="00C069FB">
        <w:rPr>
          <w:rFonts w:cstheme="minorHAnsi"/>
          <w:noProof/>
          <w:sz w:val="24"/>
          <w:szCs w:val="24"/>
          <w:lang w:eastAsia="cs-CZ"/>
        </w:rPr>
        <w:t>Podporovat dovednost samostatné práce dětí, využívat ji jako východisko vzdělávání.</w:t>
      </w:r>
    </w:p>
    <w:p w:rsidR="007F322D" w:rsidRPr="00C069FB" w:rsidRDefault="007F322D" w:rsidP="009A4AEE">
      <w:pPr>
        <w:pStyle w:val="Odstavecseseznamem"/>
        <w:numPr>
          <w:ilvl w:val="0"/>
          <w:numId w:val="26"/>
        </w:numPr>
        <w:spacing w:line="276" w:lineRule="auto"/>
        <w:jc w:val="both"/>
        <w:rPr>
          <w:rFonts w:cstheme="minorHAnsi"/>
          <w:noProof/>
          <w:sz w:val="24"/>
          <w:szCs w:val="24"/>
          <w:lang w:eastAsia="cs-CZ"/>
        </w:rPr>
      </w:pPr>
      <w:r w:rsidRPr="00C069FB">
        <w:rPr>
          <w:rFonts w:cstheme="minorHAnsi"/>
          <w:noProof/>
          <w:sz w:val="24"/>
          <w:szCs w:val="24"/>
          <w:lang w:eastAsia="cs-CZ"/>
        </w:rPr>
        <w:t>Vytvořit systém vedoucí k účinnější výchově v oblastech ekologie, rasové a náboženské snášenlivosti, úcty k lidem a k přírodě, k vytvářeným hodnotám.</w:t>
      </w:r>
    </w:p>
    <w:p w:rsidR="002242D0" w:rsidRPr="00C069FB" w:rsidRDefault="007F322D" w:rsidP="009A4AEE">
      <w:pPr>
        <w:pStyle w:val="Odstavecseseznamem"/>
        <w:numPr>
          <w:ilvl w:val="0"/>
          <w:numId w:val="26"/>
        </w:numPr>
        <w:spacing w:line="276" w:lineRule="auto"/>
        <w:jc w:val="both"/>
        <w:rPr>
          <w:rFonts w:cstheme="minorHAnsi"/>
          <w:noProof/>
          <w:sz w:val="24"/>
          <w:szCs w:val="24"/>
          <w:lang w:eastAsia="cs-CZ"/>
        </w:rPr>
      </w:pPr>
      <w:r w:rsidRPr="00C069FB">
        <w:rPr>
          <w:rFonts w:cstheme="minorHAnsi"/>
          <w:noProof/>
          <w:sz w:val="24"/>
          <w:szCs w:val="24"/>
          <w:lang w:eastAsia="cs-CZ"/>
        </w:rPr>
        <w:t>Vytvářet příznivou atmosféru, uplatňovat individuální přístup k odlišným potřebám každé</w:t>
      </w:r>
      <w:r w:rsidR="002242D0" w:rsidRPr="00C069FB">
        <w:rPr>
          <w:rFonts w:cstheme="minorHAnsi"/>
          <w:noProof/>
          <w:sz w:val="24"/>
          <w:szCs w:val="24"/>
          <w:lang w:eastAsia="cs-CZ"/>
        </w:rPr>
        <w:t>ho dítěte, alternativní postupy.</w:t>
      </w:r>
    </w:p>
    <w:p w:rsidR="002242D0" w:rsidRPr="00C069FB" w:rsidRDefault="002242D0" w:rsidP="009A4AEE">
      <w:pPr>
        <w:pStyle w:val="Odstavecseseznamem"/>
        <w:numPr>
          <w:ilvl w:val="0"/>
          <w:numId w:val="26"/>
        </w:numPr>
        <w:spacing w:line="276" w:lineRule="auto"/>
        <w:jc w:val="both"/>
        <w:rPr>
          <w:rFonts w:cstheme="minorHAnsi"/>
          <w:noProof/>
          <w:sz w:val="24"/>
          <w:szCs w:val="24"/>
          <w:lang w:eastAsia="cs-CZ"/>
        </w:rPr>
      </w:pPr>
      <w:r w:rsidRPr="00C069FB">
        <w:rPr>
          <w:rFonts w:cstheme="minorHAnsi"/>
          <w:noProof/>
          <w:sz w:val="24"/>
          <w:szCs w:val="24"/>
          <w:lang w:eastAsia="cs-CZ"/>
        </w:rPr>
        <w:t>Z</w:t>
      </w:r>
      <w:r w:rsidR="007F322D" w:rsidRPr="00C069FB">
        <w:rPr>
          <w:rFonts w:cstheme="minorHAnsi"/>
          <w:noProof/>
          <w:sz w:val="24"/>
          <w:szCs w:val="24"/>
          <w:lang w:eastAsia="cs-CZ"/>
        </w:rPr>
        <w:t>aměřovat se na sociální a osobnostní rozvoj dětí, tvořivost, samostatnost, seb</w:t>
      </w:r>
      <w:r w:rsidRPr="00C069FB">
        <w:rPr>
          <w:rFonts w:cstheme="minorHAnsi"/>
          <w:noProof/>
          <w:sz w:val="24"/>
          <w:szCs w:val="24"/>
          <w:lang w:eastAsia="cs-CZ"/>
        </w:rPr>
        <w:t>evzdělávání, schopnost dialogu.</w:t>
      </w:r>
    </w:p>
    <w:p w:rsidR="002242D0" w:rsidRPr="00C069FB" w:rsidRDefault="002242D0" w:rsidP="009A4AEE">
      <w:pPr>
        <w:pStyle w:val="Odstavecseseznamem"/>
        <w:numPr>
          <w:ilvl w:val="0"/>
          <w:numId w:val="26"/>
        </w:numPr>
        <w:spacing w:line="276" w:lineRule="auto"/>
        <w:jc w:val="both"/>
        <w:rPr>
          <w:rFonts w:cstheme="minorHAnsi"/>
          <w:noProof/>
          <w:sz w:val="24"/>
          <w:szCs w:val="24"/>
          <w:lang w:eastAsia="cs-CZ"/>
        </w:rPr>
      </w:pPr>
      <w:r w:rsidRPr="00C069FB">
        <w:rPr>
          <w:rFonts w:cstheme="minorHAnsi"/>
          <w:noProof/>
          <w:sz w:val="24"/>
          <w:szCs w:val="24"/>
          <w:lang w:eastAsia="cs-CZ"/>
        </w:rPr>
        <w:t>P</w:t>
      </w:r>
      <w:r w:rsidR="007F322D" w:rsidRPr="00C069FB">
        <w:rPr>
          <w:rFonts w:cstheme="minorHAnsi"/>
          <w:noProof/>
          <w:sz w:val="24"/>
          <w:szCs w:val="24"/>
          <w:lang w:eastAsia="cs-CZ"/>
        </w:rPr>
        <w:t>reventivně předcházet kázeňským problémům – monitoring dětí, společné působení, včasné</w:t>
      </w:r>
      <w:r w:rsidRPr="00C069FB">
        <w:rPr>
          <w:rFonts w:cstheme="minorHAnsi"/>
          <w:noProof/>
          <w:sz w:val="24"/>
          <w:szCs w:val="24"/>
          <w:lang w:eastAsia="cs-CZ"/>
        </w:rPr>
        <w:t xml:space="preserve"> informování zákonných zástupců.</w:t>
      </w:r>
    </w:p>
    <w:p w:rsidR="007F322D" w:rsidRPr="00C069FB" w:rsidRDefault="002242D0" w:rsidP="009A4AEE">
      <w:pPr>
        <w:pStyle w:val="Odstavecseseznamem"/>
        <w:numPr>
          <w:ilvl w:val="0"/>
          <w:numId w:val="26"/>
        </w:numPr>
        <w:spacing w:line="276" w:lineRule="auto"/>
        <w:jc w:val="both"/>
        <w:rPr>
          <w:rFonts w:cstheme="minorHAnsi"/>
          <w:noProof/>
          <w:sz w:val="24"/>
          <w:szCs w:val="24"/>
          <w:lang w:eastAsia="cs-CZ"/>
        </w:rPr>
      </w:pPr>
      <w:r w:rsidRPr="00C069FB">
        <w:rPr>
          <w:rFonts w:cstheme="minorHAnsi"/>
          <w:noProof/>
          <w:sz w:val="24"/>
          <w:szCs w:val="24"/>
          <w:lang w:eastAsia="cs-CZ"/>
        </w:rPr>
        <w:t>Z</w:t>
      </w:r>
      <w:r w:rsidR="007F322D" w:rsidRPr="00C069FB">
        <w:rPr>
          <w:rFonts w:cstheme="minorHAnsi"/>
          <w:noProof/>
          <w:sz w:val="24"/>
          <w:szCs w:val="24"/>
          <w:lang w:eastAsia="cs-CZ"/>
        </w:rPr>
        <w:t>aměřit se na prevenci rizikového chování.</w:t>
      </w:r>
    </w:p>
    <w:p w:rsidR="002242D0" w:rsidRDefault="002242D0" w:rsidP="007F322D">
      <w:pPr>
        <w:spacing w:line="276" w:lineRule="auto"/>
        <w:jc w:val="both"/>
        <w:rPr>
          <w:rFonts w:cstheme="minorHAnsi"/>
          <w:noProof/>
          <w:sz w:val="28"/>
          <w:szCs w:val="28"/>
          <w:lang w:eastAsia="cs-CZ"/>
        </w:rPr>
      </w:pPr>
    </w:p>
    <w:p w:rsidR="007F322D" w:rsidRPr="002242D0" w:rsidRDefault="007F322D" w:rsidP="007F322D">
      <w:pPr>
        <w:spacing w:line="276" w:lineRule="auto"/>
        <w:jc w:val="both"/>
        <w:rPr>
          <w:rFonts w:cstheme="minorHAnsi"/>
          <w:b/>
          <w:noProof/>
          <w:sz w:val="28"/>
          <w:szCs w:val="28"/>
          <w:lang w:eastAsia="cs-CZ"/>
        </w:rPr>
      </w:pPr>
      <w:r w:rsidRPr="002242D0">
        <w:rPr>
          <w:rFonts w:cstheme="minorHAnsi"/>
          <w:b/>
          <w:noProof/>
          <w:sz w:val="28"/>
          <w:szCs w:val="28"/>
          <w:lang w:eastAsia="cs-CZ"/>
        </w:rPr>
        <w:t>Oblast materiálně technická:</w:t>
      </w:r>
    </w:p>
    <w:p w:rsidR="002242D0" w:rsidRPr="00C069FB" w:rsidRDefault="002242D0" w:rsidP="009A4AEE">
      <w:pPr>
        <w:pStyle w:val="Odstavecseseznamem"/>
        <w:numPr>
          <w:ilvl w:val="0"/>
          <w:numId w:val="27"/>
        </w:numPr>
        <w:spacing w:line="276" w:lineRule="auto"/>
        <w:jc w:val="both"/>
        <w:rPr>
          <w:rFonts w:cstheme="minorHAnsi"/>
          <w:noProof/>
          <w:sz w:val="24"/>
          <w:szCs w:val="24"/>
          <w:lang w:eastAsia="cs-CZ"/>
        </w:rPr>
      </w:pPr>
      <w:r w:rsidRPr="00C069FB">
        <w:rPr>
          <w:rFonts w:cstheme="minorHAnsi"/>
          <w:noProof/>
          <w:sz w:val="24"/>
          <w:szCs w:val="24"/>
          <w:lang w:eastAsia="cs-CZ"/>
        </w:rPr>
        <w:t>K</w:t>
      </w:r>
      <w:r w:rsidR="007F322D" w:rsidRPr="00C069FB">
        <w:rPr>
          <w:rFonts w:cstheme="minorHAnsi"/>
          <w:noProof/>
          <w:sz w:val="24"/>
          <w:szCs w:val="24"/>
          <w:lang w:eastAsia="cs-CZ"/>
        </w:rPr>
        <w:t>aždoročně určovat priority ve vybavování v souladu s hospodárným, účelným čerpáním rozpo</w:t>
      </w:r>
      <w:r w:rsidRPr="00C069FB">
        <w:rPr>
          <w:rFonts w:cstheme="minorHAnsi"/>
          <w:noProof/>
          <w:sz w:val="24"/>
          <w:szCs w:val="24"/>
          <w:lang w:eastAsia="cs-CZ"/>
        </w:rPr>
        <w:t>čtu, zkvalitňovat vybavení tříd.</w:t>
      </w:r>
    </w:p>
    <w:p w:rsidR="002242D0" w:rsidRPr="00C069FB" w:rsidRDefault="002242D0" w:rsidP="009A4AEE">
      <w:pPr>
        <w:pStyle w:val="Odstavecseseznamem"/>
        <w:numPr>
          <w:ilvl w:val="0"/>
          <w:numId w:val="27"/>
        </w:numPr>
        <w:spacing w:line="276" w:lineRule="auto"/>
        <w:jc w:val="both"/>
        <w:rPr>
          <w:rFonts w:cstheme="minorHAnsi"/>
          <w:noProof/>
          <w:sz w:val="24"/>
          <w:szCs w:val="24"/>
          <w:lang w:eastAsia="cs-CZ"/>
        </w:rPr>
      </w:pPr>
      <w:r w:rsidRPr="00C069FB">
        <w:rPr>
          <w:rFonts w:cstheme="minorHAnsi"/>
          <w:noProof/>
          <w:sz w:val="24"/>
          <w:szCs w:val="24"/>
          <w:lang w:eastAsia="cs-CZ"/>
        </w:rPr>
        <w:t xml:space="preserve">Ve </w:t>
      </w:r>
      <w:r w:rsidR="007F322D" w:rsidRPr="00C069FB">
        <w:rPr>
          <w:rFonts w:cstheme="minorHAnsi"/>
          <w:noProof/>
          <w:sz w:val="24"/>
          <w:szCs w:val="24"/>
          <w:lang w:eastAsia="cs-CZ"/>
        </w:rPr>
        <w:t xml:space="preserve">škole vytvářet pozitivní klima vlastním prostředím, čistotou, estetickou </w:t>
      </w:r>
      <w:r w:rsidRPr="00C069FB">
        <w:rPr>
          <w:rFonts w:cstheme="minorHAnsi"/>
          <w:noProof/>
          <w:sz w:val="24"/>
          <w:szCs w:val="24"/>
          <w:lang w:eastAsia="cs-CZ"/>
        </w:rPr>
        <w:t>úpravou prostor školy i okolí.</w:t>
      </w:r>
    </w:p>
    <w:p w:rsidR="002242D0" w:rsidRPr="00C069FB" w:rsidRDefault="002242D0" w:rsidP="009A4AEE">
      <w:pPr>
        <w:pStyle w:val="Odstavecseseznamem"/>
        <w:numPr>
          <w:ilvl w:val="0"/>
          <w:numId w:val="27"/>
        </w:numPr>
        <w:spacing w:line="276" w:lineRule="auto"/>
        <w:jc w:val="both"/>
        <w:rPr>
          <w:rFonts w:cstheme="minorHAnsi"/>
          <w:noProof/>
          <w:sz w:val="24"/>
          <w:szCs w:val="24"/>
          <w:lang w:eastAsia="cs-CZ"/>
        </w:rPr>
      </w:pPr>
      <w:r w:rsidRPr="00C069FB">
        <w:rPr>
          <w:rFonts w:cstheme="minorHAnsi"/>
          <w:noProof/>
          <w:sz w:val="24"/>
          <w:szCs w:val="24"/>
          <w:lang w:eastAsia="cs-CZ"/>
        </w:rPr>
        <w:t>Z</w:t>
      </w:r>
      <w:r w:rsidR="007F322D" w:rsidRPr="00C069FB">
        <w:rPr>
          <w:rFonts w:cstheme="minorHAnsi"/>
          <w:noProof/>
          <w:sz w:val="24"/>
          <w:szCs w:val="24"/>
          <w:lang w:eastAsia="cs-CZ"/>
        </w:rPr>
        <w:t>ajišťovat bezpečné prostředí pro vzdělávání a zdravý sociální, psychický i fyzický v</w:t>
      </w:r>
      <w:r w:rsidRPr="00C069FB">
        <w:rPr>
          <w:rFonts w:cstheme="minorHAnsi"/>
          <w:noProof/>
          <w:sz w:val="24"/>
          <w:szCs w:val="24"/>
          <w:lang w:eastAsia="cs-CZ"/>
        </w:rPr>
        <w:t>ývoj všech účastníků vzdělávání.</w:t>
      </w:r>
    </w:p>
    <w:p w:rsidR="002242D0" w:rsidRPr="00C069FB" w:rsidRDefault="002242D0" w:rsidP="009A4AEE">
      <w:pPr>
        <w:pStyle w:val="Odstavecseseznamem"/>
        <w:numPr>
          <w:ilvl w:val="0"/>
          <w:numId w:val="27"/>
        </w:numPr>
        <w:spacing w:line="276" w:lineRule="auto"/>
        <w:jc w:val="both"/>
        <w:rPr>
          <w:rFonts w:cstheme="minorHAnsi"/>
          <w:noProof/>
          <w:sz w:val="24"/>
          <w:szCs w:val="24"/>
          <w:lang w:eastAsia="cs-CZ"/>
        </w:rPr>
      </w:pPr>
      <w:r w:rsidRPr="00C069FB">
        <w:rPr>
          <w:rFonts w:cstheme="minorHAnsi"/>
          <w:noProof/>
          <w:sz w:val="24"/>
          <w:szCs w:val="24"/>
          <w:lang w:eastAsia="cs-CZ"/>
        </w:rPr>
        <w:t>V</w:t>
      </w:r>
      <w:r w:rsidR="007F322D" w:rsidRPr="00C069FB">
        <w:rPr>
          <w:rFonts w:cstheme="minorHAnsi"/>
          <w:noProof/>
          <w:sz w:val="24"/>
          <w:szCs w:val="24"/>
          <w:lang w:eastAsia="cs-CZ"/>
        </w:rPr>
        <w:t xml:space="preserve">ytvořit bezpečné prostředí pro reálnou bezpečnost fyzických osob, jeho </w:t>
      </w:r>
      <w:r w:rsidRPr="00C069FB">
        <w:rPr>
          <w:rFonts w:cstheme="minorHAnsi"/>
          <w:noProof/>
          <w:sz w:val="24"/>
          <w:szCs w:val="24"/>
          <w:lang w:eastAsia="cs-CZ"/>
        </w:rPr>
        <w:t>účinnost pravidelně prověřovat.</w:t>
      </w:r>
    </w:p>
    <w:p w:rsidR="002242D0" w:rsidRPr="00C069FB" w:rsidRDefault="002242D0" w:rsidP="009A4AEE">
      <w:pPr>
        <w:pStyle w:val="Odstavecseseznamem"/>
        <w:numPr>
          <w:ilvl w:val="0"/>
          <w:numId w:val="27"/>
        </w:numPr>
        <w:spacing w:line="276" w:lineRule="auto"/>
        <w:jc w:val="both"/>
        <w:rPr>
          <w:rFonts w:cstheme="minorHAnsi"/>
          <w:noProof/>
          <w:sz w:val="24"/>
          <w:szCs w:val="24"/>
          <w:lang w:eastAsia="cs-CZ"/>
        </w:rPr>
      </w:pPr>
      <w:r w:rsidRPr="00C069FB">
        <w:rPr>
          <w:rFonts w:cstheme="minorHAnsi"/>
          <w:noProof/>
          <w:sz w:val="24"/>
          <w:szCs w:val="24"/>
          <w:lang w:eastAsia="cs-CZ"/>
        </w:rPr>
        <w:t>Snažit se získat sponzory</w:t>
      </w:r>
      <w:r w:rsidR="007F322D" w:rsidRPr="00C069FB">
        <w:rPr>
          <w:rFonts w:cstheme="minorHAnsi"/>
          <w:noProof/>
          <w:sz w:val="24"/>
          <w:szCs w:val="24"/>
          <w:lang w:eastAsia="cs-CZ"/>
        </w:rPr>
        <w:t xml:space="preserve"> na konkrétní akce školy</w:t>
      </w:r>
      <w:r w:rsidRPr="00C069FB">
        <w:rPr>
          <w:rFonts w:cstheme="minorHAnsi"/>
          <w:noProof/>
          <w:sz w:val="24"/>
          <w:szCs w:val="24"/>
          <w:lang w:eastAsia="cs-CZ"/>
        </w:rPr>
        <w:t>.</w:t>
      </w:r>
    </w:p>
    <w:p w:rsidR="007F322D" w:rsidRDefault="002242D0" w:rsidP="009A4AEE">
      <w:pPr>
        <w:pStyle w:val="Odstavecseseznamem"/>
        <w:numPr>
          <w:ilvl w:val="0"/>
          <w:numId w:val="27"/>
        </w:numPr>
        <w:spacing w:line="276" w:lineRule="auto"/>
        <w:jc w:val="both"/>
        <w:rPr>
          <w:rFonts w:cstheme="minorHAnsi"/>
          <w:noProof/>
          <w:sz w:val="24"/>
          <w:szCs w:val="24"/>
          <w:lang w:eastAsia="cs-CZ"/>
        </w:rPr>
      </w:pPr>
      <w:r w:rsidRPr="00C069FB">
        <w:rPr>
          <w:rFonts w:cstheme="minorHAnsi"/>
          <w:noProof/>
          <w:sz w:val="24"/>
          <w:szCs w:val="24"/>
          <w:lang w:eastAsia="cs-CZ"/>
        </w:rPr>
        <w:t>Z</w:t>
      </w:r>
      <w:r w:rsidR="007F322D" w:rsidRPr="00C069FB">
        <w:rPr>
          <w:rFonts w:cstheme="minorHAnsi"/>
          <w:noProof/>
          <w:sz w:val="24"/>
          <w:szCs w:val="24"/>
          <w:lang w:eastAsia="cs-CZ"/>
        </w:rPr>
        <w:t>aměřovat se na využívání nabízených možností, zejména projektů vyhlašovaných.</w:t>
      </w:r>
    </w:p>
    <w:p w:rsidR="001C50C6" w:rsidRPr="00C069FB" w:rsidRDefault="001C50C6" w:rsidP="00364547">
      <w:pPr>
        <w:pStyle w:val="Odstavecseseznamem"/>
        <w:spacing w:line="276" w:lineRule="auto"/>
        <w:jc w:val="both"/>
        <w:rPr>
          <w:rFonts w:cstheme="minorHAnsi"/>
          <w:noProof/>
          <w:sz w:val="24"/>
          <w:szCs w:val="24"/>
          <w:lang w:eastAsia="cs-CZ"/>
        </w:rPr>
      </w:pPr>
    </w:p>
    <w:p w:rsidR="007F322D" w:rsidRPr="002242D0" w:rsidRDefault="007F322D" w:rsidP="007F322D">
      <w:pPr>
        <w:spacing w:line="276" w:lineRule="auto"/>
        <w:jc w:val="both"/>
        <w:rPr>
          <w:rFonts w:cstheme="minorHAnsi"/>
          <w:b/>
          <w:noProof/>
          <w:sz w:val="28"/>
          <w:szCs w:val="28"/>
          <w:lang w:eastAsia="cs-CZ"/>
        </w:rPr>
      </w:pPr>
      <w:r w:rsidRPr="002242D0">
        <w:rPr>
          <w:rFonts w:cstheme="minorHAnsi"/>
          <w:b/>
          <w:noProof/>
          <w:sz w:val="28"/>
          <w:szCs w:val="28"/>
          <w:lang w:eastAsia="cs-CZ"/>
        </w:rPr>
        <w:t>Oblast personální:</w:t>
      </w:r>
    </w:p>
    <w:p w:rsidR="002242D0" w:rsidRPr="00C069FB" w:rsidRDefault="002242D0" w:rsidP="009A4AEE">
      <w:pPr>
        <w:pStyle w:val="Odstavecseseznamem"/>
        <w:numPr>
          <w:ilvl w:val="0"/>
          <w:numId w:val="28"/>
        </w:numPr>
        <w:spacing w:line="276" w:lineRule="auto"/>
        <w:jc w:val="both"/>
        <w:rPr>
          <w:rFonts w:cstheme="minorHAnsi"/>
          <w:noProof/>
          <w:sz w:val="24"/>
          <w:szCs w:val="24"/>
          <w:lang w:eastAsia="cs-CZ"/>
        </w:rPr>
      </w:pPr>
      <w:r w:rsidRPr="00C069FB">
        <w:rPr>
          <w:rFonts w:cstheme="minorHAnsi"/>
          <w:noProof/>
          <w:sz w:val="24"/>
          <w:szCs w:val="24"/>
          <w:lang w:eastAsia="cs-CZ"/>
        </w:rPr>
        <w:t>U</w:t>
      </w:r>
      <w:r w:rsidR="007F322D" w:rsidRPr="00C069FB">
        <w:rPr>
          <w:rFonts w:cstheme="minorHAnsi"/>
          <w:noProof/>
          <w:sz w:val="24"/>
          <w:szCs w:val="24"/>
          <w:lang w:eastAsia="cs-CZ"/>
        </w:rPr>
        <w:t>držet plnou kva</w:t>
      </w:r>
      <w:r w:rsidRPr="00C069FB">
        <w:rPr>
          <w:rFonts w:cstheme="minorHAnsi"/>
          <w:noProof/>
          <w:sz w:val="24"/>
          <w:szCs w:val="24"/>
          <w:lang w:eastAsia="cs-CZ"/>
        </w:rPr>
        <w:t>lifikovanost pedagogického týmu.</w:t>
      </w:r>
    </w:p>
    <w:p w:rsidR="002242D0" w:rsidRPr="00C069FB" w:rsidRDefault="002242D0" w:rsidP="009A4AEE">
      <w:pPr>
        <w:pStyle w:val="Odstavecseseznamem"/>
        <w:numPr>
          <w:ilvl w:val="0"/>
          <w:numId w:val="28"/>
        </w:numPr>
        <w:spacing w:line="276" w:lineRule="auto"/>
        <w:jc w:val="both"/>
        <w:rPr>
          <w:rFonts w:cstheme="minorHAnsi"/>
          <w:noProof/>
          <w:sz w:val="24"/>
          <w:szCs w:val="24"/>
          <w:lang w:eastAsia="cs-CZ"/>
        </w:rPr>
      </w:pPr>
      <w:r w:rsidRPr="00C069FB">
        <w:rPr>
          <w:rFonts w:cstheme="minorHAnsi"/>
          <w:noProof/>
          <w:sz w:val="24"/>
          <w:szCs w:val="24"/>
          <w:lang w:eastAsia="cs-CZ"/>
        </w:rPr>
        <w:t>P</w:t>
      </w:r>
      <w:r w:rsidR="007F322D" w:rsidRPr="00C069FB">
        <w:rPr>
          <w:rFonts w:cstheme="minorHAnsi"/>
          <w:noProof/>
          <w:sz w:val="24"/>
          <w:szCs w:val="24"/>
          <w:lang w:eastAsia="cs-CZ"/>
        </w:rPr>
        <w:t>odporovat zapojení pedagogů do projektů, do DVPP</w:t>
      </w:r>
      <w:r w:rsidRPr="00C069FB">
        <w:rPr>
          <w:rFonts w:cstheme="minorHAnsi"/>
          <w:noProof/>
          <w:sz w:val="24"/>
          <w:szCs w:val="24"/>
          <w:lang w:eastAsia="cs-CZ"/>
        </w:rPr>
        <w:t>.</w:t>
      </w:r>
    </w:p>
    <w:p w:rsidR="002242D0" w:rsidRPr="00C069FB" w:rsidRDefault="002242D0" w:rsidP="009A4AEE">
      <w:pPr>
        <w:pStyle w:val="Odstavecseseznamem"/>
        <w:numPr>
          <w:ilvl w:val="0"/>
          <w:numId w:val="28"/>
        </w:numPr>
        <w:spacing w:line="276" w:lineRule="auto"/>
        <w:jc w:val="both"/>
        <w:rPr>
          <w:rFonts w:cstheme="minorHAnsi"/>
          <w:noProof/>
          <w:sz w:val="24"/>
          <w:szCs w:val="24"/>
          <w:lang w:eastAsia="cs-CZ"/>
        </w:rPr>
      </w:pPr>
      <w:r w:rsidRPr="00C069FB">
        <w:rPr>
          <w:rFonts w:cstheme="minorHAnsi"/>
          <w:noProof/>
          <w:sz w:val="24"/>
          <w:szCs w:val="24"/>
          <w:lang w:eastAsia="cs-CZ"/>
        </w:rPr>
        <w:t>P</w:t>
      </w:r>
      <w:r w:rsidR="007F322D" w:rsidRPr="00C069FB">
        <w:rPr>
          <w:rFonts w:cstheme="minorHAnsi"/>
          <w:noProof/>
          <w:sz w:val="24"/>
          <w:szCs w:val="24"/>
          <w:lang w:eastAsia="cs-CZ"/>
        </w:rPr>
        <w:t>rovádět systematické hodnocení práce pedagogů, zajišťovat jim zpětnou vazbu o kvalitě jejich práce</w:t>
      </w:r>
      <w:r w:rsidRPr="00C069FB">
        <w:rPr>
          <w:rFonts w:cstheme="minorHAnsi"/>
          <w:noProof/>
          <w:sz w:val="24"/>
          <w:szCs w:val="24"/>
          <w:lang w:eastAsia="cs-CZ"/>
        </w:rPr>
        <w:t>.</w:t>
      </w:r>
    </w:p>
    <w:p w:rsidR="002242D0" w:rsidRPr="00C069FB" w:rsidRDefault="002242D0" w:rsidP="009A4AEE">
      <w:pPr>
        <w:pStyle w:val="Odstavecseseznamem"/>
        <w:numPr>
          <w:ilvl w:val="0"/>
          <w:numId w:val="28"/>
        </w:numPr>
        <w:spacing w:line="276" w:lineRule="auto"/>
        <w:jc w:val="both"/>
        <w:rPr>
          <w:rFonts w:cstheme="minorHAnsi"/>
          <w:noProof/>
          <w:sz w:val="24"/>
          <w:szCs w:val="24"/>
          <w:lang w:eastAsia="cs-CZ"/>
        </w:rPr>
      </w:pPr>
      <w:r w:rsidRPr="00C069FB">
        <w:rPr>
          <w:rFonts w:cstheme="minorHAnsi"/>
          <w:noProof/>
          <w:sz w:val="24"/>
          <w:szCs w:val="24"/>
          <w:lang w:eastAsia="cs-CZ"/>
        </w:rPr>
        <w:t>P</w:t>
      </w:r>
      <w:r w:rsidR="007F322D" w:rsidRPr="00C069FB">
        <w:rPr>
          <w:rFonts w:cstheme="minorHAnsi"/>
          <w:noProof/>
          <w:sz w:val="24"/>
          <w:szCs w:val="24"/>
          <w:lang w:eastAsia="cs-CZ"/>
        </w:rPr>
        <w:t xml:space="preserve">odporovat aktivitu pedagogů v získávání a </w:t>
      </w:r>
      <w:r w:rsidRPr="00C069FB">
        <w:rPr>
          <w:rFonts w:cstheme="minorHAnsi"/>
          <w:noProof/>
          <w:sz w:val="24"/>
          <w:szCs w:val="24"/>
          <w:lang w:eastAsia="cs-CZ"/>
        </w:rPr>
        <w:t>rozšiřování odborné kvalifikace.</w:t>
      </w:r>
    </w:p>
    <w:p w:rsidR="002242D0" w:rsidRPr="00C069FB" w:rsidRDefault="002242D0" w:rsidP="009A4AEE">
      <w:pPr>
        <w:pStyle w:val="Odstavecseseznamem"/>
        <w:numPr>
          <w:ilvl w:val="0"/>
          <w:numId w:val="28"/>
        </w:numPr>
        <w:spacing w:line="276" w:lineRule="auto"/>
        <w:jc w:val="both"/>
        <w:rPr>
          <w:rFonts w:cstheme="minorHAnsi"/>
          <w:noProof/>
          <w:sz w:val="24"/>
          <w:szCs w:val="24"/>
          <w:lang w:eastAsia="cs-CZ"/>
        </w:rPr>
      </w:pPr>
      <w:r w:rsidRPr="00C069FB">
        <w:rPr>
          <w:rFonts w:cstheme="minorHAnsi"/>
          <w:noProof/>
          <w:sz w:val="24"/>
          <w:szCs w:val="24"/>
          <w:lang w:eastAsia="cs-CZ"/>
        </w:rPr>
        <w:t>P</w:t>
      </w:r>
      <w:r w:rsidR="007F322D" w:rsidRPr="00C069FB">
        <w:rPr>
          <w:rFonts w:cstheme="minorHAnsi"/>
          <w:noProof/>
          <w:sz w:val="24"/>
          <w:szCs w:val="24"/>
          <w:lang w:eastAsia="cs-CZ"/>
        </w:rPr>
        <w:t xml:space="preserve">romyšleně a rovnoměrně delegovat jednotlivé úkoly na zaměstnance, </w:t>
      </w:r>
      <w:r w:rsidRPr="00C069FB">
        <w:rPr>
          <w:rFonts w:cstheme="minorHAnsi"/>
          <w:noProof/>
          <w:sz w:val="24"/>
          <w:szCs w:val="24"/>
          <w:lang w:eastAsia="cs-CZ"/>
        </w:rPr>
        <w:t>podněcovat jejich rozvoj.</w:t>
      </w:r>
    </w:p>
    <w:p w:rsidR="002242D0" w:rsidRPr="00C069FB" w:rsidRDefault="002242D0" w:rsidP="009A4AEE">
      <w:pPr>
        <w:pStyle w:val="Odstavecseseznamem"/>
        <w:numPr>
          <w:ilvl w:val="0"/>
          <w:numId w:val="28"/>
        </w:numPr>
        <w:spacing w:line="276" w:lineRule="auto"/>
        <w:jc w:val="both"/>
        <w:rPr>
          <w:rFonts w:cstheme="minorHAnsi"/>
          <w:noProof/>
          <w:sz w:val="24"/>
          <w:szCs w:val="24"/>
          <w:lang w:eastAsia="cs-CZ"/>
        </w:rPr>
      </w:pPr>
      <w:r w:rsidRPr="00C069FB">
        <w:rPr>
          <w:rFonts w:cstheme="minorHAnsi"/>
          <w:noProof/>
          <w:sz w:val="24"/>
          <w:szCs w:val="24"/>
          <w:lang w:eastAsia="cs-CZ"/>
        </w:rPr>
        <w:t>M</w:t>
      </w:r>
      <w:r w:rsidR="007F322D" w:rsidRPr="00C069FB">
        <w:rPr>
          <w:rFonts w:cstheme="minorHAnsi"/>
          <w:noProof/>
          <w:sz w:val="24"/>
          <w:szCs w:val="24"/>
          <w:lang w:eastAsia="cs-CZ"/>
        </w:rPr>
        <w:t xml:space="preserve">otivovat zaměstnance jasným systémem vyplácení mimotarifních složek </w:t>
      </w:r>
      <w:r w:rsidRPr="00C069FB">
        <w:rPr>
          <w:rFonts w:cstheme="minorHAnsi"/>
          <w:noProof/>
          <w:sz w:val="24"/>
          <w:szCs w:val="24"/>
          <w:lang w:eastAsia="cs-CZ"/>
        </w:rPr>
        <w:t>platu.</w:t>
      </w:r>
    </w:p>
    <w:p w:rsidR="002242D0" w:rsidRPr="00C069FB" w:rsidRDefault="002242D0" w:rsidP="009A4AEE">
      <w:pPr>
        <w:pStyle w:val="Odstavecseseznamem"/>
        <w:numPr>
          <w:ilvl w:val="0"/>
          <w:numId w:val="28"/>
        </w:numPr>
        <w:spacing w:line="276" w:lineRule="auto"/>
        <w:jc w:val="both"/>
        <w:rPr>
          <w:rFonts w:cstheme="minorHAnsi"/>
          <w:noProof/>
          <w:sz w:val="24"/>
          <w:szCs w:val="24"/>
          <w:lang w:eastAsia="cs-CZ"/>
        </w:rPr>
      </w:pPr>
      <w:r w:rsidRPr="00C069FB">
        <w:rPr>
          <w:rFonts w:cstheme="minorHAnsi"/>
          <w:noProof/>
          <w:sz w:val="24"/>
          <w:szCs w:val="24"/>
          <w:lang w:eastAsia="cs-CZ"/>
        </w:rPr>
        <w:lastRenderedPageBreak/>
        <w:t>V</w:t>
      </w:r>
      <w:r w:rsidR="007F322D" w:rsidRPr="00C069FB">
        <w:rPr>
          <w:rFonts w:cstheme="minorHAnsi"/>
          <w:noProof/>
          <w:sz w:val="24"/>
          <w:szCs w:val="24"/>
          <w:lang w:eastAsia="cs-CZ"/>
        </w:rPr>
        <w:t>ypracovaný kontrolní systém uplatňovat ve všech oblastech činnosti školy, hodnotit profesionalitu přístupu zaměstnanců k plnění pracovních povinností, přístup k potřebám rodičů a dětí</w:t>
      </w:r>
      <w:r w:rsidRPr="00C069FB">
        <w:rPr>
          <w:rFonts w:cstheme="minorHAnsi"/>
          <w:noProof/>
          <w:sz w:val="24"/>
          <w:szCs w:val="24"/>
          <w:lang w:eastAsia="cs-CZ"/>
        </w:rPr>
        <w:t>, vzájemnou spolupráci pedagogů.</w:t>
      </w:r>
      <w:r w:rsidR="007F322D" w:rsidRPr="00C069FB">
        <w:rPr>
          <w:rFonts w:cstheme="minorHAnsi"/>
          <w:noProof/>
          <w:sz w:val="24"/>
          <w:szCs w:val="24"/>
          <w:lang w:eastAsia="cs-CZ"/>
        </w:rPr>
        <w:t xml:space="preserve"> </w:t>
      </w:r>
    </w:p>
    <w:p w:rsidR="007F322D" w:rsidRPr="00C069FB" w:rsidRDefault="002242D0" w:rsidP="009A4AEE">
      <w:pPr>
        <w:pStyle w:val="Odstavecseseznamem"/>
        <w:numPr>
          <w:ilvl w:val="0"/>
          <w:numId w:val="28"/>
        </w:numPr>
        <w:spacing w:line="276" w:lineRule="auto"/>
        <w:jc w:val="both"/>
        <w:rPr>
          <w:rFonts w:cstheme="minorHAnsi"/>
          <w:noProof/>
          <w:sz w:val="24"/>
          <w:szCs w:val="24"/>
          <w:lang w:eastAsia="cs-CZ"/>
        </w:rPr>
      </w:pPr>
      <w:r w:rsidRPr="00C069FB">
        <w:rPr>
          <w:rFonts w:cstheme="minorHAnsi"/>
          <w:noProof/>
          <w:sz w:val="24"/>
          <w:szCs w:val="24"/>
          <w:lang w:eastAsia="cs-CZ"/>
        </w:rPr>
        <w:t>D</w:t>
      </w:r>
      <w:r w:rsidR="007F322D" w:rsidRPr="00C069FB">
        <w:rPr>
          <w:rFonts w:cstheme="minorHAnsi"/>
          <w:noProof/>
          <w:sz w:val="24"/>
          <w:szCs w:val="24"/>
          <w:lang w:eastAsia="cs-CZ"/>
        </w:rPr>
        <w:t>alší vzdělávání pedagogických pracovníků zaměřit na společné vzdělávání celého pedagogického týmu, dále se zaměřit na získávání oprávnění k výkonu specializovaných činností.</w:t>
      </w:r>
    </w:p>
    <w:p w:rsidR="002242D0" w:rsidRDefault="002242D0" w:rsidP="007F322D">
      <w:pPr>
        <w:spacing w:line="276" w:lineRule="auto"/>
        <w:jc w:val="both"/>
        <w:rPr>
          <w:rFonts w:cstheme="minorHAnsi"/>
          <w:noProof/>
          <w:sz w:val="28"/>
          <w:szCs w:val="28"/>
          <w:lang w:eastAsia="cs-CZ"/>
        </w:rPr>
      </w:pPr>
    </w:p>
    <w:p w:rsidR="007F322D" w:rsidRPr="002242D0" w:rsidRDefault="007F322D" w:rsidP="007F322D">
      <w:pPr>
        <w:spacing w:line="276" w:lineRule="auto"/>
        <w:jc w:val="both"/>
        <w:rPr>
          <w:rFonts w:cstheme="minorHAnsi"/>
          <w:b/>
          <w:noProof/>
          <w:sz w:val="28"/>
          <w:szCs w:val="28"/>
          <w:lang w:eastAsia="cs-CZ"/>
        </w:rPr>
      </w:pPr>
      <w:r w:rsidRPr="002242D0">
        <w:rPr>
          <w:rFonts w:cstheme="minorHAnsi"/>
          <w:b/>
          <w:noProof/>
          <w:sz w:val="28"/>
          <w:szCs w:val="28"/>
          <w:lang w:eastAsia="cs-CZ"/>
        </w:rPr>
        <w:t>Oblast ekonomická:</w:t>
      </w:r>
    </w:p>
    <w:p w:rsidR="002242D0" w:rsidRPr="00C069FB" w:rsidRDefault="002242D0" w:rsidP="009A4AEE">
      <w:pPr>
        <w:pStyle w:val="Odstavecseseznamem"/>
        <w:numPr>
          <w:ilvl w:val="0"/>
          <w:numId w:val="29"/>
        </w:numPr>
        <w:spacing w:line="276" w:lineRule="auto"/>
        <w:jc w:val="both"/>
        <w:rPr>
          <w:rFonts w:cstheme="minorHAnsi"/>
          <w:noProof/>
          <w:sz w:val="24"/>
          <w:szCs w:val="24"/>
          <w:lang w:eastAsia="cs-CZ"/>
        </w:rPr>
      </w:pPr>
      <w:r w:rsidRPr="00C069FB">
        <w:rPr>
          <w:rFonts w:cstheme="minorHAnsi"/>
          <w:noProof/>
          <w:sz w:val="24"/>
          <w:szCs w:val="24"/>
          <w:lang w:eastAsia="cs-CZ"/>
        </w:rPr>
        <w:t>Zí</w:t>
      </w:r>
      <w:r w:rsidR="007F322D" w:rsidRPr="00C069FB">
        <w:rPr>
          <w:rFonts w:cstheme="minorHAnsi"/>
          <w:noProof/>
          <w:sz w:val="24"/>
          <w:szCs w:val="24"/>
          <w:lang w:eastAsia="cs-CZ"/>
        </w:rPr>
        <w:t xml:space="preserve">skávat a zvyšovat kladný hospodářský výsledek školy z obecní dotace a využívat </w:t>
      </w:r>
      <w:r w:rsidRPr="00C069FB">
        <w:rPr>
          <w:rFonts w:cstheme="minorHAnsi"/>
          <w:noProof/>
          <w:sz w:val="24"/>
          <w:szCs w:val="24"/>
          <w:lang w:eastAsia="cs-CZ"/>
        </w:rPr>
        <w:t>ho pro rozvojové programy školy.</w:t>
      </w:r>
    </w:p>
    <w:p w:rsidR="002242D0" w:rsidRPr="00C069FB" w:rsidRDefault="002242D0" w:rsidP="009A4AEE">
      <w:pPr>
        <w:pStyle w:val="Odstavecseseznamem"/>
        <w:numPr>
          <w:ilvl w:val="0"/>
          <w:numId w:val="29"/>
        </w:numPr>
        <w:spacing w:line="276" w:lineRule="auto"/>
        <w:jc w:val="both"/>
        <w:rPr>
          <w:rFonts w:cstheme="minorHAnsi"/>
          <w:noProof/>
          <w:sz w:val="24"/>
          <w:szCs w:val="24"/>
          <w:lang w:eastAsia="cs-CZ"/>
        </w:rPr>
      </w:pPr>
      <w:r w:rsidRPr="00C069FB">
        <w:rPr>
          <w:rFonts w:cstheme="minorHAnsi"/>
          <w:noProof/>
          <w:sz w:val="24"/>
          <w:szCs w:val="24"/>
          <w:lang w:eastAsia="cs-CZ"/>
        </w:rPr>
        <w:t>P</w:t>
      </w:r>
      <w:r w:rsidR="007F322D" w:rsidRPr="00C069FB">
        <w:rPr>
          <w:rFonts w:cstheme="minorHAnsi"/>
          <w:noProof/>
          <w:sz w:val="24"/>
          <w:szCs w:val="24"/>
          <w:lang w:eastAsia="cs-CZ"/>
        </w:rPr>
        <w:t>ružně reagovat na výzvy k poskytnutí finančních prostředků z grantů a dotací</w:t>
      </w:r>
      <w:r w:rsidRPr="00C069FB">
        <w:rPr>
          <w:rFonts w:cstheme="minorHAnsi"/>
          <w:noProof/>
          <w:sz w:val="24"/>
          <w:szCs w:val="24"/>
          <w:lang w:eastAsia="cs-CZ"/>
        </w:rPr>
        <w:t>.</w:t>
      </w:r>
    </w:p>
    <w:p w:rsidR="007F322D" w:rsidRPr="00C069FB" w:rsidRDefault="002242D0" w:rsidP="009A4AEE">
      <w:pPr>
        <w:pStyle w:val="Odstavecseseznamem"/>
        <w:numPr>
          <w:ilvl w:val="0"/>
          <w:numId w:val="29"/>
        </w:numPr>
        <w:spacing w:line="276" w:lineRule="auto"/>
        <w:jc w:val="both"/>
        <w:rPr>
          <w:rFonts w:cstheme="minorHAnsi"/>
          <w:noProof/>
          <w:sz w:val="24"/>
          <w:szCs w:val="24"/>
          <w:lang w:eastAsia="cs-CZ"/>
        </w:rPr>
      </w:pPr>
      <w:r w:rsidRPr="00C069FB">
        <w:rPr>
          <w:rFonts w:cstheme="minorHAnsi"/>
          <w:noProof/>
          <w:sz w:val="24"/>
          <w:szCs w:val="24"/>
          <w:lang w:eastAsia="cs-CZ"/>
        </w:rPr>
        <w:t>S</w:t>
      </w:r>
      <w:r w:rsidR="007F322D" w:rsidRPr="00C069FB">
        <w:rPr>
          <w:rFonts w:cstheme="minorHAnsi"/>
          <w:noProof/>
          <w:sz w:val="24"/>
          <w:szCs w:val="24"/>
          <w:lang w:eastAsia="cs-CZ"/>
        </w:rPr>
        <w:t>polupracovat s obcí při financování oprav budovy a zařízení školy.</w:t>
      </w:r>
    </w:p>
    <w:p w:rsidR="002242D0" w:rsidRDefault="002242D0" w:rsidP="007F322D">
      <w:pPr>
        <w:spacing w:line="276" w:lineRule="auto"/>
        <w:jc w:val="both"/>
        <w:rPr>
          <w:rFonts w:cstheme="minorHAnsi"/>
          <w:noProof/>
          <w:sz w:val="28"/>
          <w:szCs w:val="28"/>
          <w:lang w:eastAsia="cs-CZ"/>
        </w:rPr>
      </w:pPr>
    </w:p>
    <w:p w:rsidR="007F322D" w:rsidRPr="002242D0" w:rsidRDefault="007F322D" w:rsidP="007F322D">
      <w:pPr>
        <w:spacing w:line="276" w:lineRule="auto"/>
        <w:jc w:val="both"/>
        <w:rPr>
          <w:rFonts w:cstheme="minorHAnsi"/>
          <w:b/>
          <w:noProof/>
          <w:sz w:val="28"/>
          <w:szCs w:val="28"/>
          <w:lang w:eastAsia="cs-CZ"/>
        </w:rPr>
      </w:pPr>
      <w:r w:rsidRPr="002242D0">
        <w:rPr>
          <w:rFonts w:cstheme="minorHAnsi"/>
          <w:b/>
          <w:noProof/>
          <w:sz w:val="28"/>
          <w:szCs w:val="28"/>
          <w:lang w:eastAsia="cs-CZ"/>
        </w:rPr>
        <w:t>Oblast informačních systémů a kontaktů s veřejností:</w:t>
      </w:r>
    </w:p>
    <w:p w:rsidR="002242D0" w:rsidRPr="00C069FB" w:rsidRDefault="002242D0" w:rsidP="009A4AEE">
      <w:pPr>
        <w:pStyle w:val="Odstavecseseznamem"/>
        <w:numPr>
          <w:ilvl w:val="0"/>
          <w:numId w:val="30"/>
        </w:numPr>
        <w:spacing w:line="276" w:lineRule="auto"/>
        <w:jc w:val="both"/>
        <w:rPr>
          <w:rFonts w:cstheme="minorHAnsi"/>
          <w:noProof/>
          <w:sz w:val="24"/>
          <w:szCs w:val="24"/>
          <w:lang w:eastAsia="cs-CZ"/>
        </w:rPr>
      </w:pPr>
      <w:r w:rsidRPr="00C069FB">
        <w:rPr>
          <w:rFonts w:cstheme="minorHAnsi"/>
          <w:noProof/>
          <w:sz w:val="24"/>
          <w:szCs w:val="24"/>
          <w:lang w:eastAsia="cs-CZ"/>
        </w:rPr>
        <w:t>S</w:t>
      </w:r>
      <w:r w:rsidR="007F322D" w:rsidRPr="00C069FB">
        <w:rPr>
          <w:rFonts w:cstheme="minorHAnsi"/>
          <w:noProof/>
          <w:sz w:val="24"/>
          <w:szCs w:val="24"/>
          <w:lang w:eastAsia="cs-CZ"/>
        </w:rPr>
        <w:t xml:space="preserve">polupracovat s okolními školami, výměna zkušeností pedagogů, společné </w:t>
      </w:r>
      <w:r w:rsidRPr="00C069FB">
        <w:rPr>
          <w:rFonts w:cstheme="minorHAnsi"/>
          <w:noProof/>
          <w:sz w:val="24"/>
          <w:szCs w:val="24"/>
          <w:lang w:eastAsia="cs-CZ"/>
        </w:rPr>
        <w:t>akce.</w:t>
      </w:r>
    </w:p>
    <w:p w:rsidR="005F5829" w:rsidRPr="00C069FB" w:rsidRDefault="002242D0" w:rsidP="009A4AEE">
      <w:pPr>
        <w:pStyle w:val="Odstavecseseznamem"/>
        <w:numPr>
          <w:ilvl w:val="0"/>
          <w:numId w:val="30"/>
        </w:numPr>
        <w:spacing w:line="276" w:lineRule="auto"/>
        <w:jc w:val="both"/>
        <w:rPr>
          <w:rFonts w:cstheme="minorHAnsi"/>
          <w:noProof/>
          <w:sz w:val="24"/>
          <w:szCs w:val="24"/>
          <w:lang w:eastAsia="cs-CZ"/>
        </w:rPr>
      </w:pPr>
      <w:r w:rsidRPr="00C069FB">
        <w:rPr>
          <w:rFonts w:cstheme="minorHAnsi"/>
          <w:noProof/>
          <w:sz w:val="24"/>
          <w:szCs w:val="24"/>
          <w:lang w:eastAsia="cs-CZ"/>
        </w:rPr>
        <w:t>V</w:t>
      </w:r>
      <w:r w:rsidR="007F322D" w:rsidRPr="00C069FB">
        <w:rPr>
          <w:rFonts w:cstheme="minorHAnsi"/>
          <w:noProof/>
          <w:sz w:val="24"/>
          <w:szCs w:val="24"/>
          <w:lang w:eastAsia="cs-CZ"/>
        </w:rPr>
        <w:t>ytvořit pravidla pro efektivní komunikaci s rodiči pro dosažení vyšší otevřenosti školy a maximální využití po</w:t>
      </w:r>
      <w:r w:rsidRPr="00C069FB">
        <w:rPr>
          <w:rFonts w:cstheme="minorHAnsi"/>
          <w:noProof/>
          <w:sz w:val="24"/>
          <w:szCs w:val="24"/>
          <w:lang w:eastAsia="cs-CZ"/>
        </w:rPr>
        <w:t>tenciálu rodičů pro chod školy.</w:t>
      </w:r>
    </w:p>
    <w:p w:rsidR="005F5829" w:rsidRPr="00C069FB" w:rsidRDefault="005F5829" w:rsidP="009A4AEE">
      <w:pPr>
        <w:pStyle w:val="Odstavecseseznamem"/>
        <w:numPr>
          <w:ilvl w:val="0"/>
          <w:numId w:val="30"/>
        </w:numPr>
        <w:spacing w:line="276" w:lineRule="auto"/>
        <w:jc w:val="both"/>
        <w:rPr>
          <w:rFonts w:cstheme="minorHAnsi"/>
          <w:noProof/>
          <w:sz w:val="24"/>
          <w:szCs w:val="24"/>
          <w:lang w:eastAsia="cs-CZ"/>
        </w:rPr>
      </w:pPr>
      <w:r w:rsidRPr="00C069FB">
        <w:rPr>
          <w:rFonts w:cstheme="minorHAnsi"/>
          <w:noProof/>
          <w:sz w:val="24"/>
          <w:szCs w:val="24"/>
          <w:lang w:eastAsia="cs-CZ"/>
        </w:rPr>
        <w:t>Z</w:t>
      </w:r>
      <w:r w:rsidR="007F322D" w:rsidRPr="00C069FB">
        <w:rPr>
          <w:rFonts w:cstheme="minorHAnsi"/>
          <w:noProof/>
          <w:sz w:val="24"/>
          <w:szCs w:val="24"/>
          <w:lang w:eastAsia="cs-CZ"/>
        </w:rPr>
        <w:t xml:space="preserve">ajistit kvalitní a pestrou informovanost o vzdělávací nabídce školy (práce dětí, </w:t>
      </w:r>
      <w:r w:rsidRPr="00C069FB">
        <w:rPr>
          <w:rFonts w:cstheme="minorHAnsi"/>
          <w:noProof/>
          <w:sz w:val="24"/>
          <w:szCs w:val="24"/>
          <w:lang w:eastAsia="cs-CZ"/>
        </w:rPr>
        <w:t>články pedagogů).</w:t>
      </w:r>
    </w:p>
    <w:p w:rsidR="005F5829" w:rsidRPr="00C069FB" w:rsidRDefault="005F5829" w:rsidP="009A4AEE">
      <w:pPr>
        <w:pStyle w:val="Odstavecseseznamem"/>
        <w:numPr>
          <w:ilvl w:val="0"/>
          <w:numId w:val="30"/>
        </w:numPr>
        <w:spacing w:line="276" w:lineRule="auto"/>
        <w:jc w:val="both"/>
        <w:rPr>
          <w:rFonts w:cstheme="minorHAnsi"/>
          <w:noProof/>
          <w:sz w:val="24"/>
          <w:szCs w:val="24"/>
          <w:lang w:eastAsia="cs-CZ"/>
        </w:rPr>
      </w:pPr>
      <w:r w:rsidRPr="00C069FB">
        <w:rPr>
          <w:rFonts w:cstheme="minorHAnsi"/>
          <w:noProof/>
          <w:sz w:val="24"/>
          <w:szCs w:val="24"/>
          <w:lang w:eastAsia="cs-CZ"/>
        </w:rPr>
        <w:t>Z</w:t>
      </w:r>
      <w:r w:rsidR="007F322D" w:rsidRPr="00C069FB">
        <w:rPr>
          <w:rFonts w:cstheme="minorHAnsi"/>
          <w:noProof/>
          <w:sz w:val="24"/>
          <w:szCs w:val="24"/>
          <w:lang w:eastAsia="cs-CZ"/>
        </w:rPr>
        <w:t>ajistit prezentac</w:t>
      </w:r>
      <w:r w:rsidRPr="00C069FB">
        <w:rPr>
          <w:rFonts w:cstheme="minorHAnsi"/>
          <w:noProof/>
          <w:sz w:val="24"/>
          <w:szCs w:val="24"/>
          <w:lang w:eastAsia="cs-CZ"/>
        </w:rPr>
        <w:t>i školy, vytváření image.</w:t>
      </w:r>
    </w:p>
    <w:p w:rsidR="005F5829" w:rsidRPr="00C069FB" w:rsidRDefault="005F5829" w:rsidP="009A4AEE">
      <w:pPr>
        <w:pStyle w:val="Odstavecseseznamem"/>
        <w:numPr>
          <w:ilvl w:val="0"/>
          <w:numId w:val="30"/>
        </w:numPr>
        <w:spacing w:line="276" w:lineRule="auto"/>
        <w:jc w:val="both"/>
        <w:rPr>
          <w:rFonts w:cstheme="minorHAnsi"/>
          <w:noProof/>
          <w:sz w:val="24"/>
          <w:szCs w:val="24"/>
          <w:lang w:eastAsia="cs-CZ"/>
        </w:rPr>
      </w:pPr>
      <w:r w:rsidRPr="00C069FB">
        <w:rPr>
          <w:rFonts w:cstheme="minorHAnsi"/>
          <w:noProof/>
          <w:sz w:val="24"/>
          <w:szCs w:val="24"/>
          <w:lang w:eastAsia="cs-CZ"/>
        </w:rPr>
        <w:t>Z</w:t>
      </w:r>
      <w:r w:rsidR="007F322D" w:rsidRPr="00C069FB">
        <w:rPr>
          <w:rFonts w:cstheme="minorHAnsi"/>
          <w:noProof/>
          <w:sz w:val="24"/>
          <w:szCs w:val="24"/>
          <w:lang w:eastAsia="cs-CZ"/>
        </w:rPr>
        <w:t>ajistit stálou obnovu a aktualiz</w:t>
      </w:r>
      <w:r w:rsidRPr="00C069FB">
        <w:rPr>
          <w:rFonts w:cstheme="minorHAnsi"/>
          <w:noProof/>
          <w:sz w:val="24"/>
          <w:szCs w:val="24"/>
          <w:lang w:eastAsia="cs-CZ"/>
        </w:rPr>
        <w:t>aci internetových stránek školy.</w:t>
      </w:r>
    </w:p>
    <w:p w:rsidR="005F5829" w:rsidRPr="00C069FB" w:rsidRDefault="005F5829" w:rsidP="009A4AEE">
      <w:pPr>
        <w:pStyle w:val="Odstavecseseznamem"/>
        <w:numPr>
          <w:ilvl w:val="0"/>
          <w:numId w:val="30"/>
        </w:numPr>
        <w:spacing w:line="276" w:lineRule="auto"/>
        <w:jc w:val="both"/>
        <w:rPr>
          <w:rFonts w:cstheme="minorHAnsi"/>
          <w:noProof/>
          <w:sz w:val="24"/>
          <w:szCs w:val="24"/>
          <w:lang w:eastAsia="cs-CZ"/>
        </w:rPr>
      </w:pPr>
      <w:r w:rsidRPr="00C069FB">
        <w:rPr>
          <w:rFonts w:cstheme="minorHAnsi"/>
          <w:noProof/>
          <w:sz w:val="24"/>
          <w:szCs w:val="24"/>
          <w:lang w:eastAsia="cs-CZ"/>
        </w:rPr>
        <w:t>Z</w:t>
      </w:r>
      <w:r w:rsidR="007F322D" w:rsidRPr="00C069FB">
        <w:rPr>
          <w:rFonts w:cstheme="minorHAnsi"/>
          <w:noProof/>
          <w:sz w:val="24"/>
          <w:szCs w:val="24"/>
          <w:lang w:eastAsia="cs-CZ"/>
        </w:rPr>
        <w:t>ajistit vysokou věcnou i formální úroveň výstupů ze školy (roční zprávy, i</w:t>
      </w:r>
      <w:r w:rsidRPr="00C069FB">
        <w:rPr>
          <w:rFonts w:cstheme="minorHAnsi"/>
          <w:noProof/>
          <w:sz w:val="24"/>
          <w:szCs w:val="24"/>
          <w:lang w:eastAsia="cs-CZ"/>
        </w:rPr>
        <w:t>nformace v tisku, na internetu).</w:t>
      </w:r>
    </w:p>
    <w:p w:rsidR="007F322D" w:rsidRPr="00C069FB" w:rsidRDefault="005F5829" w:rsidP="009A4AEE">
      <w:pPr>
        <w:pStyle w:val="Odstavecseseznamem"/>
        <w:numPr>
          <w:ilvl w:val="0"/>
          <w:numId w:val="30"/>
        </w:numPr>
        <w:spacing w:line="276" w:lineRule="auto"/>
        <w:jc w:val="both"/>
        <w:rPr>
          <w:rFonts w:cstheme="minorHAnsi"/>
          <w:noProof/>
          <w:sz w:val="24"/>
          <w:szCs w:val="24"/>
          <w:lang w:eastAsia="cs-CZ"/>
        </w:rPr>
      </w:pPr>
      <w:r w:rsidRPr="00C069FB">
        <w:rPr>
          <w:rFonts w:cstheme="minorHAnsi"/>
          <w:noProof/>
          <w:sz w:val="24"/>
          <w:szCs w:val="24"/>
          <w:lang w:eastAsia="cs-CZ"/>
        </w:rPr>
        <w:t>V</w:t>
      </w:r>
      <w:r w:rsidR="007F322D" w:rsidRPr="00C069FB">
        <w:rPr>
          <w:rFonts w:cstheme="minorHAnsi"/>
          <w:noProof/>
          <w:sz w:val="24"/>
          <w:szCs w:val="24"/>
          <w:lang w:eastAsia="cs-CZ"/>
        </w:rPr>
        <w:t>ytvářet pozitivní obraz o škole – prezentace školy, propagace v médiích, akce pro pedagogy, akce pro širokou veřejnost</w:t>
      </w:r>
      <w:r w:rsidRPr="00C069FB">
        <w:rPr>
          <w:rFonts w:cstheme="minorHAnsi"/>
          <w:noProof/>
          <w:sz w:val="24"/>
          <w:szCs w:val="24"/>
          <w:lang w:eastAsia="cs-CZ"/>
        </w:rPr>
        <w:t>.</w:t>
      </w:r>
    </w:p>
    <w:p w:rsidR="00CA286C" w:rsidRDefault="00CA286C" w:rsidP="00763A90">
      <w:pPr>
        <w:shd w:val="clear" w:color="auto" w:fill="FFFFFF"/>
        <w:spacing w:after="45" w:line="240" w:lineRule="auto"/>
        <w:rPr>
          <w:noProof/>
          <w:sz w:val="28"/>
          <w:szCs w:val="28"/>
          <w:lang w:eastAsia="cs-CZ"/>
        </w:rPr>
      </w:pPr>
    </w:p>
    <w:p w:rsidR="00763A90" w:rsidRDefault="00763A90" w:rsidP="00763A90">
      <w:pPr>
        <w:shd w:val="clear" w:color="auto" w:fill="FFFFFF"/>
        <w:spacing w:after="45" w:line="240" w:lineRule="auto"/>
        <w:rPr>
          <w:noProof/>
          <w:sz w:val="28"/>
          <w:szCs w:val="28"/>
          <w:lang w:eastAsia="cs-CZ"/>
        </w:rPr>
      </w:pPr>
    </w:p>
    <w:p w:rsidR="00763A90" w:rsidRDefault="00763A90" w:rsidP="00763A90">
      <w:pPr>
        <w:shd w:val="clear" w:color="auto" w:fill="FFFFFF"/>
        <w:spacing w:after="45" w:line="240" w:lineRule="auto"/>
        <w:rPr>
          <w:noProof/>
          <w:sz w:val="28"/>
          <w:szCs w:val="28"/>
          <w:lang w:eastAsia="cs-CZ"/>
        </w:rPr>
      </w:pPr>
    </w:p>
    <w:p w:rsidR="001C50C6" w:rsidRDefault="001C50C6" w:rsidP="00763A90">
      <w:pPr>
        <w:shd w:val="clear" w:color="auto" w:fill="FFFFFF"/>
        <w:spacing w:after="45" w:line="240" w:lineRule="auto"/>
        <w:rPr>
          <w:noProof/>
          <w:sz w:val="28"/>
          <w:szCs w:val="28"/>
          <w:lang w:eastAsia="cs-CZ"/>
        </w:rPr>
      </w:pPr>
    </w:p>
    <w:p w:rsidR="001C50C6" w:rsidRDefault="001C50C6" w:rsidP="00763A90">
      <w:pPr>
        <w:shd w:val="clear" w:color="auto" w:fill="FFFFFF"/>
        <w:spacing w:after="45" w:line="240" w:lineRule="auto"/>
        <w:rPr>
          <w:noProof/>
          <w:sz w:val="28"/>
          <w:szCs w:val="28"/>
          <w:lang w:eastAsia="cs-CZ"/>
        </w:rPr>
      </w:pPr>
    </w:p>
    <w:p w:rsidR="001C50C6" w:rsidRDefault="001C50C6" w:rsidP="00763A90">
      <w:pPr>
        <w:shd w:val="clear" w:color="auto" w:fill="FFFFFF"/>
        <w:spacing w:after="45" w:line="240" w:lineRule="auto"/>
        <w:rPr>
          <w:noProof/>
          <w:sz w:val="28"/>
          <w:szCs w:val="28"/>
          <w:lang w:eastAsia="cs-CZ"/>
        </w:rPr>
      </w:pPr>
    </w:p>
    <w:p w:rsidR="001C50C6" w:rsidRDefault="001C50C6" w:rsidP="00763A90">
      <w:pPr>
        <w:shd w:val="clear" w:color="auto" w:fill="FFFFFF"/>
        <w:spacing w:after="45" w:line="240" w:lineRule="auto"/>
        <w:rPr>
          <w:noProof/>
          <w:sz w:val="28"/>
          <w:szCs w:val="28"/>
          <w:lang w:eastAsia="cs-CZ"/>
        </w:rPr>
      </w:pPr>
    </w:p>
    <w:p w:rsidR="001C50C6" w:rsidRDefault="001C50C6" w:rsidP="00763A90">
      <w:pPr>
        <w:shd w:val="clear" w:color="auto" w:fill="FFFFFF"/>
        <w:spacing w:after="45" w:line="240" w:lineRule="auto"/>
        <w:rPr>
          <w:noProof/>
          <w:sz w:val="28"/>
          <w:szCs w:val="28"/>
          <w:lang w:eastAsia="cs-CZ"/>
        </w:rPr>
      </w:pPr>
    </w:p>
    <w:p w:rsidR="001C50C6" w:rsidRDefault="001C50C6" w:rsidP="00763A90">
      <w:pPr>
        <w:shd w:val="clear" w:color="auto" w:fill="FFFFFF"/>
        <w:spacing w:after="45" w:line="240" w:lineRule="auto"/>
        <w:rPr>
          <w:noProof/>
          <w:sz w:val="28"/>
          <w:szCs w:val="28"/>
          <w:lang w:eastAsia="cs-CZ"/>
        </w:rPr>
      </w:pPr>
    </w:p>
    <w:p w:rsidR="001C50C6" w:rsidRDefault="001C50C6" w:rsidP="00763A90">
      <w:pPr>
        <w:shd w:val="clear" w:color="auto" w:fill="FFFFFF"/>
        <w:spacing w:after="45" w:line="240" w:lineRule="auto"/>
        <w:rPr>
          <w:noProof/>
          <w:sz w:val="28"/>
          <w:szCs w:val="28"/>
          <w:lang w:eastAsia="cs-CZ"/>
        </w:rPr>
      </w:pPr>
    </w:p>
    <w:p w:rsidR="00763A90" w:rsidRPr="00101EB4" w:rsidRDefault="00101EB4" w:rsidP="00101EB4">
      <w:pPr>
        <w:ind w:left="360"/>
        <w:rPr>
          <w:b/>
          <w:noProof/>
          <w:sz w:val="40"/>
          <w:szCs w:val="36"/>
          <w:lang w:eastAsia="cs-CZ"/>
        </w:rPr>
      </w:pPr>
      <w:proofErr w:type="gramStart"/>
      <w:r w:rsidRPr="00101EB4">
        <w:rPr>
          <w:rFonts w:ascii="Calibri" w:hAnsi="Calibri" w:cs="Calibri"/>
          <w:b/>
          <w:sz w:val="40"/>
          <w:szCs w:val="40"/>
        </w:rPr>
        <w:lastRenderedPageBreak/>
        <w:t>4</w:t>
      </w:r>
      <w:r w:rsidR="00763A90" w:rsidRPr="00101EB4">
        <w:rPr>
          <w:rFonts w:ascii="Calibri" w:hAnsi="Calibri" w:cs="Calibri"/>
          <w:b/>
          <w:sz w:val="28"/>
          <w:szCs w:val="28"/>
        </w:rPr>
        <w:t xml:space="preserve">   </w:t>
      </w:r>
      <w:r w:rsidR="00763A90" w:rsidRPr="00101EB4">
        <w:rPr>
          <w:b/>
          <w:noProof/>
          <w:sz w:val="40"/>
          <w:szCs w:val="36"/>
          <w:lang w:eastAsia="cs-CZ"/>
        </w:rPr>
        <w:t>ORGANIZACE</w:t>
      </w:r>
      <w:proofErr w:type="gramEnd"/>
      <w:r w:rsidR="00763A90" w:rsidRPr="00101EB4">
        <w:rPr>
          <w:b/>
          <w:noProof/>
          <w:sz w:val="40"/>
          <w:szCs w:val="36"/>
          <w:lang w:eastAsia="cs-CZ"/>
        </w:rPr>
        <w:t xml:space="preserve"> VZDĚLÁVÁNÍ</w:t>
      </w:r>
    </w:p>
    <w:p w:rsidR="001C50C6" w:rsidRDefault="001C50C6" w:rsidP="00516680">
      <w:pPr>
        <w:rPr>
          <w:b/>
          <w:noProof/>
          <w:sz w:val="28"/>
          <w:szCs w:val="28"/>
          <w:lang w:eastAsia="cs-CZ"/>
        </w:rPr>
      </w:pPr>
    </w:p>
    <w:p w:rsidR="005F5829" w:rsidRPr="00516680" w:rsidRDefault="005F5829" w:rsidP="00516680">
      <w:pPr>
        <w:rPr>
          <w:b/>
          <w:noProof/>
          <w:sz w:val="28"/>
          <w:szCs w:val="28"/>
          <w:lang w:eastAsia="cs-CZ"/>
        </w:rPr>
      </w:pPr>
      <w:r w:rsidRPr="00516680">
        <w:rPr>
          <w:b/>
          <w:noProof/>
          <w:sz w:val="28"/>
          <w:szCs w:val="28"/>
          <w:lang w:eastAsia="cs-CZ"/>
        </w:rPr>
        <w:t>Naším cílem je:</w:t>
      </w:r>
    </w:p>
    <w:p w:rsidR="005F5829" w:rsidRPr="00860825" w:rsidRDefault="005F5829" w:rsidP="009A4AEE">
      <w:pPr>
        <w:pStyle w:val="Odstavecseseznamem"/>
        <w:numPr>
          <w:ilvl w:val="0"/>
          <w:numId w:val="31"/>
        </w:numPr>
        <w:rPr>
          <w:noProof/>
          <w:sz w:val="24"/>
          <w:szCs w:val="24"/>
          <w:lang w:eastAsia="cs-CZ"/>
        </w:rPr>
      </w:pPr>
      <w:r w:rsidRPr="00860825">
        <w:rPr>
          <w:noProof/>
          <w:sz w:val="24"/>
          <w:szCs w:val="24"/>
          <w:lang w:eastAsia="cs-CZ"/>
        </w:rPr>
        <w:t>V denní m programu zajistit vyváženost spontánních a řízených činností, vycházet z prožitkového učení.</w:t>
      </w:r>
    </w:p>
    <w:p w:rsidR="005F5829" w:rsidRPr="00860825" w:rsidRDefault="005F5829" w:rsidP="009A4AEE">
      <w:pPr>
        <w:pStyle w:val="Odstavecseseznamem"/>
        <w:numPr>
          <w:ilvl w:val="0"/>
          <w:numId w:val="31"/>
        </w:numPr>
        <w:rPr>
          <w:noProof/>
          <w:sz w:val="24"/>
          <w:szCs w:val="24"/>
          <w:lang w:eastAsia="cs-CZ"/>
        </w:rPr>
      </w:pPr>
      <w:r w:rsidRPr="00860825">
        <w:rPr>
          <w:noProof/>
          <w:sz w:val="24"/>
          <w:szCs w:val="24"/>
          <w:lang w:eastAsia="cs-CZ"/>
        </w:rPr>
        <w:t>Při vzdělávání respektovat a posporovat individualitu každého dítěte.</w:t>
      </w:r>
    </w:p>
    <w:p w:rsidR="005F5829" w:rsidRDefault="005F5829" w:rsidP="009A4AEE">
      <w:pPr>
        <w:pStyle w:val="Odstavecseseznamem"/>
        <w:numPr>
          <w:ilvl w:val="0"/>
          <w:numId w:val="31"/>
        </w:numPr>
        <w:rPr>
          <w:noProof/>
          <w:sz w:val="24"/>
          <w:szCs w:val="24"/>
          <w:lang w:eastAsia="cs-CZ"/>
        </w:rPr>
      </w:pPr>
      <w:r w:rsidRPr="00860825">
        <w:rPr>
          <w:noProof/>
          <w:sz w:val="24"/>
          <w:szCs w:val="24"/>
          <w:lang w:eastAsia="cs-CZ"/>
        </w:rPr>
        <w:t>Vytvořit dítěti prostor pro experimentování, objevování a poznávání sebe sama v bezpečném přijímajícím prostředí.</w:t>
      </w:r>
    </w:p>
    <w:p w:rsidR="001C50C6" w:rsidRPr="001C50C6" w:rsidRDefault="001C50C6" w:rsidP="00F20327">
      <w:pPr>
        <w:pStyle w:val="Odstavecseseznamem"/>
        <w:ind w:left="1080"/>
        <w:rPr>
          <w:noProof/>
          <w:sz w:val="24"/>
          <w:szCs w:val="24"/>
          <w:lang w:eastAsia="cs-CZ"/>
        </w:rPr>
      </w:pPr>
    </w:p>
    <w:p w:rsidR="005F5829" w:rsidRPr="00860825" w:rsidRDefault="005F5829" w:rsidP="00516680">
      <w:pPr>
        <w:rPr>
          <w:b/>
          <w:noProof/>
          <w:sz w:val="28"/>
          <w:szCs w:val="28"/>
          <w:lang w:eastAsia="cs-CZ"/>
        </w:rPr>
      </w:pPr>
      <w:r w:rsidRPr="00860825">
        <w:rPr>
          <w:b/>
          <w:noProof/>
          <w:sz w:val="28"/>
          <w:szCs w:val="28"/>
          <w:lang w:eastAsia="cs-CZ"/>
        </w:rPr>
        <w:t>Organizace dne:</w:t>
      </w:r>
    </w:p>
    <w:tbl>
      <w:tblPr>
        <w:tblStyle w:val="Mkatabulky"/>
        <w:tblW w:w="0" w:type="auto"/>
        <w:tblLook w:val="04A0" w:firstRow="1" w:lastRow="0" w:firstColumn="1" w:lastColumn="0" w:noHBand="0" w:noVBand="1"/>
      </w:tblPr>
      <w:tblGrid>
        <w:gridCol w:w="2689"/>
        <w:gridCol w:w="6373"/>
      </w:tblGrid>
      <w:tr w:rsidR="00D7607A" w:rsidRPr="00860825" w:rsidTr="007E461C">
        <w:tc>
          <w:tcPr>
            <w:tcW w:w="2689" w:type="dxa"/>
          </w:tcPr>
          <w:p w:rsidR="00D7607A" w:rsidRPr="00860825" w:rsidRDefault="00D7607A" w:rsidP="00D7607A">
            <w:pPr>
              <w:rPr>
                <w:noProof/>
                <w:sz w:val="24"/>
                <w:szCs w:val="24"/>
                <w:lang w:eastAsia="cs-CZ"/>
              </w:rPr>
            </w:pPr>
            <w:r w:rsidRPr="00860825">
              <w:rPr>
                <w:noProof/>
                <w:sz w:val="24"/>
                <w:szCs w:val="24"/>
                <w:lang w:eastAsia="cs-CZ"/>
              </w:rPr>
              <w:t>6:30 – 7:30</w:t>
            </w:r>
          </w:p>
        </w:tc>
        <w:tc>
          <w:tcPr>
            <w:tcW w:w="6373" w:type="dxa"/>
          </w:tcPr>
          <w:p w:rsidR="00D7607A" w:rsidRPr="00860825" w:rsidRDefault="00D7607A" w:rsidP="00D7607A">
            <w:pPr>
              <w:rPr>
                <w:noProof/>
                <w:sz w:val="24"/>
                <w:szCs w:val="24"/>
                <w:lang w:eastAsia="cs-CZ"/>
              </w:rPr>
            </w:pPr>
            <w:r w:rsidRPr="00860825">
              <w:rPr>
                <w:noProof/>
                <w:sz w:val="24"/>
                <w:szCs w:val="24"/>
                <w:lang w:eastAsia="cs-CZ"/>
              </w:rPr>
              <w:t>Scházení dětí v I. třídě, spontánní a zájmové činnosti, individuální činnosti</w:t>
            </w:r>
          </w:p>
        </w:tc>
      </w:tr>
      <w:tr w:rsidR="00D7607A" w:rsidRPr="00860825" w:rsidTr="007E461C">
        <w:tc>
          <w:tcPr>
            <w:tcW w:w="2689" w:type="dxa"/>
          </w:tcPr>
          <w:p w:rsidR="00D7607A" w:rsidRPr="00860825" w:rsidRDefault="00D7607A" w:rsidP="00D7607A">
            <w:pPr>
              <w:rPr>
                <w:noProof/>
                <w:sz w:val="24"/>
                <w:szCs w:val="24"/>
                <w:lang w:eastAsia="cs-CZ"/>
              </w:rPr>
            </w:pPr>
            <w:r w:rsidRPr="00860825">
              <w:rPr>
                <w:noProof/>
                <w:sz w:val="24"/>
                <w:szCs w:val="24"/>
                <w:lang w:eastAsia="cs-CZ"/>
              </w:rPr>
              <w:t>7:30 – 9:00</w:t>
            </w:r>
          </w:p>
        </w:tc>
        <w:tc>
          <w:tcPr>
            <w:tcW w:w="6373" w:type="dxa"/>
          </w:tcPr>
          <w:p w:rsidR="00D7607A" w:rsidRPr="00860825" w:rsidRDefault="00D7607A" w:rsidP="00D7607A">
            <w:pPr>
              <w:rPr>
                <w:noProof/>
                <w:sz w:val="24"/>
                <w:szCs w:val="24"/>
                <w:lang w:eastAsia="cs-CZ"/>
              </w:rPr>
            </w:pPr>
            <w:r w:rsidRPr="00860825">
              <w:rPr>
                <w:noProof/>
                <w:sz w:val="24"/>
                <w:szCs w:val="24"/>
                <w:lang w:eastAsia="cs-CZ"/>
              </w:rPr>
              <w:t>Řízené a volné aktivity (pohybové, hudební…), ranní kruh (motivace, jazyková chvilka, kognitivní činnosti apod.), pohybové aktivity (ranní cvičení, psychomotorické hry), prácovní a výtvarné činnosti, práce u stolečků pro rozvoj grafomotoriky, pracovní listy, individuální péče.</w:t>
            </w:r>
          </w:p>
        </w:tc>
      </w:tr>
      <w:tr w:rsidR="00D7607A" w:rsidRPr="00860825" w:rsidTr="007E461C">
        <w:tc>
          <w:tcPr>
            <w:tcW w:w="2689" w:type="dxa"/>
          </w:tcPr>
          <w:p w:rsidR="00D7607A" w:rsidRPr="00860825" w:rsidRDefault="00D7607A" w:rsidP="00D7607A">
            <w:pPr>
              <w:rPr>
                <w:noProof/>
                <w:sz w:val="24"/>
                <w:szCs w:val="24"/>
                <w:lang w:eastAsia="cs-CZ"/>
              </w:rPr>
            </w:pPr>
            <w:r w:rsidRPr="00860825">
              <w:rPr>
                <w:noProof/>
                <w:sz w:val="24"/>
                <w:szCs w:val="24"/>
                <w:lang w:eastAsia="cs-CZ"/>
              </w:rPr>
              <w:t>9:00 – 9:30</w:t>
            </w:r>
          </w:p>
        </w:tc>
        <w:tc>
          <w:tcPr>
            <w:tcW w:w="6373" w:type="dxa"/>
          </w:tcPr>
          <w:p w:rsidR="00D7607A" w:rsidRPr="00860825" w:rsidRDefault="00D7607A" w:rsidP="00D7607A">
            <w:pPr>
              <w:rPr>
                <w:noProof/>
                <w:sz w:val="24"/>
                <w:szCs w:val="24"/>
                <w:lang w:eastAsia="cs-CZ"/>
              </w:rPr>
            </w:pPr>
            <w:r w:rsidRPr="00860825">
              <w:rPr>
                <w:noProof/>
                <w:sz w:val="24"/>
                <w:szCs w:val="24"/>
                <w:lang w:eastAsia="cs-CZ"/>
              </w:rPr>
              <w:t>Hygiena, svačina</w:t>
            </w:r>
          </w:p>
        </w:tc>
      </w:tr>
      <w:tr w:rsidR="00D7607A" w:rsidRPr="00860825" w:rsidTr="007E461C">
        <w:tc>
          <w:tcPr>
            <w:tcW w:w="2689" w:type="dxa"/>
          </w:tcPr>
          <w:p w:rsidR="00D7607A" w:rsidRPr="00860825" w:rsidRDefault="00D7607A" w:rsidP="00D7607A">
            <w:pPr>
              <w:rPr>
                <w:noProof/>
                <w:sz w:val="24"/>
                <w:szCs w:val="24"/>
                <w:lang w:eastAsia="cs-CZ"/>
              </w:rPr>
            </w:pPr>
            <w:r w:rsidRPr="00860825">
              <w:rPr>
                <w:noProof/>
                <w:sz w:val="24"/>
                <w:szCs w:val="24"/>
                <w:lang w:eastAsia="cs-CZ"/>
              </w:rPr>
              <w:t>9:30 – 10:00</w:t>
            </w:r>
          </w:p>
        </w:tc>
        <w:tc>
          <w:tcPr>
            <w:tcW w:w="6373" w:type="dxa"/>
          </w:tcPr>
          <w:p w:rsidR="00D7607A" w:rsidRPr="00860825" w:rsidRDefault="00D7607A" w:rsidP="00D7607A">
            <w:pPr>
              <w:rPr>
                <w:noProof/>
                <w:sz w:val="24"/>
                <w:szCs w:val="24"/>
                <w:lang w:eastAsia="cs-CZ"/>
              </w:rPr>
            </w:pPr>
            <w:r w:rsidRPr="00860825">
              <w:rPr>
                <w:noProof/>
                <w:sz w:val="24"/>
                <w:szCs w:val="24"/>
                <w:lang w:eastAsia="cs-CZ"/>
              </w:rPr>
              <w:t>Rozvíjení podnětů nabídnutých učitelkou, řízené činnosti, výchovně vzdělávácí činnosti směřující k plnění cílů integrovaných bloků dle ŠVP PV, příprava na pobyt venku</w:t>
            </w:r>
          </w:p>
        </w:tc>
      </w:tr>
      <w:tr w:rsidR="00D7607A" w:rsidRPr="00860825" w:rsidTr="007E461C">
        <w:tc>
          <w:tcPr>
            <w:tcW w:w="2689" w:type="dxa"/>
          </w:tcPr>
          <w:p w:rsidR="00D7607A" w:rsidRPr="00860825" w:rsidRDefault="00D7607A" w:rsidP="00D7607A">
            <w:pPr>
              <w:rPr>
                <w:noProof/>
                <w:sz w:val="24"/>
                <w:szCs w:val="24"/>
                <w:lang w:eastAsia="cs-CZ"/>
              </w:rPr>
            </w:pPr>
            <w:r w:rsidRPr="00860825">
              <w:rPr>
                <w:noProof/>
                <w:sz w:val="24"/>
                <w:szCs w:val="24"/>
                <w:lang w:eastAsia="cs-CZ"/>
              </w:rPr>
              <w:t>10:00 – 11:30</w:t>
            </w:r>
          </w:p>
        </w:tc>
        <w:tc>
          <w:tcPr>
            <w:tcW w:w="6373" w:type="dxa"/>
          </w:tcPr>
          <w:p w:rsidR="00D7607A" w:rsidRPr="00860825" w:rsidRDefault="00D7607A" w:rsidP="00D7607A">
            <w:pPr>
              <w:rPr>
                <w:noProof/>
                <w:sz w:val="24"/>
                <w:szCs w:val="24"/>
                <w:lang w:eastAsia="cs-CZ"/>
              </w:rPr>
            </w:pPr>
            <w:r w:rsidRPr="00860825">
              <w:rPr>
                <w:noProof/>
                <w:sz w:val="24"/>
                <w:szCs w:val="24"/>
                <w:lang w:eastAsia="cs-CZ"/>
              </w:rPr>
              <w:t>Hygiena, pobyt venku</w:t>
            </w:r>
          </w:p>
        </w:tc>
      </w:tr>
      <w:tr w:rsidR="00D7607A" w:rsidRPr="00860825" w:rsidTr="007E461C">
        <w:tc>
          <w:tcPr>
            <w:tcW w:w="2689" w:type="dxa"/>
          </w:tcPr>
          <w:p w:rsidR="00D7607A" w:rsidRPr="00860825" w:rsidRDefault="00D7607A" w:rsidP="00D7607A">
            <w:pPr>
              <w:rPr>
                <w:noProof/>
                <w:sz w:val="24"/>
                <w:szCs w:val="24"/>
                <w:lang w:eastAsia="cs-CZ"/>
              </w:rPr>
            </w:pPr>
            <w:r w:rsidRPr="00860825">
              <w:rPr>
                <w:noProof/>
                <w:sz w:val="24"/>
                <w:szCs w:val="24"/>
                <w:lang w:eastAsia="cs-CZ"/>
              </w:rPr>
              <w:t>11:30 – 12:30</w:t>
            </w:r>
          </w:p>
        </w:tc>
        <w:tc>
          <w:tcPr>
            <w:tcW w:w="6373" w:type="dxa"/>
          </w:tcPr>
          <w:p w:rsidR="00D7607A" w:rsidRPr="00860825" w:rsidRDefault="00D7607A" w:rsidP="00D7607A">
            <w:pPr>
              <w:rPr>
                <w:noProof/>
                <w:sz w:val="24"/>
                <w:szCs w:val="24"/>
                <w:lang w:eastAsia="cs-CZ"/>
              </w:rPr>
            </w:pPr>
            <w:r w:rsidRPr="00860825">
              <w:rPr>
                <w:noProof/>
                <w:sz w:val="24"/>
                <w:szCs w:val="24"/>
                <w:lang w:eastAsia="cs-CZ"/>
              </w:rPr>
              <w:t>Hygiena, oběd, příprava na odpolední odpočinek</w:t>
            </w:r>
          </w:p>
        </w:tc>
      </w:tr>
      <w:tr w:rsidR="00D7607A" w:rsidRPr="00860825" w:rsidTr="007E461C">
        <w:tc>
          <w:tcPr>
            <w:tcW w:w="2689" w:type="dxa"/>
          </w:tcPr>
          <w:p w:rsidR="00D7607A" w:rsidRPr="00860825" w:rsidRDefault="00D7607A" w:rsidP="00D7607A">
            <w:pPr>
              <w:rPr>
                <w:noProof/>
                <w:sz w:val="24"/>
                <w:szCs w:val="24"/>
                <w:lang w:eastAsia="cs-CZ"/>
              </w:rPr>
            </w:pPr>
            <w:r w:rsidRPr="00860825">
              <w:rPr>
                <w:noProof/>
                <w:sz w:val="24"/>
                <w:szCs w:val="24"/>
                <w:lang w:eastAsia="cs-CZ"/>
              </w:rPr>
              <w:t>12:30 – 14:10</w:t>
            </w:r>
          </w:p>
        </w:tc>
        <w:tc>
          <w:tcPr>
            <w:tcW w:w="6373" w:type="dxa"/>
          </w:tcPr>
          <w:p w:rsidR="00D7607A" w:rsidRPr="00860825" w:rsidRDefault="00D7607A" w:rsidP="00D7607A">
            <w:pPr>
              <w:rPr>
                <w:noProof/>
                <w:sz w:val="24"/>
                <w:szCs w:val="24"/>
                <w:lang w:eastAsia="cs-CZ"/>
              </w:rPr>
            </w:pPr>
            <w:r w:rsidRPr="00860825">
              <w:rPr>
                <w:noProof/>
                <w:sz w:val="24"/>
                <w:szCs w:val="24"/>
                <w:lang w:eastAsia="cs-CZ"/>
              </w:rPr>
              <w:t>Odpočinek dětí</w:t>
            </w:r>
          </w:p>
        </w:tc>
      </w:tr>
      <w:tr w:rsidR="00D7607A" w:rsidRPr="00860825" w:rsidTr="007E461C">
        <w:tc>
          <w:tcPr>
            <w:tcW w:w="2689" w:type="dxa"/>
          </w:tcPr>
          <w:p w:rsidR="00D7607A" w:rsidRPr="00860825" w:rsidRDefault="00D7607A" w:rsidP="00D7607A">
            <w:pPr>
              <w:rPr>
                <w:noProof/>
                <w:sz w:val="24"/>
                <w:szCs w:val="24"/>
                <w:lang w:eastAsia="cs-CZ"/>
              </w:rPr>
            </w:pPr>
            <w:r w:rsidRPr="00860825">
              <w:rPr>
                <w:noProof/>
                <w:sz w:val="24"/>
                <w:szCs w:val="24"/>
                <w:lang w:eastAsia="cs-CZ"/>
              </w:rPr>
              <w:t>14:10 – 14:45</w:t>
            </w:r>
          </w:p>
        </w:tc>
        <w:tc>
          <w:tcPr>
            <w:tcW w:w="6373" w:type="dxa"/>
          </w:tcPr>
          <w:p w:rsidR="00D7607A" w:rsidRPr="00860825" w:rsidRDefault="00D7607A" w:rsidP="00D7607A">
            <w:pPr>
              <w:rPr>
                <w:noProof/>
                <w:sz w:val="24"/>
                <w:szCs w:val="24"/>
                <w:lang w:eastAsia="cs-CZ"/>
              </w:rPr>
            </w:pPr>
            <w:r w:rsidRPr="00860825">
              <w:rPr>
                <w:noProof/>
                <w:sz w:val="24"/>
                <w:szCs w:val="24"/>
                <w:lang w:eastAsia="cs-CZ"/>
              </w:rPr>
              <w:t>Hygiena, svačina</w:t>
            </w:r>
          </w:p>
        </w:tc>
      </w:tr>
      <w:tr w:rsidR="00D7607A" w:rsidRPr="00860825" w:rsidTr="007E461C">
        <w:tc>
          <w:tcPr>
            <w:tcW w:w="2689" w:type="dxa"/>
          </w:tcPr>
          <w:p w:rsidR="00D7607A" w:rsidRPr="00860825" w:rsidRDefault="00D7607A" w:rsidP="00D7607A">
            <w:pPr>
              <w:rPr>
                <w:noProof/>
                <w:sz w:val="24"/>
                <w:szCs w:val="24"/>
                <w:lang w:eastAsia="cs-CZ"/>
              </w:rPr>
            </w:pPr>
            <w:r w:rsidRPr="00860825">
              <w:rPr>
                <w:noProof/>
                <w:sz w:val="24"/>
                <w:szCs w:val="24"/>
                <w:lang w:eastAsia="cs-CZ"/>
              </w:rPr>
              <w:t>14:45 – 16:00</w:t>
            </w:r>
          </w:p>
        </w:tc>
        <w:tc>
          <w:tcPr>
            <w:tcW w:w="6373" w:type="dxa"/>
          </w:tcPr>
          <w:p w:rsidR="00D7607A" w:rsidRPr="00860825" w:rsidRDefault="00D7607A" w:rsidP="00D7607A">
            <w:pPr>
              <w:rPr>
                <w:noProof/>
                <w:sz w:val="24"/>
                <w:szCs w:val="24"/>
                <w:lang w:eastAsia="cs-CZ"/>
              </w:rPr>
            </w:pPr>
            <w:r w:rsidRPr="00860825">
              <w:rPr>
                <w:noProof/>
                <w:sz w:val="24"/>
                <w:szCs w:val="24"/>
                <w:lang w:eastAsia="cs-CZ"/>
              </w:rPr>
              <w:t>Spontánní a zájmové činnosti dětí, volné činnosti dětí, hry řízené učitelkou, individuální práce s dětmi, popř. aktivity na zahradě MŠ, rozcházení dětí</w:t>
            </w:r>
          </w:p>
        </w:tc>
      </w:tr>
    </w:tbl>
    <w:p w:rsidR="00CD6BE4" w:rsidRPr="00860825" w:rsidRDefault="00CD6BE4" w:rsidP="00CD6BE4">
      <w:pPr>
        <w:rPr>
          <w:noProof/>
          <w:sz w:val="24"/>
          <w:szCs w:val="24"/>
          <w:lang w:eastAsia="cs-CZ"/>
        </w:rPr>
      </w:pPr>
    </w:p>
    <w:p w:rsidR="00CD6BE4" w:rsidRPr="001C50C6" w:rsidRDefault="00CD6BE4" w:rsidP="001C50C6">
      <w:pPr>
        <w:jc w:val="both"/>
        <w:rPr>
          <w:noProof/>
          <w:sz w:val="24"/>
          <w:szCs w:val="24"/>
          <w:lang w:eastAsia="cs-CZ"/>
        </w:rPr>
      </w:pPr>
      <w:r w:rsidRPr="00860825">
        <w:rPr>
          <w:noProof/>
          <w:sz w:val="24"/>
          <w:szCs w:val="24"/>
          <w:lang w:eastAsia="cs-CZ"/>
        </w:rPr>
        <w:t>Časové údaje jsou orientační, v průběhu dne je možno přizpůsobit organizaci činností dětí jejich potřebám a aktuální situaci. Zachován zůstává vždy přiměřený interval mezi jídly a dostatečná doba pro pobyt venku dle aktuálního stavu ovzduší a povětrnostních podmínek. Pevně je také dán čas pro scházení a rozcházení dětí.</w:t>
      </w:r>
    </w:p>
    <w:p w:rsidR="00763A90" w:rsidRDefault="00763A90" w:rsidP="00763A90">
      <w:pPr>
        <w:pStyle w:val="Odstavecseseznamem"/>
        <w:rPr>
          <w:b/>
          <w:noProof/>
          <w:sz w:val="40"/>
          <w:szCs w:val="36"/>
          <w:lang w:eastAsia="cs-CZ"/>
        </w:rPr>
      </w:pPr>
    </w:p>
    <w:p w:rsidR="00763A90" w:rsidRPr="00FA6A0E" w:rsidRDefault="00101EB4" w:rsidP="009A4AEE">
      <w:pPr>
        <w:pStyle w:val="Odstavecseseznamem"/>
        <w:numPr>
          <w:ilvl w:val="0"/>
          <w:numId w:val="21"/>
        </w:numPr>
        <w:rPr>
          <w:b/>
          <w:noProof/>
          <w:sz w:val="28"/>
          <w:szCs w:val="28"/>
          <w:lang w:eastAsia="cs-CZ"/>
        </w:rPr>
      </w:pPr>
      <w:r>
        <w:rPr>
          <w:b/>
          <w:noProof/>
          <w:sz w:val="28"/>
          <w:szCs w:val="28"/>
          <w:lang w:eastAsia="cs-CZ"/>
        </w:rPr>
        <w:t>1</w:t>
      </w:r>
      <w:r w:rsidR="003300F0">
        <w:rPr>
          <w:b/>
          <w:noProof/>
          <w:sz w:val="28"/>
          <w:szCs w:val="28"/>
          <w:lang w:eastAsia="cs-CZ"/>
        </w:rPr>
        <w:t xml:space="preserve"> </w:t>
      </w:r>
      <w:r w:rsidR="00FA6A0E" w:rsidRPr="00FA6A0E">
        <w:rPr>
          <w:b/>
          <w:noProof/>
          <w:sz w:val="28"/>
          <w:szCs w:val="28"/>
          <w:lang w:eastAsia="cs-CZ"/>
        </w:rPr>
        <w:t>POČET TŘÍD VČETNĚ CHARAKTERISTIKY</w:t>
      </w:r>
    </w:p>
    <w:p w:rsidR="007F322D" w:rsidRPr="00860825" w:rsidRDefault="00763A90" w:rsidP="009A4AEE">
      <w:pPr>
        <w:pStyle w:val="Odstavecseseznamem"/>
        <w:numPr>
          <w:ilvl w:val="0"/>
          <w:numId w:val="23"/>
        </w:numPr>
        <w:jc w:val="both"/>
        <w:rPr>
          <w:noProof/>
          <w:sz w:val="24"/>
          <w:szCs w:val="24"/>
          <w:lang w:eastAsia="cs-CZ"/>
        </w:rPr>
      </w:pPr>
      <w:r w:rsidRPr="00860825">
        <w:rPr>
          <w:noProof/>
          <w:sz w:val="24"/>
          <w:szCs w:val="24"/>
          <w:lang w:eastAsia="cs-CZ"/>
        </w:rPr>
        <w:t>MŠ má v současné době dvě oddělení, ale díky efektivnosti dopoledmínu překrývání učitelek je pracováno se třemi věkovými skupinami.</w:t>
      </w:r>
    </w:p>
    <w:p w:rsidR="007F322D" w:rsidRPr="00860825" w:rsidRDefault="00711147" w:rsidP="009A4AEE">
      <w:pPr>
        <w:pStyle w:val="Odstavecseseznamem"/>
        <w:numPr>
          <w:ilvl w:val="0"/>
          <w:numId w:val="23"/>
        </w:numPr>
        <w:jc w:val="both"/>
        <w:rPr>
          <w:noProof/>
          <w:sz w:val="24"/>
          <w:szCs w:val="24"/>
          <w:lang w:eastAsia="cs-CZ"/>
        </w:rPr>
      </w:pPr>
      <w:r w:rsidRPr="00860825">
        <w:rPr>
          <w:noProof/>
          <w:sz w:val="24"/>
          <w:szCs w:val="24"/>
          <w:lang w:eastAsia="cs-CZ"/>
        </w:rPr>
        <w:t>Maximální povolený počet dětí ve třídě je 28. V současné době je I. oddělení naplněno do počtu 2</w:t>
      </w:r>
      <w:r w:rsidR="002F61A5">
        <w:rPr>
          <w:noProof/>
          <w:sz w:val="24"/>
          <w:szCs w:val="24"/>
          <w:lang w:eastAsia="cs-CZ"/>
        </w:rPr>
        <w:t>8 dětí, II. oddělení do počtu 26</w:t>
      </w:r>
      <w:r w:rsidRPr="00860825">
        <w:rPr>
          <w:noProof/>
          <w:sz w:val="24"/>
          <w:szCs w:val="24"/>
          <w:lang w:eastAsia="cs-CZ"/>
        </w:rPr>
        <w:t xml:space="preserve"> dětí.</w:t>
      </w:r>
    </w:p>
    <w:p w:rsidR="007F322D" w:rsidRPr="00860825" w:rsidRDefault="00711147" w:rsidP="009A4AEE">
      <w:pPr>
        <w:pStyle w:val="Odstavecseseznamem"/>
        <w:numPr>
          <w:ilvl w:val="0"/>
          <w:numId w:val="23"/>
        </w:numPr>
        <w:jc w:val="both"/>
        <w:rPr>
          <w:noProof/>
          <w:sz w:val="24"/>
          <w:szCs w:val="24"/>
          <w:lang w:eastAsia="cs-CZ"/>
        </w:rPr>
      </w:pPr>
      <w:r w:rsidRPr="00860825">
        <w:rPr>
          <w:noProof/>
          <w:sz w:val="24"/>
          <w:szCs w:val="24"/>
          <w:lang w:eastAsia="cs-CZ"/>
        </w:rPr>
        <w:lastRenderedPageBreak/>
        <w:t xml:space="preserve">Do tříd jsou přijímány děti ve věku od 3 do 6 let. </w:t>
      </w:r>
      <w:r w:rsidR="001C50C6">
        <w:rPr>
          <w:noProof/>
          <w:sz w:val="24"/>
          <w:szCs w:val="24"/>
          <w:lang w:eastAsia="cs-CZ"/>
        </w:rPr>
        <w:t xml:space="preserve">Děti jsou umísťovány dle věku. </w:t>
      </w:r>
      <w:r w:rsidRPr="00860825">
        <w:rPr>
          <w:noProof/>
          <w:sz w:val="24"/>
          <w:szCs w:val="24"/>
          <w:lang w:eastAsia="cs-CZ"/>
        </w:rPr>
        <w:t>V I. oddělení jsou zpravidla dvě věkové slupiny</w:t>
      </w:r>
      <w:r w:rsidR="001C50C6">
        <w:rPr>
          <w:noProof/>
          <w:sz w:val="24"/>
          <w:szCs w:val="24"/>
          <w:lang w:eastAsia="cs-CZ"/>
        </w:rPr>
        <w:t xml:space="preserve"> nejmladších dětí</w:t>
      </w:r>
      <w:r w:rsidRPr="00860825">
        <w:rPr>
          <w:noProof/>
          <w:sz w:val="24"/>
          <w:szCs w:val="24"/>
          <w:lang w:eastAsia="cs-CZ"/>
        </w:rPr>
        <w:t>,</w:t>
      </w:r>
      <w:r w:rsidR="001C50C6">
        <w:rPr>
          <w:noProof/>
          <w:sz w:val="24"/>
          <w:szCs w:val="24"/>
          <w:lang w:eastAsia="cs-CZ"/>
        </w:rPr>
        <w:t xml:space="preserve"> ve II. oddělení jsou umísťovány starší děti (nejen předškolní)</w:t>
      </w:r>
      <w:r w:rsidRPr="00860825">
        <w:rPr>
          <w:noProof/>
          <w:sz w:val="24"/>
          <w:szCs w:val="24"/>
          <w:lang w:eastAsia="cs-CZ"/>
        </w:rPr>
        <w:t>.</w:t>
      </w:r>
    </w:p>
    <w:p w:rsidR="00711147" w:rsidRPr="00860825" w:rsidRDefault="00711147" w:rsidP="009A4AEE">
      <w:pPr>
        <w:pStyle w:val="Odstavecseseznamem"/>
        <w:numPr>
          <w:ilvl w:val="0"/>
          <w:numId w:val="23"/>
        </w:numPr>
        <w:jc w:val="both"/>
        <w:rPr>
          <w:noProof/>
          <w:sz w:val="24"/>
          <w:szCs w:val="24"/>
          <w:lang w:eastAsia="cs-CZ"/>
        </w:rPr>
      </w:pPr>
      <w:r w:rsidRPr="00860825">
        <w:rPr>
          <w:noProof/>
          <w:sz w:val="24"/>
          <w:szCs w:val="24"/>
          <w:lang w:eastAsia="cs-CZ"/>
        </w:rPr>
        <w:t>Každá věková sk</w:t>
      </w:r>
      <w:r w:rsidR="00D81DA8" w:rsidRPr="00860825">
        <w:rPr>
          <w:noProof/>
          <w:sz w:val="24"/>
          <w:szCs w:val="24"/>
          <w:lang w:eastAsia="cs-CZ"/>
        </w:rPr>
        <w:t xml:space="preserve">upina dětí nese svůj název dle </w:t>
      </w:r>
      <w:r w:rsidRPr="00860825">
        <w:rPr>
          <w:noProof/>
          <w:sz w:val="24"/>
          <w:szCs w:val="24"/>
          <w:lang w:eastAsia="cs-CZ"/>
        </w:rPr>
        <w:t>u</w:t>
      </w:r>
      <w:r w:rsidR="00D81DA8" w:rsidRPr="00860825">
        <w:rPr>
          <w:noProof/>
          <w:sz w:val="24"/>
          <w:szCs w:val="24"/>
          <w:lang w:eastAsia="cs-CZ"/>
        </w:rPr>
        <w:t>r</w:t>
      </w:r>
      <w:r w:rsidRPr="00860825">
        <w:rPr>
          <w:noProof/>
          <w:sz w:val="24"/>
          <w:szCs w:val="24"/>
          <w:lang w:eastAsia="cs-CZ"/>
        </w:rPr>
        <w:t>čitého zvířátka.</w:t>
      </w:r>
    </w:p>
    <w:p w:rsidR="007F322D" w:rsidRPr="00860825" w:rsidRDefault="007F322D" w:rsidP="007F322D">
      <w:pPr>
        <w:pStyle w:val="Odstavecseseznamem"/>
        <w:rPr>
          <w:noProof/>
          <w:sz w:val="24"/>
          <w:szCs w:val="24"/>
          <w:lang w:eastAsia="cs-CZ"/>
        </w:rPr>
      </w:pPr>
    </w:p>
    <w:tbl>
      <w:tblPr>
        <w:tblStyle w:val="Mkatabulky"/>
        <w:tblW w:w="0" w:type="auto"/>
        <w:tblLayout w:type="fixed"/>
        <w:tblLook w:val="04A0" w:firstRow="1" w:lastRow="0" w:firstColumn="1" w:lastColumn="0" w:noHBand="0" w:noVBand="1"/>
      </w:tblPr>
      <w:tblGrid>
        <w:gridCol w:w="2405"/>
        <w:gridCol w:w="1701"/>
        <w:gridCol w:w="1843"/>
        <w:gridCol w:w="3113"/>
      </w:tblGrid>
      <w:tr w:rsidR="00711147" w:rsidRPr="00860825" w:rsidTr="00711147">
        <w:tc>
          <w:tcPr>
            <w:tcW w:w="2405" w:type="dxa"/>
          </w:tcPr>
          <w:p w:rsidR="00711147" w:rsidRPr="00860825" w:rsidRDefault="00711147" w:rsidP="009A4AEE">
            <w:pPr>
              <w:pStyle w:val="Odstavecseseznamem"/>
              <w:numPr>
                <w:ilvl w:val="0"/>
                <w:numId w:val="18"/>
              </w:numPr>
              <w:rPr>
                <w:noProof/>
                <w:sz w:val="24"/>
                <w:szCs w:val="24"/>
                <w:lang w:eastAsia="cs-CZ"/>
              </w:rPr>
            </w:pPr>
            <w:r w:rsidRPr="00860825">
              <w:rPr>
                <w:noProof/>
                <w:sz w:val="24"/>
                <w:szCs w:val="24"/>
                <w:lang w:eastAsia="cs-CZ"/>
              </w:rPr>
              <w:t xml:space="preserve">oddělení </w:t>
            </w:r>
          </w:p>
        </w:tc>
        <w:tc>
          <w:tcPr>
            <w:tcW w:w="1701" w:type="dxa"/>
          </w:tcPr>
          <w:p w:rsidR="00711147" w:rsidRPr="00860825" w:rsidRDefault="00711147" w:rsidP="00763A90">
            <w:pPr>
              <w:rPr>
                <w:noProof/>
                <w:sz w:val="24"/>
                <w:szCs w:val="24"/>
                <w:lang w:eastAsia="cs-CZ"/>
              </w:rPr>
            </w:pPr>
            <w:r w:rsidRPr="00860825">
              <w:rPr>
                <w:noProof/>
                <w:sz w:val="24"/>
                <w:szCs w:val="24"/>
                <w:lang w:eastAsia="cs-CZ"/>
              </w:rPr>
              <w:t>Berušky</w:t>
            </w:r>
          </w:p>
          <w:p w:rsidR="00711147" w:rsidRPr="00860825" w:rsidRDefault="00711147" w:rsidP="00763A90">
            <w:pPr>
              <w:rPr>
                <w:noProof/>
                <w:sz w:val="24"/>
                <w:szCs w:val="24"/>
                <w:lang w:eastAsia="cs-CZ"/>
              </w:rPr>
            </w:pPr>
            <w:r w:rsidRPr="00860825">
              <w:rPr>
                <w:noProof/>
                <w:sz w:val="24"/>
                <w:szCs w:val="24"/>
                <w:lang w:eastAsia="cs-CZ"/>
              </w:rPr>
              <w:t>Ježečci</w:t>
            </w:r>
          </w:p>
        </w:tc>
        <w:tc>
          <w:tcPr>
            <w:tcW w:w="1843" w:type="dxa"/>
          </w:tcPr>
          <w:p w:rsidR="00711147" w:rsidRPr="00860825" w:rsidRDefault="00711147" w:rsidP="00763A90">
            <w:pPr>
              <w:rPr>
                <w:noProof/>
                <w:sz w:val="24"/>
                <w:szCs w:val="24"/>
                <w:lang w:eastAsia="cs-CZ"/>
              </w:rPr>
            </w:pPr>
            <w:r w:rsidRPr="00860825">
              <w:rPr>
                <w:noProof/>
                <w:sz w:val="24"/>
                <w:szCs w:val="24"/>
                <w:lang w:eastAsia="cs-CZ"/>
              </w:rPr>
              <w:t>3 – 4 roky</w:t>
            </w:r>
          </w:p>
          <w:p w:rsidR="00711147" w:rsidRPr="00860825" w:rsidRDefault="00F20327" w:rsidP="00763A90">
            <w:pPr>
              <w:rPr>
                <w:noProof/>
                <w:sz w:val="24"/>
                <w:szCs w:val="24"/>
                <w:lang w:eastAsia="cs-CZ"/>
              </w:rPr>
            </w:pPr>
            <w:r>
              <w:rPr>
                <w:noProof/>
                <w:sz w:val="24"/>
                <w:szCs w:val="24"/>
                <w:lang w:eastAsia="cs-CZ"/>
              </w:rPr>
              <w:t>4 roky</w:t>
            </w:r>
          </w:p>
        </w:tc>
        <w:tc>
          <w:tcPr>
            <w:tcW w:w="3113" w:type="dxa"/>
          </w:tcPr>
          <w:p w:rsidR="00711147" w:rsidRPr="00860825" w:rsidRDefault="00711147" w:rsidP="00763A90">
            <w:pPr>
              <w:rPr>
                <w:noProof/>
                <w:sz w:val="24"/>
                <w:szCs w:val="24"/>
                <w:lang w:eastAsia="cs-CZ"/>
              </w:rPr>
            </w:pPr>
            <w:r w:rsidRPr="00860825">
              <w:rPr>
                <w:noProof/>
                <w:sz w:val="24"/>
                <w:szCs w:val="24"/>
                <w:lang w:eastAsia="cs-CZ"/>
              </w:rPr>
              <w:t>Bc. Jana Zemánková</w:t>
            </w:r>
          </w:p>
          <w:p w:rsidR="00711147" w:rsidRPr="00860825" w:rsidRDefault="00711147" w:rsidP="00763A90">
            <w:pPr>
              <w:rPr>
                <w:noProof/>
                <w:sz w:val="24"/>
                <w:szCs w:val="24"/>
                <w:lang w:eastAsia="cs-CZ"/>
              </w:rPr>
            </w:pPr>
            <w:r w:rsidRPr="00860825">
              <w:rPr>
                <w:noProof/>
                <w:sz w:val="24"/>
                <w:szCs w:val="24"/>
                <w:lang w:eastAsia="cs-CZ"/>
              </w:rPr>
              <w:t>Jitka Duštírová, DiS.</w:t>
            </w:r>
          </w:p>
        </w:tc>
      </w:tr>
      <w:tr w:rsidR="00711147" w:rsidRPr="00860825" w:rsidTr="00711147">
        <w:tc>
          <w:tcPr>
            <w:tcW w:w="2405" w:type="dxa"/>
          </w:tcPr>
          <w:p w:rsidR="00711147" w:rsidRPr="00860825" w:rsidRDefault="00711147" w:rsidP="009A4AEE">
            <w:pPr>
              <w:pStyle w:val="Odstavecseseznamem"/>
              <w:numPr>
                <w:ilvl w:val="0"/>
                <w:numId w:val="18"/>
              </w:numPr>
              <w:rPr>
                <w:noProof/>
                <w:sz w:val="24"/>
                <w:szCs w:val="24"/>
                <w:lang w:eastAsia="cs-CZ"/>
              </w:rPr>
            </w:pPr>
            <w:r w:rsidRPr="00860825">
              <w:rPr>
                <w:noProof/>
                <w:sz w:val="24"/>
                <w:szCs w:val="24"/>
                <w:lang w:eastAsia="cs-CZ"/>
              </w:rPr>
              <w:t>oddělení</w:t>
            </w:r>
          </w:p>
        </w:tc>
        <w:tc>
          <w:tcPr>
            <w:tcW w:w="1701" w:type="dxa"/>
          </w:tcPr>
          <w:p w:rsidR="00711147" w:rsidRPr="00860825" w:rsidRDefault="00711147" w:rsidP="00763A90">
            <w:pPr>
              <w:rPr>
                <w:noProof/>
                <w:sz w:val="24"/>
                <w:szCs w:val="24"/>
                <w:lang w:eastAsia="cs-CZ"/>
              </w:rPr>
            </w:pPr>
            <w:r w:rsidRPr="00860825">
              <w:rPr>
                <w:noProof/>
                <w:sz w:val="24"/>
                <w:szCs w:val="24"/>
                <w:lang w:eastAsia="cs-CZ"/>
              </w:rPr>
              <w:t>Sovičky</w:t>
            </w:r>
          </w:p>
        </w:tc>
        <w:tc>
          <w:tcPr>
            <w:tcW w:w="1843" w:type="dxa"/>
          </w:tcPr>
          <w:p w:rsidR="00711147" w:rsidRPr="00860825" w:rsidRDefault="00F20327" w:rsidP="00763A90">
            <w:pPr>
              <w:rPr>
                <w:noProof/>
                <w:sz w:val="24"/>
                <w:szCs w:val="24"/>
                <w:lang w:eastAsia="cs-CZ"/>
              </w:rPr>
            </w:pPr>
            <w:r>
              <w:rPr>
                <w:noProof/>
                <w:sz w:val="24"/>
                <w:szCs w:val="24"/>
                <w:lang w:eastAsia="cs-CZ"/>
              </w:rPr>
              <w:t>4</w:t>
            </w:r>
            <w:r w:rsidR="00711147" w:rsidRPr="00860825">
              <w:rPr>
                <w:noProof/>
                <w:sz w:val="24"/>
                <w:szCs w:val="24"/>
                <w:lang w:eastAsia="cs-CZ"/>
              </w:rPr>
              <w:t xml:space="preserve"> – 6 let</w:t>
            </w:r>
          </w:p>
        </w:tc>
        <w:tc>
          <w:tcPr>
            <w:tcW w:w="3113" w:type="dxa"/>
          </w:tcPr>
          <w:p w:rsidR="00711147" w:rsidRPr="00860825" w:rsidRDefault="00711147" w:rsidP="00763A90">
            <w:pPr>
              <w:rPr>
                <w:noProof/>
                <w:sz w:val="24"/>
                <w:szCs w:val="24"/>
                <w:lang w:eastAsia="cs-CZ"/>
              </w:rPr>
            </w:pPr>
            <w:r w:rsidRPr="00860825">
              <w:rPr>
                <w:noProof/>
                <w:sz w:val="24"/>
                <w:szCs w:val="24"/>
                <w:lang w:eastAsia="cs-CZ"/>
              </w:rPr>
              <w:t>Pavla Šikolová</w:t>
            </w:r>
          </w:p>
          <w:p w:rsidR="00711147" w:rsidRPr="00860825" w:rsidRDefault="00711147" w:rsidP="00763A90">
            <w:pPr>
              <w:rPr>
                <w:noProof/>
                <w:sz w:val="24"/>
                <w:szCs w:val="24"/>
                <w:lang w:eastAsia="cs-CZ"/>
              </w:rPr>
            </w:pPr>
            <w:r w:rsidRPr="00860825">
              <w:rPr>
                <w:noProof/>
                <w:sz w:val="24"/>
                <w:szCs w:val="24"/>
                <w:lang w:eastAsia="cs-CZ"/>
              </w:rPr>
              <w:t>Mgr. Silvie Nedomlelová</w:t>
            </w:r>
          </w:p>
        </w:tc>
      </w:tr>
    </w:tbl>
    <w:p w:rsidR="00711147" w:rsidRPr="00860825" w:rsidRDefault="00711147" w:rsidP="00763A90">
      <w:pPr>
        <w:rPr>
          <w:noProof/>
          <w:sz w:val="24"/>
          <w:szCs w:val="24"/>
          <w:lang w:eastAsia="cs-CZ"/>
        </w:rPr>
      </w:pPr>
    </w:p>
    <w:p w:rsidR="003300F0" w:rsidRPr="003300F0" w:rsidRDefault="00101EB4" w:rsidP="009A4AEE">
      <w:pPr>
        <w:pStyle w:val="Odstavecseseznamem"/>
        <w:numPr>
          <w:ilvl w:val="0"/>
          <w:numId w:val="20"/>
        </w:numPr>
        <w:rPr>
          <w:b/>
          <w:noProof/>
          <w:sz w:val="28"/>
          <w:szCs w:val="28"/>
          <w:lang w:eastAsia="cs-CZ"/>
        </w:rPr>
      </w:pPr>
      <w:r>
        <w:rPr>
          <w:b/>
          <w:noProof/>
          <w:sz w:val="28"/>
          <w:szCs w:val="28"/>
          <w:lang w:eastAsia="cs-CZ"/>
        </w:rPr>
        <w:t xml:space="preserve">2 </w:t>
      </w:r>
      <w:r w:rsidR="003300F0" w:rsidRPr="003300F0">
        <w:rPr>
          <w:b/>
          <w:noProof/>
          <w:sz w:val="28"/>
          <w:szCs w:val="28"/>
          <w:lang w:eastAsia="cs-CZ"/>
        </w:rPr>
        <w:t xml:space="preserve"> PRAVIDLA PRO ZAŘAZOVÁNÍ DO JEDNOTLIVÝCH TŘÍD</w:t>
      </w:r>
    </w:p>
    <w:p w:rsidR="00E81836" w:rsidRPr="00860825" w:rsidRDefault="00E81836" w:rsidP="009A4AEE">
      <w:pPr>
        <w:pStyle w:val="Odstavecseseznamem"/>
        <w:numPr>
          <w:ilvl w:val="0"/>
          <w:numId w:val="24"/>
        </w:numPr>
        <w:jc w:val="both"/>
        <w:rPr>
          <w:noProof/>
          <w:sz w:val="24"/>
          <w:szCs w:val="24"/>
          <w:lang w:eastAsia="cs-CZ"/>
        </w:rPr>
      </w:pPr>
      <w:r w:rsidRPr="00860825">
        <w:rPr>
          <w:noProof/>
          <w:sz w:val="24"/>
          <w:szCs w:val="24"/>
          <w:lang w:eastAsia="cs-CZ"/>
        </w:rPr>
        <w:t>Při zařazování do jednotlivých tříd je vycházeno z věkového uspořádání dětí. Vytvář</w:t>
      </w:r>
      <w:r w:rsidR="0035044A">
        <w:rPr>
          <w:noProof/>
          <w:sz w:val="24"/>
          <w:szCs w:val="24"/>
          <w:lang w:eastAsia="cs-CZ"/>
        </w:rPr>
        <w:t>e</w:t>
      </w:r>
      <w:r w:rsidRPr="00860825">
        <w:rPr>
          <w:noProof/>
          <w:sz w:val="24"/>
          <w:szCs w:val="24"/>
          <w:lang w:eastAsia="cs-CZ"/>
        </w:rPr>
        <w:t xml:space="preserve">ny jsou třída mladších dětí a třída </w:t>
      </w:r>
      <w:r w:rsidR="0035044A">
        <w:rPr>
          <w:noProof/>
          <w:sz w:val="24"/>
          <w:szCs w:val="24"/>
          <w:lang w:eastAsia="cs-CZ"/>
        </w:rPr>
        <w:t xml:space="preserve">starších dětí. </w:t>
      </w:r>
    </w:p>
    <w:p w:rsidR="003300F0" w:rsidRDefault="003300F0" w:rsidP="00E81836">
      <w:pPr>
        <w:rPr>
          <w:noProof/>
          <w:sz w:val="28"/>
          <w:szCs w:val="28"/>
          <w:lang w:eastAsia="cs-CZ"/>
        </w:rPr>
      </w:pPr>
    </w:p>
    <w:p w:rsidR="003300F0" w:rsidRPr="003300F0" w:rsidRDefault="003300F0" w:rsidP="009A4AEE">
      <w:pPr>
        <w:numPr>
          <w:ilvl w:val="0"/>
          <w:numId w:val="19"/>
        </w:numPr>
        <w:contextualSpacing/>
        <w:rPr>
          <w:b/>
          <w:noProof/>
          <w:sz w:val="28"/>
          <w:szCs w:val="28"/>
          <w:lang w:eastAsia="cs-CZ"/>
        </w:rPr>
      </w:pPr>
      <w:r>
        <w:rPr>
          <w:b/>
          <w:noProof/>
          <w:sz w:val="28"/>
          <w:szCs w:val="28"/>
          <w:lang w:eastAsia="cs-CZ"/>
        </w:rPr>
        <w:t>3</w:t>
      </w:r>
      <w:r w:rsidRPr="003300F0">
        <w:rPr>
          <w:b/>
          <w:noProof/>
          <w:sz w:val="28"/>
          <w:szCs w:val="28"/>
          <w:lang w:eastAsia="cs-CZ"/>
        </w:rPr>
        <w:t xml:space="preserve"> </w:t>
      </w:r>
      <w:r>
        <w:rPr>
          <w:b/>
          <w:noProof/>
          <w:sz w:val="28"/>
          <w:szCs w:val="28"/>
          <w:lang w:eastAsia="cs-CZ"/>
        </w:rPr>
        <w:t>PŮSOBENÍ DVOU UČITELEK VE TŘÍDĚ</w:t>
      </w:r>
    </w:p>
    <w:p w:rsidR="007F322D" w:rsidRPr="00860825" w:rsidRDefault="00E81836" w:rsidP="009A4AEE">
      <w:pPr>
        <w:pStyle w:val="Odstavecseseznamem"/>
        <w:numPr>
          <w:ilvl w:val="0"/>
          <w:numId w:val="24"/>
        </w:numPr>
        <w:jc w:val="both"/>
        <w:rPr>
          <w:noProof/>
          <w:sz w:val="24"/>
          <w:szCs w:val="24"/>
          <w:lang w:eastAsia="cs-CZ"/>
        </w:rPr>
      </w:pPr>
      <w:r w:rsidRPr="00860825">
        <w:rPr>
          <w:noProof/>
          <w:sz w:val="24"/>
          <w:szCs w:val="24"/>
          <w:lang w:eastAsia="cs-CZ"/>
        </w:rPr>
        <w:t xml:space="preserve">V I. oddělení jsou v dopoledních hodinách (ranní hry, řízené i spontánní činnosti, pobyt venku, stolování, hygiena) přítomny vždy dvě učitelky. </w:t>
      </w:r>
    </w:p>
    <w:p w:rsidR="00E81836" w:rsidRPr="00860825" w:rsidRDefault="00E81836" w:rsidP="009A4AEE">
      <w:pPr>
        <w:pStyle w:val="Odstavecseseznamem"/>
        <w:numPr>
          <w:ilvl w:val="0"/>
          <w:numId w:val="24"/>
        </w:numPr>
        <w:jc w:val="both"/>
        <w:rPr>
          <w:noProof/>
          <w:sz w:val="24"/>
          <w:szCs w:val="24"/>
          <w:lang w:eastAsia="cs-CZ"/>
        </w:rPr>
      </w:pPr>
      <w:r w:rsidRPr="00860825">
        <w:rPr>
          <w:noProof/>
          <w:sz w:val="24"/>
          <w:szCs w:val="24"/>
          <w:lang w:eastAsia="cs-CZ"/>
        </w:rPr>
        <w:t>Ve II. oddělení je druhá učitelka nápomocna dle potřeby (při pobytu venku, po dobu oběda – nácvik samostatnosti pro stravování, hygieně a sebeobsluze).</w:t>
      </w:r>
    </w:p>
    <w:p w:rsidR="003300F0" w:rsidRDefault="003300F0" w:rsidP="00E81836">
      <w:pPr>
        <w:rPr>
          <w:noProof/>
          <w:sz w:val="28"/>
          <w:szCs w:val="28"/>
          <w:lang w:eastAsia="cs-CZ"/>
        </w:rPr>
      </w:pPr>
    </w:p>
    <w:p w:rsidR="003300F0" w:rsidRPr="003300F0" w:rsidRDefault="00101EB4" w:rsidP="009A4AEE">
      <w:pPr>
        <w:pStyle w:val="Odstavecseseznamem"/>
        <w:numPr>
          <w:ilvl w:val="0"/>
          <w:numId w:val="22"/>
        </w:numPr>
        <w:rPr>
          <w:b/>
          <w:noProof/>
          <w:sz w:val="28"/>
          <w:szCs w:val="28"/>
          <w:lang w:eastAsia="cs-CZ"/>
        </w:rPr>
      </w:pPr>
      <w:r>
        <w:rPr>
          <w:b/>
          <w:noProof/>
          <w:sz w:val="28"/>
          <w:szCs w:val="28"/>
          <w:lang w:eastAsia="cs-CZ"/>
        </w:rPr>
        <w:t>4</w:t>
      </w:r>
      <w:r w:rsidR="003300F0" w:rsidRPr="003300F0">
        <w:rPr>
          <w:b/>
          <w:noProof/>
          <w:sz w:val="28"/>
          <w:szCs w:val="28"/>
          <w:lang w:eastAsia="cs-CZ"/>
        </w:rPr>
        <w:t xml:space="preserve"> PŘIJÍMÁNÍ DĚTÍ DO MŠ A POVINNÁ ŠKOLNÍ DOCHÁZKA</w:t>
      </w:r>
    </w:p>
    <w:p w:rsidR="007F322D" w:rsidRPr="00860825" w:rsidRDefault="00C6435F" w:rsidP="009A4AEE">
      <w:pPr>
        <w:pStyle w:val="Odstavecseseznamem"/>
        <w:numPr>
          <w:ilvl w:val="0"/>
          <w:numId w:val="25"/>
        </w:numPr>
        <w:jc w:val="both"/>
        <w:rPr>
          <w:noProof/>
          <w:sz w:val="24"/>
          <w:szCs w:val="24"/>
          <w:lang w:eastAsia="cs-CZ"/>
        </w:rPr>
      </w:pPr>
      <w:r w:rsidRPr="00860825">
        <w:rPr>
          <w:noProof/>
          <w:sz w:val="24"/>
          <w:szCs w:val="24"/>
          <w:lang w:eastAsia="cs-CZ"/>
        </w:rPr>
        <w:t>Do MŠ jsou přijímány sěti ve věku zprvidla od 3 do 6 let, nejdříve však děti od 2let. Dítě mladší 3 let nemá na přijetí do MŠ právní nárok.</w:t>
      </w:r>
    </w:p>
    <w:p w:rsidR="007F322D" w:rsidRPr="00860825" w:rsidRDefault="00C6435F" w:rsidP="009A4AEE">
      <w:pPr>
        <w:pStyle w:val="Odstavecseseznamem"/>
        <w:numPr>
          <w:ilvl w:val="0"/>
          <w:numId w:val="25"/>
        </w:numPr>
        <w:jc w:val="both"/>
        <w:rPr>
          <w:noProof/>
          <w:sz w:val="24"/>
          <w:szCs w:val="24"/>
          <w:lang w:eastAsia="cs-CZ"/>
        </w:rPr>
      </w:pPr>
      <w:r w:rsidRPr="00860825">
        <w:rPr>
          <w:noProof/>
          <w:sz w:val="24"/>
          <w:szCs w:val="24"/>
          <w:lang w:eastAsia="cs-CZ"/>
        </w:rPr>
        <w:t xml:space="preserve">Od počátku školního roku, který následuje po dni, kdy dítě dosáhne pátého roku věku do zahájení povinné školní docházky dítěte, je předškolní vzdělávání povinné, není-li stanoveno jinak. Povinné předškolní vzdělávání v MŠ je </w:t>
      </w:r>
      <w:r w:rsidR="006F0347" w:rsidRPr="00860825">
        <w:rPr>
          <w:noProof/>
          <w:sz w:val="24"/>
          <w:szCs w:val="24"/>
          <w:lang w:eastAsia="cs-CZ"/>
        </w:rPr>
        <w:t>bezplatné.</w:t>
      </w:r>
    </w:p>
    <w:p w:rsidR="007F322D" w:rsidRPr="00860825" w:rsidRDefault="00C6435F" w:rsidP="009A4AEE">
      <w:pPr>
        <w:pStyle w:val="Odstavecseseznamem"/>
        <w:numPr>
          <w:ilvl w:val="0"/>
          <w:numId w:val="25"/>
        </w:numPr>
        <w:jc w:val="both"/>
        <w:rPr>
          <w:noProof/>
          <w:sz w:val="24"/>
          <w:szCs w:val="24"/>
          <w:lang w:eastAsia="cs-CZ"/>
        </w:rPr>
      </w:pPr>
      <w:r w:rsidRPr="00860825">
        <w:rPr>
          <w:noProof/>
          <w:sz w:val="24"/>
          <w:szCs w:val="24"/>
          <w:lang w:eastAsia="cs-CZ"/>
        </w:rPr>
        <w:t>Přijímání dětí do MŠ se provádí formou zápisu k předškolnímu vzdělávání. Termín a místo zápisu stanoví ředitelka MŠ po dohodě se zřizovatelem zpravidla v době od 2. května do 16. května a zveřejní je způsobem v místě obvykém (nástěnka MŠ, webové a facebookové stránky školy a obce, nástěnka obce, místní tisk).</w:t>
      </w:r>
    </w:p>
    <w:p w:rsidR="007F322D" w:rsidRPr="00860825" w:rsidRDefault="00C6435F" w:rsidP="009A4AEE">
      <w:pPr>
        <w:pStyle w:val="Odstavecseseznamem"/>
        <w:numPr>
          <w:ilvl w:val="0"/>
          <w:numId w:val="25"/>
        </w:numPr>
        <w:jc w:val="both"/>
        <w:rPr>
          <w:noProof/>
          <w:sz w:val="24"/>
          <w:szCs w:val="24"/>
          <w:lang w:eastAsia="cs-CZ"/>
        </w:rPr>
      </w:pPr>
      <w:r w:rsidRPr="00860825">
        <w:rPr>
          <w:noProof/>
          <w:sz w:val="24"/>
          <w:szCs w:val="24"/>
          <w:lang w:eastAsia="cs-CZ"/>
        </w:rPr>
        <w:t>O přijetí do MŠ rozhoduje ředitelka MŠ ba základě platných kritérií, která jsou definována vnitřní směrnicí. Dodatečný zápis je možný, vždy však s ohledem na naplněnost školy.</w:t>
      </w:r>
    </w:p>
    <w:p w:rsidR="007F322D" w:rsidRPr="00860825" w:rsidRDefault="006F0347" w:rsidP="009A4AEE">
      <w:pPr>
        <w:pStyle w:val="Odstavecseseznamem"/>
        <w:numPr>
          <w:ilvl w:val="0"/>
          <w:numId w:val="25"/>
        </w:numPr>
        <w:jc w:val="both"/>
        <w:rPr>
          <w:noProof/>
          <w:sz w:val="24"/>
          <w:szCs w:val="24"/>
          <w:lang w:eastAsia="cs-CZ"/>
        </w:rPr>
      </w:pPr>
      <w:r w:rsidRPr="00860825">
        <w:rPr>
          <w:noProof/>
          <w:sz w:val="24"/>
          <w:szCs w:val="24"/>
          <w:lang w:eastAsia="cs-CZ"/>
        </w:rPr>
        <w:t>O</w:t>
      </w:r>
      <w:r w:rsidR="007F322D" w:rsidRPr="00860825">
        <w:rPr>
          <w:noProof/>
          <w:sz w:val="24"/>
          <w:szCs w:val="24"/>
          <w:lang w:eastAsia="cs-CZ"/>
        </w:rPr>
        <w:t xml:space="preserve"> přijetí č</w:t>
      </w:r>
      <w:r w:rsidRPr="00860825">
        <w:rPr>
          <w:noProof/>
          <w:sz w:val="24"/>
          <w:szCs w:val="24"/>
          <w:lang w:eastAsia="cs-CZ"/>
        </w:rPr>
        <w:t>i nepřijetí dítěte do MŠ jsou zákonní zástupci informováni ve správním řízení. Po vyrozumění ředitelkou školy se zákonní zástupci přijatých dětí dostaví do MŠ na informační zchůzku, kde si vyzvednou další dokumenty k vyplnění a dostanou informace o provozu MŠ.</w:t>
      </w:r>
    </w:p>
    <w:p w:rsidR="003300F0" w:rsidRPr="00860825" w:rsidRDefault="006F0347" w:rsidP="009A4AEE">
      <w:pPr>
        <w:pStyle w:val="Odstavecseseznamem"/>
        <w:numPr>
          <w:ilvl w:val="0"/>
          <w:numId w:val="25"/>
        </w:numPr>
        <w:jc w:val="both"/>
        <w:rPr>
          <w:noProof/>
          <w:sz w:val="24"/>
          <w:szCs w:val="24"/>
          <w:lang w:eastAsia="cs-CZ"/>
        </w:rPr>
      </w:pPr>
      <w:r w:rsidRPr="00860825">
        <w:rPr>
          <w:noProof/>
          <w:sz w:val="24"/>
          <w:szCs w:val="24"/>
          <w:lang w:eastAsia="cs-CZ"/>
        </w:rPr>
        <w:t>Pokud se zákonný zástupce rozhodne pro alternativní formu plnění povinného předškolního vzdělávání, musí to oznámit MŠ, do které je dítě zapsáno nejpozději tři měsíce před začátkem školního roku, ve kterém se má dítě začít vzdělávat.</w:t>
      </w:r>
    </w:p>
    <w:p w:rsidR="006F0347" w:rsidRPr="007F322D" w:rsidRDefault="006F0347" w:rsidP="00D81DA8">
      <w:pPr>
        <w:jc w:val="both"/>
        <w:rPr>
          <w:b/>
          <w:noProof/>
          <w:sz w:val="28"/>
          <w:szCs w:val="28"/>
          <w:lang w:eastAsia="cs-CZ"/>
        </w:rPr>
      </w:pPr>
      <w:r w:rsidRPr="007F322D">
        <w:rPr>
          <w:b/>
          <w:noProof/>
          <w:sz w:val="28"/>
          <w:szCs w:val="28"/>
          <w:lang w:eastAsia="cs-CZ"/>
        </w:rPr>
        <w:lastRenderedPageBreak/>
        <w:t>Individuální vzdělávání:</w:t>
      </w:r>
    </w:p>
    <w:p w:rsidR="006F0347" w:rsidRPr="00860825" w:rsidRDefault="006F0347" w:rsidP="00D81DA8">
      <w:pPr>
        <w:jc w:val="both"/>
        <w:rPr>
          <w:noProof/>
          <w:sz w:val="24"/>
          <w:szCs w:val="24"/>
          <w:lang w:eastAsia="cs-CZ"/>
        </w:rPr>
      </w:pPr>
      <w:r w:rsidRPr="00860825">
        <w:rPr>
          <w:noProof/>
          <w:sz w:val="24"/>
          <w:szCs w:val="24"/>
          <w:lang w:eastAsia="cs-CZ"/>
        </w:rPr>
        <w:t>Oznámení zákonného zástupce o individuálním vzdělávání musí obsahovat:</w:t>
      </w:r>
    </w:p>
    <w:p w:rsidR="006F0347" w:rsidRPr="00860825" w:rsidRDefault="00FA6A0E" w:rsidP="009A4AEE">
      <w:pPr>
        <w:pStyle w:val="Odstavecseseznamem"/>
        <w:numPr>
          <w:ilvl w:val="0"/>
          <w:numId w:val="17"/>
        </w:numPr>
        <w:jc w:val="both"/>
        <w:rPr>
          <w:noProof/>
          <w:sz w:val="24"/>
          <w:szCs w:val="24"/>
          <w:lang w:eastAsia="cs-CZ"/>
        </w:rPr>
      </w:pPr>
      <w:r w:rsidRPr="00860825">
        <w:rPr>
          <w:noProof/>
          <w:sz w:val="24"/>
          <w:szCs w:val="24"/>
          <w:lang w:eastAsia="cs-CZ"/>
        </w:rPr>
        <w:t>Jméno a přijmení, rodné číslo a místo trvalého pobytu dítěte</w:t>
      </w:r>
    </w:p>
    <w:p w:rsidR="00FA6A0E" w:rsidRPr="00860825" w:rsidRDefault="00FA6A0E" w:rsidP="009A4AEE">
      <w:pPr>
        <w:pStyle w:val="Odstavecseseznamem"/>
        <w:numPr>
          <w:ilvl w:val="0"/>
          <w:numId w:val="17"/>
        </w:numPr>
        <w:jc w:val="both"/>
        <w:rPr>
          <w:noProof/>
          <w:sz w:val="24"/>
          <w:szCs w:val="24"/>
          <w:lang w:eastAsia="cs-CZ"/>
        </w:rPr>
      </w:pPr>
      <w:r w:rsidRPr="00860825">
        <w:rPr>
          <w:noProof/>
          <w:sz w:val="24"/>
          <w:szCs w:val="24"/>
          <w:lang w:eastAsia="cs-CZ"/>
        </w:rPr>
        <w:t>Uvedení období, ve kterém má být dítě individuálně vzděláváno</w:t>
      </w:r>
    </w:p>
    <w:p w:rsidR="00FA6A0E" w:rsidRPr="00860825" w:rsidRDefault="00FA6A0E" w:rsidP="009A4AEE">
      <w:pPr>
        <w:pStyle w:val="Odstavecseseznamem"/>
        <w:numPr>
          <w:ilvl w:val="0"/>
          <w:numId w:val="17"/>
        </w:numPr>
        <w:jc w:val="both"/>
        <w:rPr>
          <w:noProof/>
          <w:sz w:val="24"/>
          <w:szCs w:val="24"/>
          <w:lang w:eastAsia="cs-CZ"/>
        </w:rPr>
      </w:pPr>
      <w:r w:rsidRPr="00860825">
        <w:rPr>
          <w:noProof/>
          <w:sz w:val="24"/>
          <w:szCs w:val="24"/>
          <w:lang w:eastAsia="cs-CZ"/>
        </w:rPr>
        <w:t>Důvody pro individuální vzdělávání dítěte</w:t>
      </w:r>
    </w:p>
    <w:p w:rsidR="00FA6A0E" w:rsidRPr="00860825" w:rsidRDefault="00FA6A0E" w:rsidP="00D81DA8">
      <w:pPr>
        <w:jc w:val="both"/>
        <w:rPr>
          <w:noProof/>
          <w:sz w:val="24"/>
          <w:szCs w:val="24"/>
          <w:lang w:eastAsia="cs-CZ"/>
        </w:rPr>
      </w:pPr>
      <w:r w:rsidRPr="00860825">
        <w:rPr>
          <w:noProof/>
          <w:sz w:val="24"/>
          <w:szCs w:val="24"/>
          <w:lang w:eastAsia="cs-CZ"/>
        </w:rPr>
        <w:t>Ředitelka MŠ předá zákonnému zástupci dítěte přehled oblastí, v níchž má být dítě vzděláváno. Zároveň ředitelka dohodne se zákonným zástupcem dítěte:</w:t>
      </w:r>
    </w:p>
    <w:p w:rsidR="00FA6A0E" w:rsidRPr="00860825" w:rsidRDefault="00FA6A0E" w:rsidP="009A4AEE">
      <w:pPr>
        <w:pStyle w:val="Odstavecseseznamem"/>
        <w:numPr>
          <w:ilvl w:val="0"/>
          <w:numId w:val="17"/>
        </w:numPr>
        <w:jc w:val="both"/>
        <w:rPr>
          <w:noProof/>
          <w:sz w:val="24"/>
          <w:szCs w:val="24"/>
          <w:lang w:eastAsia="cs-CZ"/>
        </w:rPr>
      </w:pPr>
      <w:r w:rsidRPr="00860825">
        <w:rPr>
          <w:noProof/>
          <w:sz w:val="24"/>
          <w:szCs w:val="24"/>
          <w:lang w:eastAsia="cs-CZ"/>
        </w:rPr>
        <w:t>Způsob oběření</w:t>
      </w:r>
    </w:p>
    <w:p w:rsidR="00FA6A0E" w:rsidRPr="00860825" w:rsidRDefault="00FA6A0E" w:rsidP="009A4AEE">
      <w:pPr>
        <w:pStyle w:val="Odstavecseseznamem"/>
        <w:numPr>
          <w:ilvl w:val="0"/>
          <w:numId w:val="17"/>
        </w:numPr>
        <w:jc w:val="both"/>
        <w:rPr>
          <w:noProof/>
          <w:sz w:val="24"/>
          <w:szCs w:val="24"/>
          <w:lang w:eastAsia="cs-CZ"/>
        </w:rPr>
      </w:pPr>
      <w:r w:rsidRPr="00860825">
        <w:rPr>
          <w:noProof/>
          <w:sz w:val="24"/>
          <w:szCs w:val="24"/>
          <w:lang w:eastAsia="cs-CZ"/>
        </w:rPr>
        <w:t>Termíny ověření včertně náhradních termínů (ověření se musí uskutečnit v období od 3. do 4. měsíce od začátku školního roku)</w:t>
      </w:r>
    </w:p>
    <w:p w:rsidR="00FA6A0E" w:rsidRPr="00860825" w:rsidRDefault="00FA6A0E" w:rsidP="00D81DA8">
      <w:pPr>
        <w:jc w:val="both"/>
        <w:rPr>
          <w:noProof/>
          <w:sz w:val="24"/>
          <w:szCs w:val="24"/>
          <w:lang w:eastAsia="cs-CZ"/>
        </w:rPr>
      </w:pPr>
      <w:r w:rsidRPr="00860825">
        <w:rPr>
          <w:noProof/>
          <w:sz w:val="24"/>
          <w:szCs w:val="24"/>
          <w:lang w:eastAsia="cs-CZ"/>
        </w:rPr>
        <w:t>Zákonný zástupce je povinnen zajistit účast dítěte u ověření.</w:t>
      </w:r>
    </w:p>
    <w:p w:rsidR="00CD6BE4" w:rsidRDefault="00CD6BE4" w:rsidP="00FA6A0E">
      <w:pPr>
        <w:rPr>
          <w:noProof/>
          <w:sz w:val="28"/>
          <w:szCs w:val="28"/>
          <w:lang w:eastAsia="cs-CZ"/>
        </w:rPr>
      </w:pPr>
    </w:p>
    <w:p w:rsidR="00CD6BE4" w:rsidRDefault="00CD6BE4"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E6145" w:rsidRDefault="00101EB4" w:rsidP="00101EB4">
      <w:pPr>
        <w:pStyle w:val="Odstavecseseznamem"/>
        <w:rPr>
          <w:b/>
          <w:noProof/>
          <w:sz w:val="40"/>
          <w:szCs w:val="36"/>
          <w:lang w:eastAsia="cs-CZ"/>
        </w:rPr>
      </w:pPr>
      <w:proofErr w:type="gramStart"/>
      <w:r w:rsidRPr="00101EB4">
        <w:rPr>
          <w:rFonts w:ascii="Calibri" w:hAnsi="Calibri" w:cs="Calibri"/>
          <w:b/>
          <w:sz w:val="40"/>
          <w:szCs w:val="40"/>
        </w:rPr>
        <w:lastRenderedPageBreak/>
        <w:t>5</w:t>
      </w:r>
      <w:r w:rsidR="001E6145" w:rsidRPr="00B21469">
        <w:rPr>
          <w:rFonts w:ascii="Calibri" w:hAnsi="Calibri" w:cs="Calibri"/>
          <w:b/>
          <w:sz w:val="28"/>
          <w:szCs w:val="28"/>
        </w:rPr>
        <w:t xml:space="preserve">   </w:t>
      </w:r>
      <w:r w:rsidR="001E6145">
        <w:rPr>
          <w:b/>
          <w:noProof/>
          <w:sz w:val="40"/>
          <w:szCs w:val="36"/>
          <w:lang w:eastAsia="cs-CZ"/>
        </w:rPr>
        <w:t>CHARAKTERISTIKA</w:t>
      </w:r>
      <w:proofErr w:type="gramEnd"/>
      <w:r w:rsidR="001E6145">
        <w:rPr>
          <w:b/>
          <w:noProof/>
          <w:sz w:val="40"/>
          <w:szCs w:val="36"/>
          <w:lang w:eastAsia="cs-CZ"/>
        </w:rPr>
        <w:t xml:space="preserve"> VZDĚLÁVACÍHO PROGRAMU</w:t>
      </w:r>
    </w:p>
    <w:p w:rsidR="00D2151A" w:rsidRDefault="00D2151A" w:rsidP="00D2151A">
      <w:pPr>
        <w:rPr>
          <w:noProof/>
          <w:sz w:val="28"/>
          <w:szCs w:val="28"/>
          <w:lang w:eastAsia="cs-CZ"/>
        </w:rPr>
      </w:pPr>
    </w:p>
    <w:p w:rsidR="001E6145" w:rsidRDefault="001E6145" w:rsidP="00D81DA8">
      <w:pPr>
        <w:jc w:val="both"/>
        <w:rPr>
          <w:noProof/>
          <w:sz w:val="24"/>
          <w:szCs w:val="24"/>
          <w:lang w:eastAsia="cs-CZ"/>
        </w:rPr>
      </w:pPr>
      <w:r w:rsidRPr="00860825">
        <w:rPr>
          <w:noProof/>
          <w:sz w:val="24"/>
          <w:szCs w:val="24"/>
          <w:lang w:eastAsia="cs-CZ"/>
        </w:rPr>
        <w:t>Název školního vzdělávacího programu „Hrajeme si od jara do zimy“ vychází z naší vize seznámit a rozvíjet dítě v souladu s přírodou, požadavky společnos</w:t>
      </w:r>
      <w:r w:rsidR="00970DED" w:rsidRPr="00860825">
        <w:rPr>
          <w:noProof/>
          <w:sz w:val="24"/>
          <w:szCs w:val="24"/>
          <w:lang w:eastAsia="cs-CZ"/>
        </w:rPr>
        <w:t>ti a připravit jej na další etapu</w:t>
      </w:r>
      <w:r w:rsidRPr="00860825">
        <w:rPr>
          <w:noProof/>
          <w:sz w:val="24"/>
          <w:szCs w:val="24"/>
          <w:lang w:eastAsia="cs-CZ"/>
        </w:rPr>
        <w:t xml:space="preserve"> v životě. Ukázat dítěti, </w:t>
      </w:r>
      <w:r w:rsidR="00970DED" w:rsidRPr="00860825">
        <w:rPr>
          <w:noProof/>
          <w:sz w:val="24"/>
          <w:szCs w:val="24"/>
          <w:lang w:eastAsia="cs-CZ"/>
        </w:rPr>
        <w:t>že se samo může podílet na tom, jaký svět bude.</w:t>
      </w:r>
    </w:p>
    <w:p w:rsidR="00860825" w:rsidRPr="00860825" w:rsidRDefault="00860825" w:rsidP="00D81DA8">
      <w:pPr>
        <w:jc w:val="both"/>
        <w:rPr>
          <w:noProof/>
          <w:sz w:val="24"/>
          <w:szCs w:val="24"/>
          <w:lang w:eastAsia="cs-CZ"/>
        </w:rPr>
      </w:pPr>
    </w:p>
    <w:p w:rsidR="00D2151A" w:rsidRPr="002B53FB" w:rsidRDefault="00101EB4" w:rsidP="009A4AEE">
      <w:pPr>
        <w:pStyle w:val="Odstavecseseznamem"/>
        <w:numPr>
          <w:ilvl w:val="0"/>
          <w:numId w:val="33"/>
        </w:numPr>
        <w:jc w:val="both"/>
        <w:rPr>
          <w:b/>
          <w:noProof/>
          <w:sz w:val="28"/>
          <w:szCs w:val="28"/>
          <w:lang w:eastAsia="cs-CZ"/>
        </w:rPr>
      </w:pPr>
      <w:r>
        <w:rPr>
          <w:b/>
          <w:noProof/>
          <w:sz w:val="28"/>
          <w:szCs w:val="28"/>
          <w:lang w:eastAsia="cs-CZ"/>
        </w:rPr>
        <w:t>1</w:t>
      </w:r>
      <w:r w:rsidR="00D2151A" w:rsidRPr="00D2151A">
        <w:rPr>
          <w:b/>
          <w:noProof/>
          <w:sz w:val="28"/>
          <w:szCs w:val="28"/>
          <w:lang w:eastAsia="cs-CZ"/>
        </w:rPr>
        <w:t xml:space="preserve"> </w:t>
      </w:r>
      <w:r w:rsidR="00D2151A">
        <w:rPr>
          <w:b/>
          <w:noProof/>
          <w:sz w:val="28"/>
          <w:szCs w:val="28"/>
          <w:lang w:eastAsia="cs-CZ"/>
        </w:rPr>
        <w:t>ZAMĚŘENÍ VZDĚLÁVACÍHO PROGRAMU</w:t>
      </w:r>
    </w:p>
    <w:p w:rsidR="00D2151A" w:rsidRPr="00860825" w:rsidRDefault="00D2151A" w:rsidP="00D81DA8">
      <w:pPr>
        <w:jc w:val="both"/>
        <w:rPr>
          <w:noProof/>
          <w:sz w:val="24"/>
          <w:szCs w:val="24"/>
          <w:lang w:eastAsia="cs-CZ"/>
        </w:rPr>
      </w:pPr>
      <w:r w:rsidRPr="00860825">
        <w:rPr>
          <w:noProof/>
          <w:sz w:val="24"/>
          <w:szCs w:val="24"/>
          <w:lang w:eastAsia="cs-CZ"/>
        </w:rPr>
        <w:t>Náš ŠVP je vlastní, nevychází z žádného daného modelu nebo programu. Na první místo klademe samostatné dítě s jeho potřebou plnohodnotného prožití tzv. „šťastného dětství“</w:t>
      </w:r>
      <w:r w:rsidR="002B53FB" w:rsidRPr="00860825">
        <w:rPr>
          <w:noProof/>
          <w:sz w:val="24"/>
          <w:szCs w:val="24"/>
          <w:lang w:eastAsia="cs-CZ"/>
        </w:rPr>
        <w:t xml:space="preserve"> jako startovní</w:t>
      </w:r>
      <w:r w:rsidRPr="00860825">
        <w:rPr>
          <w:noProof/>
          <w:sz w:val="24"/>
          <w:szCs w:val="24"/>
          <w:lang w:eastAsia="cs-CZ"/>
        </w:rPr>
        <w:t xml:space="preserve"> etapy v sociálním životě dítěte. Snažíme se jednotným působením všech učitelek ve třídách i provozního personálu o působení ve smysllu budování pozitivního sebeuvědomění dítěte a o posilování jeho rostoucí sebedůvěry pomocí nabývání dílčích kompetencí.</w:t>
      </w:r>
    </w:p>
    <w:p w:rsidR="00D2151A" w:rsidRPr="001E6145" w:rsidRDefault="00D2151A" w:rsidP="00D2151A">
      <w:pPr>
        <w:rPr>
          <w:noProof/>
          <w:sz w:val="28"/>
          <w:szCs w:val="28"/>
          <w:lang w:eastAsia="cs-CZ"/>
        </w:rPr>
      </w:pPr>
    </w:p>
    <w:p w:rsidR="001E6145" w:rsidRPr="00D2151A" w:rsidRDefault="00101EB4" w:rsidP="009A4AEE">
      <w:pPr>
        <w:pStyle w:val="Odstavecseseznamem"/>
        <w:numPr>
          <w:ilvl w:val="0"/>
          <w:numId w:val="34"/>
        </w:numPr>
        <w:rPr>
          <w:b/>
          <w:noProof/>
          <w:sz w:val="28"/>
          <w:szCs w:val="28"/>
          <w:lang w:eastAsia="cs-CZ"/>
        </w:rPr>
      </w:pPr>
      <w:r>
        <w:rPr>
          <w:b/>
          <w:noProof/>
          <w:sz w:val="28"/>
          <w:szCs w:val="28"/>
          <w:lang w:eastAsia="cs-CZ"/>
        </w:rPr>
        <w:t>2</w:t>
      </w:r>
      <w:r w:rsidR="001E6145" w:rsidRPr="00D2151A">
        <w:rPr>
          <w:b/>
          <w:noProof/>
          <w:sz w:val="28"/>
          <w:szCs w:val="28"/>
          <w:lang w:eastAsia="cs-CZ"/>
        </w:rPr>
        <w:t xml:space="preserve"> HLAVNÍ CÍLE NAŠEHO PŘEDŠKOLNÍHO VZDĚLÁVÁNÍ</w:t>
      </w:r>
    </w:p>
    <w:p w:rsidR="00970DED" w:rsidRPr="00860825" w:rsidRDefault="00970DED" w:rsidP="009A4AEE">
      <w:pPr>
        <w:pStyle w:val="Odstavecseseznamem"/>
        <w:numPr>
          <w:ilvl w:val="0"/>
          <w:numId w:val="32"/>
        </w:numPr>
        <w:jc w:val="both"/>
        <w:rPr>
          <w:noProof/>
          <w:sz w:val="24"/>
          <w:szCs w:val="24"/>
          <w:lang w:eastAsia="cs-CZ"/>
        </w:rPr>
      </w:pPr>
      <w:r w:rsidRPr="00860825">
        <w:rPr>
          <w:noProof/>
          <w:sz w:val="24"/>
          <w:szCs w:val="24"/>
          <w:lang w:eastAsia="cs-CZ"/>
        </w:rPr>
        <w:t>Rozvíjení dítěte, jeho učení a poznání.</w:t>
      </w:r>
    </w:p>
    <w:p w:rsidR="00970DED" w:rsidRPr="00860825" w:rsidRDefault="00970DED" w:rsidP="009A4AEE">
      <w:pPr>
        <w:pStyle w:val="Odstavecseseznamem"/>
        <w:numPr>
          <w:ilvl w:val="0"/>
          <w:numId w:val="32"/>
        </w:numPr>
        <w:jc w:val="both"/>
        <w:rPr>
          <w:noProof/>
          <w:sz w:val="24"/>
          <w:szCs w:val="24"/>
          <w:lang w:eastAsia="cs-CZ"/>
        </w:rPr>
      </w:pPr>
      <w:r w:rsidRPr="00860825">
        <w:rPr>
          <w:noProof/>
          <w:sz w:val="24"/>
          <w:szCs w:val="24"/>
          <w:lang w:eastAsia="cs-CZ"/>
        </w:rPr>
        <w:t>Osvojení si základů hodnot, na nichž je založena naše společnost.</w:t>
      </w:r>
    </w:p>
    <w:p w:rsidR="00970DED" w:rsidRPr="00860825" w:rsidRDefault="00970DED" w:rsidP="009A4AEE">
      <w:pPr>
        <w:pStyle w:val="Odstavecseseznamem"/>
        <w:numPr>
          <w:ilvl w:val="0"/>
          <w:numId w:val="32"/>
        </w:numPr>
        <w:jc w:val="both"/>
        <w:rPr>
          <w:noProof/>
          <w:sz w:val="24"/>
          <w:szCs w:val="24"/>
          <w:lang w:eastAsia="cs-CZ"/>
        </w:rPr>
      </w:pPr>
      <w:r w:rsidRPr="00860825">
        <w:rPr>
          <w:noProof/>
          <w:sz w:val="24"/>
          <w:szCs w:val="24"/>
          <w:lang w:eastAsia="cs-CZ"/>
        </w:rPr>
        <w:t>Získávání osobní samostatnosti a schopnosti projevovat se jako samostatná osobnost působící na své okolí.</w:t>
      </w:r>
    </w:p>
    <w:p w:rsidR="00970DED" w:rsidRPr="00860825" w:rsidRDefault="00970DED" w:rsidP="00D81DA8">
      <w:pPr>
        <w:jc w:val="both"/>
        <w:rPr>
          <w:noProof/>
          <w:sz w:val="24"/>
          <w:szCs w:val="24"/>
          <w:lang w:eastAsia="cs-CZ"/>
        </w:rPr>
      </w:pPr>
      <w:r w:rsidRPr="00860825">
        <w:rPr>
          <w:noProof/>
          <w:sz w:val="24"/>
          <w:szCs w:val="24"/>
          <w:lang w:eastAsia="cs-CZ"/>
        </w:rPr>
        <w:t>Naplňováním hlavních cílů vzdělávání směřujeme k utváření základů klíčových kompetencí. Vzdělávání v MŠ probíhá hravou formou, spontánně, formou převážně prožitkového učení, objevování a zkoumání. Dítě je samo nejdůležitější činitel vzdělávání, jsou brány ohledy na jeho věkové a osobnostní zvláštnosti, silné stránky se dále rozvíjí, ale neopomíjí se ani na další roviny rozvoje osobnosti jedince.</w:t>
      </w:r>
    </w:p>
    <w:p w:rsidR="00970DED" w:rsidRPr="00860825" w:rsidRDefault="00970DED" w:rsidP="00D81DA8">
      <w:pPr>
        <w:jc w:val="both"/>
        <w:rPr>
          <w:noProof/>
          <w:sz w:val="24"/>
          <w:szCs w:val="24"/>
          <w:lang w:eastAsia="cs-CZ"/>
        </w:rPr>
      </w:pPr>
      <w:r w:rsidRPr="00860825">
        <w:rPr>
          <w:noProof/>
          <w:sz w:val="24"/>
          <w:szCs w:val="24"/>
          <w:lang w:eastAsia="cs-CZ"/>
        </w:rPr>
        <w:t>ŠV</w:t>
      </w:r>
      <w:r w:rsidR="00D2151A" w:rsidRPr="00860825">
        <w:rPr>
          <w:noProof/>
          <w:sz w:val="24"/>
          <w:szCs w:val="24"/>
          <w:lang w:eastAsia="cs-CZ"/>
        </w:rPr>
        <w:t>P je v souladu s RVP PV</w:t>
      </w:r>
      <w:r w:rsidRPr="00860825">
        <w:rPr>
          <w:noProof/>
          <w:sz w:val="24"/>
          <w:szCs w:val="24"/>
          <w:lang w:eastAsia="cs-CZ"/>
        </w:rPr>
        <w:t>, je týmovou prací všech pedagogů a vychází ze SWOT analýzy</w:t>
      </w:r>
      <w:r w:rsidR="003E05A2" w:rsidRPr="00860825">
        <w:rPr>
          <w:noProof/>
          <w:sz w:val="24"/>
          <w:szCs w:val="24"/>
          <w:lang w:eastAsia="cs-CZ"/>
        </w:rPr>
        <w:t xml:space="preserve"> minulého období naší MŠ. ŠVP naší MŠ jsme přizpůsobily podmínkám našeho zařízení, potřeb dětí, přání rodičů dle situačních možností.</w:t>
      </w:r>
    </w:p>
    <w:p w:rsidR="003E05A2" w:rsidRPr="00860825" w:rsidRDefault="003E05A2" w:rsidP="00D81DA8">
      <w:pPr>
        <w:jc w:val="both"/>
        <w:rPr>
          <w:noProof/>
          <w:sz w:val="24"/>
          <w:szCs w:val="24"/>
          <w:lang w:eastAsia="cs-CZ"/>
        </w:rPr>
      </w:pPr>
      <w:r w:rsidRPr="00860825">
        <w:rPr>
          <w:noProof/>
          <w:sz w:val="24"/>
          <w:szCs w:val="24"/>
          <w:lang w:eastAsia="cs-CZ"/>
        </w:rPr>
        <w:t>ŠVP respektuje hlavní cíle předškolního vzdělávání, zaměřuje se na individuální přístup k dětem a naplňování jejich potřeb, na enviromentální vzdělávání dětí, návrat k přírodě, klad</w:t>
      </w:r>
      <w:r w:rsidR="002B53FB" w:rsidRPr="00860825">
        <w:rPr>
          <w:noProof/>
          <w:sz w:val="24"/>
          <w:szCs w:val="24"/>
          <w:lang w:eastAsia="cs-CZ"/>
        </w:rPr>
        <w:t>e</w:t>
      </w:r>
      <w:r w:rsidRPr="00860825">
        <w:rPr>
          <w:noProof/>
          <w:sz w:val="24"/>
          <w:szCs w:val="24"/>
          <w:lang w:eastAsia="cs-CZ"/>
        </w:rPr>
        <w:t xml:space="preserve"> důraz na </w:t>
      </w:r>
      <w:r w:rsidR="002B53FB" w:rsidRPr="00860825">
        <w:rPr>
          <w:noProof/>
          <w:sz w:val="24"/>
          <w:szCs w:val="24"/>
          <w:lang w:eastAsia="cs-CZ"/>
        </w:rPr>
        <w:t>založení elementárního povědomí o okolním světě a jeho dění</w:t>
      </w:r>
      <w:r w:rsidRPr="00860825">
        <w:rPr>
          <w:noProof/>
          <w:sz w:val="24"/>
          <w:szCs w:val="24"/>
          <w:lang w:eastAsia="cs-CZ"/>
        </w:rPr>
        <w:t xml:space="preserve">, o vlivu člověka na životní prostředí, podporuje </w:t>
      </w:r>
      <w:r w:rsidR="002B53FB" w:rsidRPr="00860825">
        <w:rPr>
          <w:noProof/>
          <w:sz w:val="24"/>
          <w:szCs w:val="24"/>
          <w:lang w:eastAsia="cs-CZ"/>
        </w:rPr>
        <w:t xml:space="preserve">vyhledávání </w:t>
      </w:r>
      <w:r w:rsidRPr="00860825">
        <w:rPr>
          <w:noProof/>
          <w:sz w:val="24"/>
          <w:szCs w:val="24"/>
          <w:lang w:eastAsia="cs-CZ"/>
        </w:rPr>
        <w:t>ta</w:t>
      </w:r>
      <w:r w:rsidR="002B53FB" w:rsidRPr="00860825">
        <w:rPr>
          <w:noProof/>
          <w:sz w:val="24"/>
          <w:szCs w:val="24"/>
          <w:lang w:eastAsia="cs-CZ"/>
        </w:rPr>
        <w:t>l</w:t>
      </w:r>
      <w:r w:rsidRPr="00860825">
        <w:rPr>
          <w:noProof/>
          <w:sz w:val="24"/>
          <w:szCs w:val="24"/>
          <w:lang w:eastAsia="cs-CZ"/>
        </w:rPr>
        <w:t>entu a nadání u dětí a jeho následný rozvoj přirozenou a nenásilnou cestou. Zohledňuje vývojová specifika ve vzdělávání.</w:t>
      </w:r>
    </w:p>
    <w:p w:rsidR="002B53FB" w:rsidRDefault="002B53FB" w:rsidP="00970DED">
      <w:pPr>
        <w:rPr>
          <w:noProof/>
          <w:sz w:val="28"/>
          <w:szCs w:val="28"/>
          <w:lang w:eastAsia="cs-CZ"/>
        </w:rPr>
      </w:pPr>
    </w:p>
    <w:p w:rsidR="002B53FB" w:rsidRDefault="00101EB4" w:rsidP="009A4AEE">
      <w:pPr>
        <w:pStyle w:val="Odstavecseseznamem"/>
        <w:numPr>
          <w:ilvl w:val="0"/>
          <w:numId w:val="35"/>
        </w:numPr>
        <w:rPr>
          <w:b/>
          <w:noProof/>
          <w:sz w:val="28"/>
          <w:szCs w:val="28"/>
          <w:lang w:eastAsia="cs-CZ"/>
        </w:rPr>
      </w:pPr>
      <w:r>
        <w:rPr>
          <w:b/>
          <w:noProof/>
          <w:sz w:val="28"/>
          <w:szCs w:val="28"/>
          <w:lang w:eastAsia="cs-CZ"/>
        </w:rPr>
        <w:t>3</w:t>
      </w:r>
      <w:r w:rsidR="002B53FB" w:rsidRPr="002B53FB">
        <w:rPr>
          <w:b/>
          <w:noProof/>
          <w:sz w:val="28"/>
          <w:szCs w:val="28"/>
          <w:lang w:eastAsia="cs-CZ"/>
        </w:rPr>
        <w:t xml:space="preserve"> </w:t>
      </w:r>
      <w:r w:rsidR="002B53FB">
        <w:rPr>
          <w:b/>
          <w:noProof/>
          <w:sz w:val="28"/>
          <w:szCs w:val="28"/>
          <w:lang w:eastAsia="cs-CZ"/>
        </w:rPr>
        <w:t>METODY A FORMY VZDĚLÁVÁNÍ</w:t>
      </w:r>
    </w:p>
    <w:p w:rsidR="002B53FB" w:rsidRPr="00860825" w:rsidRDefault="002B53FB" w:rsidP="00D81DA8">
      <w:pPr>
        <w:jc w:val="both"/>
        <w:rPr>
          <w:noProof/>
          <w:sz w:val="24"/>
          <w:szCs w:val="24"/>
          <w:lang w:eastAsia="cs-CZ"/>
        </w:rPr>
      </w:pPr>
      <w:r w:rsidRPr="00860825">
        <w:rPr>
          <w:noProof/>
          <w:sz w:val="24"/>
          <w:szCs w:val="24"/>
          <w:lang w:eastAsia="cs-CZ"/>
        </w:rPr>
        <w:t xml:space="preserve">Vzdělávání je uskutečňováno ve všech činnostech a situacích formou spontánních a řízených aktivit. </w:t>
      </w:r>
      <w:r w:rsidR="00B43853" w:rsidRPr="00860825">
        <w:rPr>
          <w:noProof/>
          <w:sz w:val="24"/>
          <w:szCs w:val="24"/>
          <w:lang w:eastAsia="cs-CZ"/>
        </w:rPr>
        <w:t>Specifickou formu představuje di</w:t>
      </w:r>
      <w:r w:rsidRPr="00860825">
        <w:rPr>
          <w:noProof/>
          <w:sz w:val="24"/>
          <w:szCs w:val="24"/>
          <w:lang w:eastAsia="cs-CZ"/>
        </w:rPr>
        <w:t xml:space="preserve">dakticky cílená </w:t>
      </w:r>
      <w:r w:rsidR="00B43853" w:rsidRPr="00860825">
        <w:rPr>
          <w:noProof/>
          <w:sz w:val="24"/>
          <w:szCs w:val="24"/>
          <w:lang w:eastAsia="cs-CZ"/>
        </w:rPr>
        <w:t>činnost, ve které učitelka naplň</w:t>
      </w:r>
      <w:r w:rsidRPr="00860825">
        <w:rPr>
          <w:noProof/>
          <w:sz w:val="24"/>
          <w:szCs w:val="24"/>
          <w:lang w:eastAsia="cs-CZ"/>
        </w:rPr>
        <w:t xml:space="preserve">uje </w:t>
      </w:r>
      <w:r w:rsidRPr="00860825">
        <w:rPr>
          <w:noProof/>
          <w:sz w:val="24"/>
          <w:szCs w:val="24"/>
          <w:lang w:eastAsia="cs-CZ"/>
        </w:rPr>
        <w:lastRenderedPageBreak/>
        <w:t>konkrétní vzdělávací cíle formou záměrného i spon</w:t>
      </w:r>
      <w:r w:rsidR="00B43853" w:rsidRPr="00860825">
        <w:rPr>
          <w:noProof/>
          <w:sz w:val="24"/>
          <w:szCs w:val="24"/>
          <w:lang w:eastAsia="cs-CZ"/>
        </w:rPr>
        <w:t>tánního učení za aktivní účasti</w:t>
      </w:r>
      <w:r w:rsidRPr="00860825">
        <w:rPr>
          <w:noProof/>
          <w:sz w:val="24"/>
          <w:szCs w:val="24"/>
          <w:lang w:eastAsia="cs-CZ"/>
        </w:rPr>
        <w:t xml:space="preserve"> dítěte (prožitkové činnosti, experimetování apod.</w:t>
      </w:r>
      <w:r w:rsidR="00B43853" w:rsidRPr="00860825">
        <w:rPr>
          <w:noProof/>
          <w:sz w:val="24"/>
          <w:szCs w:val="24"/>
          <w:lang w:eastAsia="cs-CZ"/>
        </w:rPr>
        <w:t>). Všechny činosti obsahují pr</w:t>
      </w:r>
      <w:r w:rsidRPr="00860825">
        <w:rPr>
          <w:noProof/>
          <w:sz w:val="24"/>
          <w:szCs w:val="24"/>
          <w:lang w:eastAsia="cs-CZ"/>
        </w:rPr>
        <w:t xml:space="preserve">vky hry a tvořivosti. </w:t>
      </w:r>
      <w:r w:rsidR="00B43853" w:rsidRPr="00860825">
        <w:rPr>
          <w:noProof/>
          <w:sz w:val="24"/>
          <w:szCs w:val="24"/>
          <w:lang w:eastAsia="cs-CZ"/>
        </w:rPr>
        <w:t>Uplatňovány jsou i metody názorně demonstrační – založené na principu přirozené nápodoby a dovednostně praktické metody. Využíváno je situační a spontánní sociální učení.</w:t>
      </w:r>
    </w:p>
    <w:p w:rsidR="002B53FB" w:rsidRPr="00860825" w:rsidRDefault="002B53FB" w:rsidP="00D81DA8">
      <w:pPr>
        <w:jc w:val="both"/>
        <w:rPr>
          <w:noProof/>
          <w:sz w:val="24"/>
          <w:szCs w:val="24"/>
          <w:lang w:eastAsia="cs-CZ"/>
        </w:rPr>
      </w:pPr>
      <w:r w:rsidRPr="00860825">
        <w:rPr>
          <w:noProof/>
          <w:sz w:val="24"/>
          <w:szCs w:val="24"/>
          <w:lang w:eastAsia="cs-CZ"/>
        </w:rPr>
        <w:t>MŠ uplatňuje individuální, skupinovou i hromadnou formu vzdělávání.</w:t>
      </w:r>
    </w:p>
    <w:p w:rsidR="002B53FB" w:rsidRPr="00860825" w:rsidRDefault="002B53FB" w:rsidP="00D81DA8">
      <w:pPr>
        <w:jc w:val="both"/>
        <w:rPr>
          <w:noProof/>
          <w:sz w:val="24"/>
          <w:szCs w:val="24"/>
          <w:lang w:eastAsia="cs-CZ"/>
        </w:rPr>
      </w:pPr>
      <w:r w:rsidRPr="00860825">
        <w:rPr>
          <w:noProof/>
          <w:sz w:val="24"/>
          <w:szCs w:val="24"/>
          <w:lang w:eastAsia="cs-CZ"/>
        </w:rPr>
        <w:t>Je kladen důraz na celkovou samostatnost dětí</w:t>
      </w:r>
      <w:r w:rsidR="00B43853" w:rsidRPr="00860825">
        <w:rPr>
          <w:noProof/>
          <w:sz w:val="24"/>
          <w:szCs w:val="24"/>
          <w:lang w:eastAsia="cs-CZ"/>
        </w:rPr>
        <w:t>, schopnost vyjádřit svůj názor, umět požádat o pomoc, případně pomoci druhému, nebát se odmítnout ne</w:t>
      </w:r>
      <w:r w:rsidR="0010508F" w:rsidRPr="00860825">
        <w:rPr>
          <w:noProof/>
          <w:sz w:val="24"/>
          <w:szCs w:val="24"/>
          <w:lang w:eastAsia="cs-CZ"/>
        </w:rPr>
        <w:t>žádoucí projevy chování druhých,</w:t>
      </w:r>
      <w:r w:rsidR="00B43853" w:rsidRPr="00860825">
        <w:rPr>
          <w:noProof/>
          <w:sz w:val="24"/>
          <w:szCs w:val="24"/>
          <w:lang w:eastAsia="cs-CZ"/>
        </w:rPr>
        <w:t xml:space="preserve"> poradit si v běžných denních situacích a umět se rozhodnout.</w:t>
      </w:r>
    </w:p>
    <w:p w:rsidR="00B43853" w:rsidRPr="002B53FB" w:rsidRDefault="00B43853" w:rsidP="002B53FB">
      <w:pPr>
        <w:rPr>
          <w:noProof/>
          <w:sz w:val="28"/>
          <w:szCs w:val="28"/>
          <w:lang w:eastAsia="cs-CZ"/>
        </w:rPr>
      </w:pPr>
    </w:p>
    <w:p w:rsidR="0010508F" w:rsidRDefault="00101EB4" w:rsidP="009A4AEE">
      <w:pPr>
        <w:pStyle w:val="Odstavecseseznamem"/>
        <w:numPr>
          <w:ilvl w:val="0"/>
          <w:numId w:val="19"/>
        </w:numPr>
        <w:spacing w:line="256" w:lineRule="auto"/>
        <w:rPr>
          <w:b/>
          <w:noProof/>
          <w:sz w:val="28"/>
          <w:szCs w:val="28"/>
          <w:lang w:eastAsia="cs-CZ"/>
        </w:rPr>
      </w:pPr>
      <w:r>
        <w:rPr>
          <w:b/>
          <w:noProof/>
          <w:sz w:val="28"/>
          <w:szCs w:val="28"/>
          <w:lang w:eastAsia="cs-CZ"/>
        </w:rPr>
        <w:t>4</w:t>
      </w:r>
      <w:r w:rsidR="0010508F" w:rsidRPr="0010508F">
        <w:rPr>
          <w:b/>
          <w:noProof/>
          <w:sz w:val="28"/>
          <w:szCs w:val="28"/>
          <w:lang w:eastAsia="cs-CZ"/>
        </w:rPr>
        <w:t xml:space="preserve"> </w:t>
      </w:r>
      <w:r w:rsidR="0010508F">
        <w:rPr>
          <w:b/>
          <w:noProof/>
          <w:sz w:val="28"/>
          <w:szCs w:val="28"/>
          <w:lang w:eastAsia="cs-CZ"/>
        </w:rPr>
        <w:t>ZAJIŠTĚNÍ PRŮBĚHU VZDĚLÁVÁNÍ DĚTÍ SE SPECIÁLNÍMI VZDĚLÁVACÍMI POTŘEBAMI</w:t>
      </w:r>
      <w:r w:rsidR="002B6581">
        <w:rPr>
          <w:b/>
          <w:noProof/>
          <w:sz w:val="28"/>
          <w:szCs w:val="28"/>
          <w:lang w:eastAsia="cs-CZ"/>
        </w:rPr>
        <w:t>, DĚTÍ NADANÝCH</w:t>
      </w:r>
    </w:p>
    <w:p w:rsidR="0010508F" w:rsidRPr="00860825" w:rsidRDefault="0010508F" w:rsidP="00D81DA8">
      <w:pPr>
        <w:jc w:val="both"/>
        <w:rPr>
          <w:sz w:val="24"/>
          <w:szCs w:val="24"/>
        </w:rPr>
      </w:pPr>
      <w:r w:rsidRPr="00860825">
        <w:rPr>
          <w:sz w:val="24"/>
          <w:szCs w:val="24"/>
        </w:rPr>
        <w:t>Naše MŠ je připravena prostorově, materiálně i personálně pro přijetí dítěte se speciálně vzdělávacími potřebami</w:t>
      </w:r>
    </w:p>
    <w:p w:rsidR="0010508F" w:rsidRPr="00860825" w:rsidRDefault="0010508F" w:rsidP="009A4AEE">
      <w:pPr>
        <w:pStyle w:val="Odstavecseseznamem"/>
        <w:numPr>
          <w:ilvl w:val="0"/>
          <w:numId w:val="36"/>
        </w:numPr>
        <w:spacing w:after="200" w:line="276" w:lineRule="auto"/>
        <w:jc w:val="both"/>
        <w:rPr>
          <w:sz w:val="24"/>
          <w:szCs w:val="24"/>
        </w:rPr>
      </w:pPr>
      <w:r w:rsidRPr="00860825">
        <w:rPr>
          <w:sz w:val="24"/>
          <w:szCs w:val="24"/>
        </w:rPr>
        <w:t>s opožděným psychomotorickým vývojem</w:t>
      </w:r>
      <w:r w:rsidR="00CE32C6" w:rsidRPr="00860825">
        <w:rPr>
          <w:sz w:val="24"/>
          <w:szCs w:val="24"/>
        </w:rPr>
        <w:t xml:space="preserve"> individuální logopedickou péči klinického logopeda v Jilemnici.</w:t>
      </w:r>
    </w:p>
    <w:p w:rsidR="0010508F" w:rsidRPr="00860825" w:rsidRDefault="0010508F" w:rsidP="009A4AEE">
      <w:pPr>
        <w:pStyle w:val="Odstavecseseznamem"/>
        <w:numPr>
          <w:ilvl w:val="0"/>
          <w:numId w:val="36"/>
        </w:numPr>
        <w:spacing w:after="200" w:line="276" w:lineRule="auto"/>
        <w:jc w:val="both"/>
        <w:rPr>
          <w:sz w:val="24"/>
          <w:szCs w:val="24"/>
        </w:rPr>
      </w:pPr>
      <w:r w:rsidRPr="00860825">
        <w:rPr>
          <w:sz w:val="24"/>
          <w:szCs w:val="24"/>
        </w:rPr>
        <w:t>se zrakovým postižením</w:t>
      </w:r>
    </w:p>
    <w:p w:rsidR="0010508F" w:rsidRPr="00860825" w:rsidRDefault="0010508F" w:rsidP="009A4AEE">
      <w:pPr>
        <w:pStyle w:val="Odstavecseseznamem"/>
        <w:numPr>
          <w:ilvl w:val="0"/>
          <w:numId w:val="36"/>
        </w:numPr>
        <w:spacing w:after="200" w:line="276" w:lineRule="auto"/>
        <w:jc w:val="both"/>
        <w:rPr>
          <w:sz w:val="24"/>
          <w:szCs w:val="24"/>
        </w:rPr>
      </w:pPr>
      <w:r w:rsidRPr="00860825">
        <w:rPr>
          <w:sz w:val="24"/>
          <w:szCs w:val="24"/>
        </w:rPr>
        <w:t>se sluchovým postižením</w:t>
      </w:r>
    </w:p>
    <w:p w:rsidR="0010508F" w:rsidRPr="00860825" w:rsidRDefault="0010508F" w:rsidP="009A4AEE">
      <w:pPr>
        <w:pStyle w:val="Odstavecseseznamem"/>
        <w:numPr>
          <w:ilvl w:val="0"/>
          <w:numId w:val="36"/>
        </w:numPr>
        <w:spacing w:after="200" w:line="276" w:lineRule="auto"/>
        <w:jc w:val="both"/>
        <w:rPr>
          <w:sz w:val="24"/>
          <w:szCs w:val="24"/>
        </w:rPr>
      </w:pPr>
      <w:r w:rsidRPr="00860825">
        <w:rPr>
          <w:sz w:val="24"/>
          <w:szCs w:val="24"/>
        </w:rPr>
        <w:t>s tělesným postižením (se zachovalou mobilitou)</w:t>
      </w:r>
    </w:p>
    <w:p w:rsidR="0010508F" w:rsidRPr="00860825" w:rsidRDefault="0010508F" w:rsidP="009A4AEE">
      <w:pPr>
        <w:pStyle w:val="Odstavecseseznamem"/>
        <w:numPr>
          <w:ilvl w:val="0"/>
          <w:numId w:val="36"/>
        </w:numPr>
        <w:spacing w:after="200" w:line="276" w:lineRule="auto"/>
        <w:jc w:val="both"/>
        <w:rPr>
          <w:sz w:val="24"/>
          <w:szCs w:val="24"/>
        </w:rPr>
      </w:pPr>
      <w:r w:rsidRPr="00860825">
        <w:rPr>
          <w:sz w:val="24"/>
          <w:szCs w:val="24"/>
        </w:rPr>
        <w:t>s poruchou autistického spektra či poruch chování</w:t>
      </w:r>
    </w:p>
    <w:p w:rsidR="0010508F" w:rsidRPr="00860825" w:rsidRDefault="0010508F" w:rsidP="009A4AEE">
      <w:pPr>
        <w:pStyle w:val="Odstavecseseznamem"/>
        <w:numPr>
          <w:ilvl w:val="0"/>
          <w:numId w:val="36"/>
        </w:numPr>
        <w:spacing w:after="200" w:line="276" w:lineRule="auto"/>
        <w:jc w:val="both"/>
        <w:rPr>
          <w:sz w:val="24"/>
          <w:szCs w:val="24"/>
        </w:rPr>
      </w:pPr>
      <w:r w:rsidRPr="00860825">
        <w:rPr>
          <w:sz w:val="24"/>
          <w:szCs w:val="24"/>
        </w:rPr>
        <w:t>se zdravotním či sociálním znevýhodněním</w:t>
      </w:r>
    </w:p>
    <w:p w:rsidR="00D81DA8" w:rsidRPr="00860825" w:rsidRDefault="0010508F" w:rsidP="00D81DA8">
      <w:pPr>
        <w:jc w:val="both"/>
        <w:rPr>
          <w:sz w:val="24"/>
          <w:szCs w:val="24"/>
        </w:rPr>
      </w:pPr>
      <w:r w:rsidRPr="00860825">
        <w:rPr>
          <w:sz w:val="24"/>
          <w:szCs w:val="24"/>
        </w:rPr>
        <w:t xml:space="preserve">V případě přijetí imobilního žáka budeme jednat se zřizovatelem o odstranění architektonických bariér, v případě dítěte s narušenou komunikační schopností či dítěte se sluchovým postižením budeme ve spolupráci s rodiči iniciovat </w:t>
      </w:r>
      <w:r w:rsidR="00D81DA8" w:rsidRPr="00860825">
        <w:rPr>
          <w:sz w:val="24"/>
          <w:szCs w:val="24"/>
        </w:rPr>
        <w:t>individuální logopedickou péči klinického logopeda v Jilemnici.</w:t>
      </w:r>
    </w:p>
    <w:p w:rsidR="0010508F" w:rsidRPr="00860825" w:rsidRDefault="0010508F" w:rsidP="00D81DA8">
      <w:pPr>
        <w:rPr>
          <w:sz w:val="24"/>
          <w:szCs w:val="24"/>
        </w:rPr>
      </w:pPr>
      <w:r w:rsidRPr="00860825">
        <w:rPr>
          <w:sz w:val="24"/>
          <w:szCs w:val="24"/>
        </w:rPr>
        <w:t>Mgr. N. Pilařová – MMN Jilemnice</w:t>
      </w:r>
      <w:r w:rsidRPr="00860825">
        <w:rPr>
          <w:sz w:val="24"/>
          <w:szCs w:val="24"/>
        </w:rPr>
        <w:br/>
        <w:t>Mgr. K. Šírová – MMN Jilemnice</w:t>
      </w:r>
    </w:p>
    <w:p w:rsidR="0010508F" w:rsidRPr="00860825" w:rsidRDefault="0010508F" w:rsidP="00CE32C6">
      <w:pPr>
        <w:jc w:val="both"/>
        <w:rPr>
          <w:sz w:val="24"/>
          <w:szCs w:val="24"/>
        </w:rPr>
      </w:pPr>
      <w:r w:rsidRPr="00860825">
        <w:rPr>
          <w:sz w:val="24"/>
          <w:szCs w:val="24"/>
        </w:rPr>
        <w:t>Speciálně pedagogickou podporu vycházející z konkrétních potřeb dítěte budeme nastavovat a realizovat ve spolupráci se školským poradenským zařízením – PPP Semily či SPC Turnov.</w:t>
      </w:r>
    </w:p>
    <w:p w:rsidR="00931818" w:rsidRDefault="00931818" w:rsidP="0010508F">
      <w:pPr>
        <w:spacing w:line="256" w:lineRule="auto"/>
        <w:rPr>
          <w:b/>
          <w:sz w:val="28"/>
          <w:szCs w:val="28"/>
        </w:rPr>
      </w:pPr>
    </w:p>
    <w:p w:rsidR="00931818" w:rsidRPr="00931818" w:rsidRDefault="00931818" w:rsidP="0010508F">
      <w:pPr>
        <w:spacing w:line="256" w:lineRule="auto"/>
        <w:rPr>
          <w:b/>
          <w:i/>
          <w:sz w:val="28"/>
          <w:szCs w:val="28"/>
        </w:rPr>
      </w:pPr>
      <w:r w:rsidRPr="00931818">
        <w:rPr>
          <w:b/>
          <w:i/>
          <w:sz w:val="28"/>
          <w:szCs w:val="28"/>
        </w:rPr>
        <w:t>Podpůrná opatření dle stupně:</w:t>
      </w:r>
    </w:p>
    <w:p w:rsidR="00931818" w:rsidRDefault="00931818" w:rsidP="009A4AEE">
      <w:pPr>
        <w:pStyle w:val="Odstavecseseznamem"/>
        <w:numPr>
          <w:ilvl w:val="0"/>
          <w:numId w:val="17"/>
        </w:numPr>
        <w:spacing w:line="256" w:lineRule="auto"/>
        <w:rPr>
          <w:b/>
          <w:noProof/>
          <w:sz w:val="28"/>
          <w:szCs w:val="28"/>
          <w:lang w:eastAsia="cs-CZ"/>
        </w:rPr>
      </w:pPr>
      <w:r w:rsidRPr="0020386E">
        <w:rPr>
          <w:b/>
          <w:noProof/>
          <w:sz w:val="28"/>
          <w:szCs w:val="28"/>
          <w:lang w:eastAsia="cs-CZ"/>
        </w:rPr>
        <w:t>Podpůrná opatření prvního stupně</w:t>
      </w:r>
    </w:p>
    <w:p w:rsidR="001B44F7" w:rsidRPr="00860825" w:rsidRDefault="00931818" w:rsidP="00CE32C6">
      <w:pPr>
        <w:spacing w:line="256" w:lineRule="auto"/>
        <w:jc w:val="both"/>
        <w:rPr>
          <w:noProof/>
          <w:sz w:val="24"/>
          <w:szCs w:val="24"/>
          <w:lang w:eastAsia="cs-CZ"/>
        </w:rPr>
      </w:pPr>
      <w:r w:rsidRPr="00860825">
        <w:rPr>
          <w:noProof/>
          <w:sz w:val="24"/>
          <w:szCs w:val="24"/>
          <w:lang w:eastAsia="cs-CZ"/>
        </w:rPr>
        <w:t>V prvopočátku poskytují učitelky dítěti s podezřením na specifické vzdělávací potřeby</w:t>
      </w:r>
      <w:r w:rsidR="001B44F7" w:rsidRPr="00860825">
        <w:rPr>
          <w:noProof/>
          <w:sz w:val="24"/>
          <w:szCs w:val="24"/>
          <w:lang w:eastAsia="cs-CZ"/>
        </w:rPr>
        <w:t xml:space="preserve"> přímou podporu a zjišťuje, zda jsou míra podpory a její formy pro dítě dostačující. Pokud ne, je nezbytná součinnost více pedagogů, kteří vytvoří plán pedagogické podpory dle Školského zákona §16.</w:t>
      </w:r>
    </w:p>
    <w:p w:rsidR="001B44F7" w:rsidRPr="00860825" w:rsidRDefault="001B44F7" w:rsidP="00CE32C6">
      <w:pPr>
        <w:spacing w:line="256" w:lineRule="auto"/>
        <w:jc w:val="both"/>
        <w:rPr>
          <w:i/>
          <w:noProof/>
          <w:sz w:val="24"/>
          <w:szCs w:val="24"/>
          <w:lang w:eastAsia="cs-CZ"/>
        </w:rPr>
      </w:pPr>
      <w:r w:rsidRPr="00860825">
        <w:rPr>
          <w:i/>
          <w:noProof/>
          <w:sz w:val="24"/>
          <w:szCs w:val="24"/>
          <w:lang w:eastAsia="cs-CZ"/>
        </w:rPr>
        <w:lastRenderedPageBreak/>
        <w:t>Plán pedagogické podpory</w:t>
      </w:r>
    </w:p>
    <w:p w:rsidR="001B44F7" w:rsidRPr="00860825" w:rsidRDefault="001B44F7" w:rsidP="00CE32C6">
      <w:pPr>
        <w:spacing w:line="256" w:lineRule="auto"/>
        <w:jc w:val="both"/>
        <w:rPr>
          <w:noProof/>
          <w:sz w:val="24"/>
          <w:szCs w:val="24"/>
          <w:lang w:eastAsia="cs-CZ"/>
        </w:rPr>
      </w:pPr>
      <w:r w:rsidRPr="00860825">
        <w:rPr>
          <w:noProof/>
          <w:sz w:val="24"/>
          <w:szCs w:val="24"/>
          <w:lang w:eastAsia="cs-CZ"/>
        </w:rPr>
        <w:t>Jedná-li se o podpůrná opatření prvního stupně, není potřeba doporučení ze ŠPZ. Plán pedagogické podpory zpracovává učitelka MŠ.</w:t>
      </w:r>
      <w:r w:rsidR="0020386E" w:rsidRPr="00860825">
        <w:rPr>
          <w:noProof/>
          <w:sz w:val="24"/>
          <w:szCs w:val="24"/>
          <w:lang w:eastAsia="cs-CZ"/>
        </w:rPr>
        <w:t xml:space="preserve"> Zákonný zástupce dítěte musí poskytnout souhlas s aplikací tohoto plánu a jsou s ním seznámeni všichni pedagogové, kteří s dítětem pracují.</w:t>
      </w:r>
    </w:p>
    <w:p w:rsidR="0020386E" w:rsidRPr="00860825" w:rsidRDefault="0020386E" w:rsidP="00CE32C6">
      <w:pPr>
        <w:spacing w:line="256" w:lineRule="auto"/>
        <w:jc w:val="both"/>
        <w:rPr>
          <w:noProof/>
          <w:sz w:val="24"/>
          <w:szCs w:val="24"/>
          <w:lang w:eastAsia="cs-CZ"/>
        </w:rPr>
      </w:pPr>
      <w:r w:rsidRPr="00860825">
        <w:rPr>
          <w:noProof/>
          <w:sz w:val="24"/>
          <w:szCs w:val="24"/>
          <w:lang w:eastAsia="cs-CZ"/>
        </w:rPr>
        <w:t>Je-li plán pedagogické podpory shledán neúčinným z důvodu, že obtíže u dítěte přetrvávají, pedagog vyzve zákonné zástupce dítěte k návštěvě ŠPZ (PPP, SPC).</w:t>
      </w:r>
    </w:p>
    <w:p w:rsidR="0020386E" w:rsidRDefault="0020386E" w:rsidP="00CE32C6">
      <w:pPr>
        <w:spacing w:line="256" w:lineRule="auto"/>
        <w:jc w:val="both"/>
        <w:rPr>
          <w:noProof/>
          <w:sz w:val="24"/>
          <w:szCs w:val="24"/>
          <w:lang w:eastAsia="cs-CZ"/>
        </w:rPr>
      </w:pPr>
      <w:r w:rsidRPr="00860825">
        <w:rPr>
          <w:noProof/>
          <w:sz w:val="24"/>
          <w:szCs w:val="24"/>
          <w:lang w:eastAsia="cs-CZ"/>
        </w:rPr>
        <w:t>ŠPZ zpracuje zprávu obsahující doporučení vhodných podpůrných opatření a předá ji zákonným zástupcům dítěte. MŠ obdrží doporučení ke vzdělávání (což je závazný dokument), na jehož základě pedagogové s dítětem pracují a škola žádá o finanční prostředky.</w:t>
      </w:r>
    </w:p>
    <w:p w:rsidR="00860825" w:rsidRPr="00860825" w:rsidRDefault="00860825" w:rsidP="00CE32C6">
      <w:pPr>
        <w:spacing w:line="256" w:lineRule="auto"/>
        <w:jc w:val="both"/>
        <w:rPr>
          <w:noProof/>
          <w:sz w:val="24"/>
          <w:szCs w:val="24"/>
          <w:lang w:eastAsia="cs-CZ"/>
        </w:rPr>
      </w:pPr>
    </w:p>
    <w:p w:rsidR="0020386E" w:rsidRPr="0020386E" w:rsidRDefault="0020386E" w:rsidP="009A4AEE">
      <w:pPr>
        <w:pStyle w:val="Odstavecseseznamem"/>
        <w:numPr>
          <w:ilvl w:val="0"/>
          <w:numId w:val="17"/>
        </w:numPr>
        <w:spacing w:line="256" w:lineRule="auto"/>
        <w:rPr>
          <w:b/>
          <w:noProof/>
          <w:sz w:val="28"/>
          <w:szCs w:val="28"/>
          <w:lang w:eastAsia="cs-CZ"/>
        </w:rPr>
      </w:pPr>
      <w:r>
        <w:rPr>
          <w:b/>
          <w:noProof/>
          <w:sz w:val="28"/>
          <w:szCs w:val="28"/>
          <w:lang w:eastAsia="cs-CZ"/>
        </w:rPr>
        <w:t>Podpůrná opatření druhého až pátého stupně</w:t>
      </w:r>
    </w:p>
    <w:p w:rsidR="0020386E" w:rsidRPr="00860825" w:rsidRDefault="0020386E" w:rsidP="00CE32C6">
      <w:pPr>
        <w:spacing w:line="256" w:lineRule="auto"/>
        <w:jc w:val="both"/>
        <w:rPr>
          <w:noProof/>
          <w:sz w:val="24"/>
          <w:szCs w:val="24"/>
          <w:lang w:eastAsia="cs-CZ"/>
        </w:rPr>
      </w:pPr>
      <w:r w:rsidRPr="00860825">
        <w:rPr>
          <w:noProof/>
          <w:sz w:val="24"/>
          <w:szCs w:val="24"/>
          <w:lang w:eastAsia="cs-CZ"/>
        </w:rPr>
        <w:t>Dle Školského zákona §16 podpůrná opatření druhého až pátého stupně lze uplatnit pouze s</w:t>
      </w:r>
      <w:r w:rsidR="005003AF" w:rsidRPr="00860825">
        <w:rPr>
          <w:noProof/>
          <w:sz w:val="24"/>
          <w:szCs w:val="24"/>
          <w:lang w:eastAsia="cs-CZ"/>
        </w:rPr>
        <w:t xml:space="preserve"> doporučením ŠPZ. </w:t>
      </w:r>
    </w:p>
    <w:p w:rsidR="005003AF" w:rsidRPr="00860825" w:rsidRDefault="005003AF" w:rsidP="00CE32C6">
      <w:pPr>
        <w:spacing w:line="256" w:lineRule="auto"/>
        <w:jc w:val="both"/>
        <w:rPr>
          <w:noProof/>
          <w:sz w:val="24"/>
          <w:szCs w:val="24"/>
          <w:lang w:eastAsia="cs-CZ"/>
        </w:rPr>
      </w:pPr>
      <w:r w:rsidRPr="00860825">
        <w:rPr>
          <w:noProof/>
          <w:sz w:val="24"/>
          <w:szCs w:val="24"/>
          <w:lang w:eastAsia="cs-CZ"/>
        </w:rPr>
        <w:t>Podpůrná opatření MŠ poskytuje bezodkladně po obdržení doporučení ŠPZ a udělení písemného informovaného souhlasu zákonného zástupce.</w:t>
      </w:r>
      <w:r w:rsidR="00721924" w:rsidRPr="00860825">
        <w:rPr>
          <w:noProof/>
          <w:sz w:val="24"/>
          <w:szCs w:val="24"/>
          <w:lang w:eastAsia="cs-CZ"/>
        </w:rPr>
        <w:t xml:space="preserve"> Poskytování PO se průběžně vyhodnocuje. </w:t>
      </w:r>
    </w:p>
    <w:p w:rsidR="002B6581" w:rsidRPr="00860825" w:rsidRDefault="002B6581" w:rsidP="00CE32C6">
      <w:pPr>
        <w:spacing w:line="256" w:lineRule="auto"/>
        <w:jc w:val="both"/>
        <w:rPr>
          <w:noProof/>
          <w:sz w:val="24"/>
          <w:szCs w:val="24"/>
          <w:lang w:eastAsia="cs-CZ"/>
        </w:rPr>
      </w:pPr>
      <w:r w:rsidRPr="00860825">
        <w:rPr>
          <w:noProof/>
          <w:sz w:val="24"/>
          <w:szCs w:val="24"/>
          <w:lang w:eastAsia="cs-CZ"/>
        </w:rPr>
        <w:t>Pokud mezi PO patří IVP</w:t>
      </w:r>
      <w:r w:rsidR="00096039" w:rsidRPr="00860825">
        <w:rPr>
          <w:noProof/>
          <w:sz w:val="24"/>
          <w:szCs w:val="24"/>
          <w:lang w:eastAsia="cs-CZ"/>
        </w:rPr>
        <w:t xml:space="preserve"> či plán pedagogické podpor</w:t>
      </w:r>
      <w:r w:rsidRPr="00860825">
        <w:rPr>
          <w:noProof/>
          <w:sz w:val="24"/>
          <w:szCs w:val="24"/>
          <w:lang w:eastAsia="cs-CZ"/>
        </w:rPr>
        <w:t>y – vytváří ho učitel dané třídy</w:t>
      </w:r>
      <w:r w:rsidR="00096039" w:rsidRPr="00860825">
        <w:rPr>
          <w:noProof/>
          <w:sz w:val="24"/>
          <w:szCs w:val="24"/>
          <w:lang w:eastAsia="cs-CZ"/>
        </w:rPr>
        <w:t xml:space="preserve"> a vyhodnocuje jej 1x ročně.</w:t>
      </w:r>
    </w:p>
    <w:p w:rsidR="00721924" w:rsidRPr="00860825" w:rsidRDefault="00721924" w:rsidP="00CE32C6">
      <w:pPr>
        <w:spacing w:line="256" w:lineRule="auto"/>
        <w:jc w:val="both"/>
        <w:rPr>
          <w:noProof/>
          <w:sz w:val="24"/>
          <w:szCs w:val="24"/>
          <w:lang w:eastAsia="cs-CZ"/>
        </w:rPr>
      </w:pPr>
      <w:r w:rsidRPr="00860825">
        <w:rPr>
          <w:noProof/>
          <w:sz w:val="24"/>
          <w:szCs w:val="24"/>
          <w:lang w:eastAsia="cs-CZ"/>
        </w:rPr>
        <w:t>Pokud MŠ vyhodnotí, že PO jsou nedostačující nebo naopak již nejsou potřebná, doporučí zákonnému zástupci dítěte vyšetření v ŠPZ. ŠPZ pak může vydat nová PO.</w:t>
      </w:r>
    </w:p>
    <w:p w:rsidR="002B6581" w:rsidRDefault="002B6581" w:rsidP="00931818">
      <w:pPr>
        <w:spacing w:line="256" w:lineRule="auto"/>
        <w:rPr>
          <w:noProof/>
          <w:sz w:val="28"/>
          <w:szCs w:val="28"/>
          <w:lang w:eastAsia="cs-CZ"/>
        </w:rPr>
      </w:pPr>
    </w:p>
    <w:p w:rsidR="002B6581" w:rsidRPr="00096039" w:rsidRDefault="002B6581" w:rsidP="00931818">
      <w:pPr>
        <w:spacing w:line="256" w:lineRule="auto"/>
        <w:rPr>
          <w:b/>
          <w:i/>
          <w:noProof/>
          <w:sz w:val="28"/>
          <w:szCs w:val="28"/>
          <w:lang w:eastAsia="cs-CZ"/>
        </w:rPr>
      </w:pPr>
      <w:r w:rsidRPr="00096039">
        <w:rPr>
          <w:b/>
          <w:i/>
          <w:noProof/>
          <w:sz w:val="28"/>
          <w:szCs w:val="28"/>
          <w:lang w:eastAsia="cs-CZ"/>
        </w:rPr>
        <w:t>Nadaní žáci</w:t>
      </w:r>
    </w:p>
    <w:p w:rsidR="002B6581" w:rsidRPr="00860825" w:rsidRDefault="002B6581" w:rsidP="00CE32C6">
      <w:pPr>
        <w:spacing w:line="256" w:lineRule="auto"/>
        <w:jc w:val="both"/>
        <w:rPr>
          <w:noProof/>
          <w:sz w:val="24"/>
          <w:szCs w:val="24"/>
          <w:lang w:eastAsia="cs-CZ"/>
        </w:rPr>
      </w:pPr>
      <w:r w:rsidRPr="00860825">
        <w:rPr>
          <w:noProof/>
          <w:sz w:val="24"/>
          <w:szCs w:val="24"/>
          <w:lang w:eastAsia="cs-CZ"/>
        </w:rPr>
        <w:t>Zjišťování mimořádného nadání a vzdělávacích potřeb žáka prování ŠPZ ve spolupráci s MŠ.</w:t>
      </w:r>
    </w:p>
    <w:p w:rsidR="002B6581" w:rsidRPr="00860825" w:rsidRDefault="002B6581" w:rsidP="00CE32C6">
      <w:pPr>
        <w:spacing w:line="256" w:lineRule="auto"/>
        <w:jc w:val="both"/>
        <w:rPr>
          <w:noProof/>
          <w:sz w:val="24"/>
          <w:szCs w:val="24"/>
          <w:lang w:eastAsia="cs-CZ"/>
        </w:rPr>
      </w:pPr>
      <w:r w:rsidRPr="00860825">
        <w:rPr>
          <w:noProof/>
          <w:sz w:val="24"/>
          <w:szCs w:val="24"/>
          <w:lang w:eastAsia="cs-CZ"/>
        </w:rPr>
        <w:t>Vzdělávání těchto dětí se uskutečňuje podle IVP.</w:t>
      </w:r>
    </w:p>
    <w:p w:rsidR="00096039" w:rsidRDefault="00096039" w:rsidP="00931818">
      <w:pPr>
        <w:spacing w:line="256" w:lineRule="auto"/>
        <w:rPr>
          <w:noProof/>
          <w:sz w:val="28"/>
          <w:szCs w:val="28"/>
          <w:lang w:eastAsia="cs-CZ"/>
        </w:rPr>
      </w:pPr>
    </w:p>
    <w:p w:rsidR="00CE32C6" w:rsidRPr="00CE32C6" w:rsidRDefault="00101EB4" w:rsidP="009A4AEE">
      <w:pPr>
        <w:pStyle w:val="Odstavecseseznamem"/>
        <w:numPr>
          <w:ilvl w:val="0"/>
          <w:numId w:val="37"/>
        </w:numPr>
        <w:spacing w:line="256" w:lineRule="auto"/>
        <w:rPr>
          <w:b/>
          <w:noProof/>
          <w:sz w:val="28"/>
          <w:szCs w:val="28"/>
          <w:lang w:eastAsia="cs-CZ"/>
        </w:rPr>
      </w:pPr>
      <w:r>
        <w:rPr>
          <w:b/>
          <w:noProof/>
          <w:sz w:val="28"/>
          <w:szCs w:val="28"/>
          <w:lang w:eastAsia="cs-CZ"/>
        </w:rPr>
        <w:t>5</w:t>
      </w:r>
      <w:r w:rsidR="00CE32C6" w:rsidRPr="00CE32C6">
        <w:rPr>
          <w:b/>
          <w:noProof/>
          <w:sz w:val="28"/>
          <w:szCs w:val="28"/>
          <w:lang w:eastAsia="cs-CZ"/>
        </w:rPr>
        <w:t xml:space="preserve"> ZAJIŠTĚNÍ PRŮBĚHU VZDĚLÁVÁNÍ DĚTÍ OD DVOU DO TŘÍ LET</w:t>
      </w:r>
    </w:p>
    <w:p w:rsidR="00CE32C6" w:rsidRPr="00860825" w:rsidRDefault="00CE32C6" w:rsidP="00CE32C6">
      <w:pPr>
        <w:pStyle w:val="Normlnweb"/>
        <w:jc w:val="both"/>
        <w:rPr>
          <w:rFonts w:asciiTheme="minorHAnsi" w:hAnsiTheme="minorHAnsi" w:cstheme="minorHAnsi"/>
          <w:color w:val="000000"/>
        </w:rPr>
      </w:pPr>
      <w:r w:rsidRPr="00860825">
        <w:rPr>
          <w:rFonts w:asciiTheme="minorHAnsi" w:hAnsiTheme="minorHAnsi" w:cstheme="minorHAnsi"/>
          <w:color w:val="000000"/>
        </w:rPr>
        <w:t>Pro zajištění kvalitních podmínek pro vzdělávání dětí ve věku od 2 do 3 let budou v naší MŠ přijata opatření týkající se zajištění bezpečnostních, hygienických, prostorových i materiálních podmínek, včetně přizpůsobení organizace vzdělávání.</w:t>
      </w:r>
    </w:p>
    <w:p w:rsidR="00860825" w:rsidRDefault="00CE32C6" w:rsidP="00860825">
      <w:pPr>
        <w:pStyle w:val="Normlnweb"/>
        <w:jc w:val="both"/>
        <w:rPr>
          <w:rFonts w:asciiTheme="minorHAnsi" w:hAnsiTheme="minorHAnsi" w:cstheme="minorHAnsi"/>
          <w:b/>
          <w:color w:val="000000"/>
          <w:sz w:val="28"/>
          <w:szCs w:val="28"/>
        </w:rPr>
      </w:pPr>
      <w:r w:rsidRPr="00CE32C6">
        <w:rPr>
          <w:rFonts w:asciiTheme="minorHAnsi" w:hAnsiTheme="minorHAnsi" w:cstheme="minorHAnsi"/>
          <w:b/>
          <w:color w:val="000000"/>
          <w:sz w:val="28"/>
          <w:szCs w:val="28"/>
        </w:rPr>
        <w:t>Ma</w:t>
      </w:r>
      <w:r>
        <w:rPr>
          <w:rFonts w:asciiTheme="minorHAnsi" w:hAnsiTheme="minorHAnsi" w:cstheme="minorHAnsi"/>
          <w:b/>
          <w:color w:val="000000"/>
          <w:sz w:val="28"/>
          <w:szCs w:val="28"/>
        </w:rPr>
        <w:t xml:space="preserve">teriální </w:t>
      </w:r>
      <w:r w:rsidRPr="00CE32C6">
        <w:rPr>
          <w:rFonts w:asciiTheme="minorHAnsi" w:hAnsiTheme="minorHAnsi" w:cstheme="minorHAnsi"/>
          <w:b/>
          <w:color w:val="000000"/>
          <w:sz w:val="28"/>
          <w:szCs w:val="28"/>
        </w:rPr>
        <w:t>podmínky</w:t>
      </w:r>
    </w:p>
    <w:p w:rsidR="00CE32C6" w:rsidRPr="00860825" w:rsidRDefault="00CE32C6" w:rsidP="00860825">
      <w:pPr>
        <w:pStyle w:val="Normlnweb"/>
        <w:jc w:val="both"/>
        <w:rPr>
          <w:rFonts w:asciiTheme="minorHAnsi" w:hAnsiTheme="minorHAnsi" w:cstheme="minorHAnsi"/>
          <w:color w:val="000000"/>
        </w:rPr>
      </w:pPr>
      <w:r w:rsidRPr="00860825">
        <w:rPr>
          <w:rFonts w:asciiTheme="minorHAnsi" w:hAnsiTheme="minorHAnsi" w:cstheme="minorHAnsi"/>
          <w:color w:val="000000"/>
        </w:rPr>
        <w:t xml:space="preserve">V oblasti materiálních podmínek je třída průběžně doplňována hračkami, didaktickými pomůckami a vybavením pro děti ve věku od 2 do 3 let. Prostředí poskytuje dostatečný prostor </w:t>
      </w:r>
      <w:r w:rsidRPr="00860825">
        <w:rPr>
          <w:rFonts w:asciiTheme="minorHAnsi" w:hAnsiTheme="minorHAnsi" w:cstheme="minorHAnsi"/>
          <w:color w:val="000000"/>
        </w:rPr>
        <w:lastRenderedPageBreak/>
        <w:t>pro volný pohyb i hru dětí a zároveň bezpečí a klid pro odpočinek v průběhu celého dne, jak je uvedeno v Rámcovém vzdělávacím programu pro předškolní vzdělávání.</w:t>
      </w:r>
    </w:p>
    <w:p w:rsidR="00CE32C6" w:rsidRPr="00860825" w:rsidRDefault="00CE32C6" w:rsidP="00860825">
      <w:pPr>
        <w:pStyle w:val="Normlnweb"/>
        <w:jc w:val="both"/>
        <w:rPr>
          <w:rFonts w:asciiTheme="minorHAnsi" w:hAnsiTheme="minorHAnsi" w:cstheme="minorHAnsi"/>
          <w:color w:val="000000"/>
        </w:rPr>
      </w:pPr>
      <w:r w:rsidRPr="00860825">
        <w:rPr>
          <w:rFonts w:asciiTheme="minorHAnsi" w:hAnsiTheme="minorHAnsi" w:cstheme="minorHAnsi"/>
          <w:color w:val="000000"/>
        </w:rPr>
        <w:t>Nezbytné bude vyčlenit skříň pro ukládání individuálních hygienických potřeb dětí (pleny, vlhčené ubrousky).</w:t>
      </w:r>
    </w:p>
    <w:p w:rsidR="00860825" w:rsidRDefault="00CE32C6" w:rsidP="00860825">
      <w:pPr>
        <w:pStyle w:val="Normlnweb"/>
        <w:jc w:val="both"/>
        <w:rPr>
          <w:rFonts w:asciiTheme="minorHAnsi" w:hAnsiTheme="minorHAnsi" w:cstheme="minorHAnsi"/>
          <w:b/>
          <w:color w:val="000000"/>
          <w:sz w:val="28"/>
          <w:szCs w:val="28"/>
        </w:rPr>
      </w:pPr>
      <w:r w:rsidRPr="00CE32C6">
        <w:rPr>
          <w:rFonts w:asciiTheme="minorHAnsi" w:hAnsiTheme="minorHAnsi" w:cstheme="minorHAnsi"/>
          <w:b/>
          <w:color w:val="000000"/>
          <w:sz w:val="28"/>
          <w:szCs w:val="28"/>
        </w:rPr>
        <w:t>Hygienické podmínky</w:t>
      </w:r>
    </w:p>
    <w:p w:rsidR="00CE32C6" w:rsidRPr="00CE32C6" w:rsidRDefault="00CE32C6" w:rsidP="00860825">
      <w:pPr>
        <w:pStyle w:val="Normlnweb"/>
        <w:jc w:val="both"/>
        <w:rPr>
          <w:rFonts w:asciiTheme="minorHAnsi" w:hAnsiTheme="minorHAnsi" w:cstheme="minorHAnsi"/>
          <w:b/>
          <w:color w:val="000000"/>
          <w:sz w:val="28"/>
          <w:szCs w:val="28"/>
        </w:rPr>
      </w:pPr>
      <w:r w:rsidRPr="00860825">
        <w:rPr>
          <w:rFonts w:asciiTheme="minorHAnsi" w:hAnsiTheme="minorHAnsi" w:cstheme="minorHAnsi"/>
          <w:color w:val="000000"/>
        </w:rPr>
        <w:t>Stávající právní předpisy upravující hygienické požadavky na zřízení a provoz škol a školských zařízení zohledňují i požadavky pro zařazování dětí ve věku od 2 do 3 let (viz vyhláška č.410/2005 Sb.)</w:t>
      </w:r>
    </w:p>
    <w:p w:rsidR="00CE32C6" w:rsidRPr="00860825" w:rsidRDefault="00CE32C6" w:rsidP="00860825">
      <w:pPr>
        <w:pStyle w:val="Normlnweb"/>
        <w:jc w:val="both"/>
        <w:rPr>
          <w:rFonts w:asciiTheme="minorHAnsi" w:hAnsiTheme="minorHAnsi" w:cstheme="minorHAnsi"/>
          <w:color w:val="000000"/>
        </w:rPr>
      </w:pPr>
      <w:r w:rsidRPr="00860825">
        <w:rPr>
          <w:rFonts w:asciiTheme="minorHAnsi" w:hAnsiTheme="minorHAnsi" w:cstheme="minorHAnsi"/>
          <w:color w:val="000000"/>
        </w:rPr>
        <w:t>Pro zajištění osobní hygieny dětí je možné použít nočníky (zajištěno jejich adekvátní vymývání a dezinfekce), pořizujeme přebalovací stůl a odpadkový koš s nožním ovládáním.</w:t>
      </w:r>
    </w:p>
    <w:p w:rsidR="002B53FB" w:rsidRDefault="002B53FB" w:rsidP="00970DED">
      <w:pPr>
        <w:rPr>
          <w:noProof/>
          <w:sz w:val="28"/>
          <w:szCs w:val="28"/>
          <w:lang w:eastAsia="cs-CZ"/>
        </w:rPr>
      </w:pPr>
    </w:p>
    <w:p w:rsidR="00CD6BE4" w:rsidRDefault="00CD6BE4"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3300F0" w:rsidRDefault="003300F0"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1C50C6" w:rsidRDefault="001C50C6" w:rsidP="00FA6A0E">
      <w:pPr>
        <w:rPr>
          <w:noProof/>
          <w:sz w:val="28"/>
          <w:szCs w:val="28"/>
          <w:lang w:eastAsia="cs-CZ"/>
        </w:rPr>
      </w:pPr>
    </w:p>
    <w:p w:rsidR="005814C2" w:rsidRPr="00101EB4" w:rsidRDefault="00101EB4" w:rsidP="00101EB4">
      <w:pPr>
        <w:ind w:left="425"/>
        <w:rPr>
          <w:b/>
          <w:noProof/>
          <w:sz w:val="40"/>
          <w:szCs w:val="36"/>
          <w:lang w:eastAsia="cs-CZ"/>
        </w:rPr>
      </w:pPr>
      <w:proofErr w:type="gramStart"/>
      <w:r w:rsidRPr="00101EB4">
        <w:rPr>
          <w:rFonts w:ascii="Calibri" w:hAnsi="Calibri" w:cs="Calibri"/>
          <w:b/>
          <w:sz w:val="40"/>
          <w:szCs w:val="40"/>
        </w:rPr>
        <w:lastRenderedPageBreak/>
        <w:t>6</w:t>
      </w:r>
      <w:r w:rsidR="005814C2" w:rsidRPr="00101EB4">
        <w:rPr>
          <w:rFonts w:ascii="Calibri" w:hAnsi="Calibri" w:cs="Calibri"/>
          <w:b/>
          <w:sz w:val="28"/>
          <w:szCs w:val="28"/>
        </w:rPr>
        <w:t xml:space="preserve">   </w:t>
      </w:r>
      <w:r w:rsidR="005814C2" w:rsidRPr="00101EB4">
        <w:rPr>
          <w:b/>
          <w:noProof/>
          <w:sz w:val="40"/>
          <w:szCs w:val="36"/>
          <w:lang w:eastAsia="cs-CZ"/>
        </w:rPr>
        <w:t>VZDĚLÁVACÍ</w:t>
      </w:r>
      <w:proofErr w:type="gramEnd"/>
      <w:r w:rsidR="005814C2" w:rsidRPr="00101EB4">
        <w:rPr>
          <w:b/>
          <w:noProof/>
          <w:sz w:val="40"/>
          <w:szCs w:val="36"/>
          <w:lang w:eastAsia="cs-CZ"/>
        </w:rPr>
        <w:t xml:space="preserve"> OBSAH</w:t>
      </w:r>
    </w:p>
    <w:p w:rsidR="005814C2" w:rsidRDefault="005814C2" w:rsidP="00402925">
      <w:pPr>
        <w:jc w:val="both"/>
        <w:rPr>
          <w:b/>
          <w:noProof/>
          <w:sz w:val="28"/>
          <w:szCs w:val="28"/>
          <w:lang w:eastAsia="cs-CZ"/>
        </w:rPr>
      </w:pPr>
      <w:r w:rsidRPr="005814C2">
        <w:rPr>
          <w:b/>
          <w:noProof/>
          <w:sz w:val="28"/>
          <w:szCs w:val="28"/>
          <w:lang w:eastAsia="cs-CZ"/>
        </w:rPr>
        <w:t>6</w:t>
      </w:r>
      <w:r w:rsidR="00101EB4">
        <w:rPr>
          <w:b/>
          <w:noProof/>
          <w:sz w:val="28"/>
          <w:szCs w:val="28"/>
          <w:lang w:eastAsia="cs-CZ"/>
        </w:rPr>
        <w:t>.1</w:t>
      </w:r>
      <w:r w:rsidRPr="005814C2">
        <w:rPr>
          <w:b/>
          <w:noProof/>
          <w:sz w:val="28"/>
          <w:szCs w:val="28"/>
          <w:lang w:eastAsia="cs-CZ"/>
        </w:rPr>
        <w:t xml:space="preserve"> </w:t>
      </w:r>
      <w:r>
        <w:rPr>
          <w:b/>
          <w:noProof/>
          <w:sz w:val="28"/>
          <w:szCs w:val="28"/>
          <w:lang w:eastAsia="cs-CZ"/>
        </w:rPr>
        <w:t>INTEGROVANÉ BLOKY</w:t>
      </w:r>
    </w:p>
    <w:p w:rsidR="001C5354" w:rsidRPr="00860825" w:rsidRDefault="005814C2" w:rsidP="009A4AEE">
      <w:pPr>
        <w:pStyle w:val="Odstavecseseznamem"/>
        <w:numPr>
          <w:ilvl w:val="0"/>
          <w:numId w:val="38"/>
        </w:numPr>
        <w:jc w:val="both"/>
        <w:rPr>
          <w:noProof/>
          <w:sz w:val="24"/>
          <w:szCs w:val="24"/>
          <w:lang w:eastAsia="cs-CZ"/>
        </w:rPr>
      </w:pPr>
      <w:r w:rsidRPr="00860825">
        <w:rPr>
          <w:noProof/>
          <w:sz w:val="24"/>
          <w:szCs w:val="24"/>
          <w:lang w:eastAsia="cs-CZ"/>
        </w:rPr>
        <w:t xml:space="preserve">Konkrétní vzdělávací nabídka je v ŠVP uspořádána do integrovaných bloků (IB). Tyto IB jsou východiskem pro plánování, přípravu a realizaci na úrovni třídy. </w:t>
      </w:r>
    </w:p>
    <w:p w:rsidR="005814C2" w:rsidRPr="00860825" w:rsidRDefault="005814C2" w:rsidP="009A4AEE">
      <w:pPr>
        <w:pStyle w:val="Odstavecseseznamem"/>
        <w:numPr>
          <w:ilvl w:val="0"/>
          <w:numId w:val="38"/>
        </w:numPr>
        <w:jc w:val="both"/>
        <w:rPr>
          <w:noProof/>
          <w:sz w:val="24"/>
          <w:szCs w:val="24"/>
          <w:lang w:eastAsia="cs-CZ"/>
        </w:rPr>
      </w:pPr>
      <w:r w:rsidRPr="00860825">
        <w:rPr>
          <w:noProof/>
          <w:sz w:val="24"/>
          <w:szCs w:val="24"/>
          <w:lang w:eastAsia="cs-CZ"/>
        </w:rPr>
        <w:t xml:space="preserve">Jejich zpracování je plně v kompetenci </w:t>
      </w:r>
      <w:r w:rsidR="00112138" w:rsidRPr="00860825">
        <w:rPr>
          <w:noProof/>
          <w:sz w:val="24"/>
          <w:szCs w:val="24"/>
          <w:lang w:eastAsia="cs-CZ"/>
        </w:rPr>
        <w:t>kvalifikované učitelky, které ho tvoří a následně i průběžně vyhodnocují.</w:t>
      </w:r>
      <w:r w:rsidRPr="00860825">
        <w:rPr>
          <w:noProof/>
          <w:sz w:val="24"/>
          <w:szCs w:val="24"/>
          <w:lang w:eastAsia="cs-CZ"/>
        </w:rPr>
        <w:t xml:space="preserve"> </w:t>
      </w:r>
    </w:p>
    <w:p w:rsidR="001C5354" w:rsidRPr="00860825" w:rsidRDefault="001C5354" w:rsidP="009A4AEE">
      <w:pPr>
        <w:pStyle w:val="Odstavecseseznamem"/>
        <w:numPr>
          <w:ilvl w:val="0"/>
          <w:numId w:val="38"/>
        </w:numPr>
        <w:jc w:val="both"/>
        <w:rPr>
          <w:noProof/>
          <w:sz w:val="24"/>
          <w:szCs w:val="24"/>
          <w:lang w:eastAsia="cs-CZ"/>
        </w:rPr>
      </w:pPr>
      <w:r w:rsidRPr="00860825">
        <w:rPr>
          <w:noProof/>
          <w:sz w:val="24"/>
          <w:szCs w:val="24"/>
          <w:lang w:eastAsia="cs-CZ"/>
        </w:rPr>
        <w:t>IB jsou jsou různě rozsáhlé a v některých bodech se prolínají, svým obsahem na sebe vzájemně navazují, opoňují se a přecházejí plynule jeden do druhého.</w:t>
      </w:r>
    </w:p>
    <w:p w:rsidR="001C5354" w:rsidRPr="00860825" w:rsidRDefault="001C5354" w:rsidP="009A4AEE">
      <w:pPr>
        <w:pStyle w:val="Odstavecseseznamem"/>
        <w:numPr>
          <w:ilvl w:val="0"/>
          <w:numId w:val="38"/>
        </w:numPr>
        <w:jc w:val="both"/>
        <w:rPr>
          <w:noProof/>
          <w:sz w:val="24"/>
          <w:szCs w:val="24"/>
          <w:lang w:eastAsia="cs-CZ"/>
        </w:rPr>
      </w:pPr>
      <w:r w:rsidRPr="00860825">
        <w:rPr>
          <w:noProof/>
          <w:sz w:val="24"/>
          <w:szCs w:val="24"/>
          <w:lang w:eastAsia="cs-CZ"/>
        </w:rPr>
        <w:t xml:space="preserve">Zaměření těchto bloků je srozumitelné dětem a vychází z přirozených potřeb a zájmů dítěte, a jeho životu blízkých potřeb. </w:t>
      </w:r>
    </w:p>
    <w:p w:rsidR="001C5354" w:rsidRPr="00860825" w:rsidRDefault="001C5354" w:rsidP="009A4AEE">
      <w:pPr>
        <w:pStyle w:val="Odstavecseseznamem"/>
        <w:numPr>
          <w:ilvl w:val="0"/>
          <w:numId w:val="38"/>
        </w:numPr>
        <w:jc w:val="both"/>
        <w:rPr>
          <w:noProof/>
          <w:sz w:val="24"/>
          <w:szCs w:val="24"/>
          <w:lang w:eastAsia="cs-CZ"/>
        </w:rPr>
      </w:pPr>
      <w:r w:rsidRPr="00860825">
        <w:rPr>
          <w:noProof/>
          <w:sz w:val="24"/>
          <w:szCs w:val="24"/>
          <w:lang w:eastAsia="cs-CZ"/>
        </w:rPr>
        <w:t>Charkteristika, hlavní cíle i obsahová náplň IB je rámcově daná, pokud to prostor umožňuje, může být sle potřeb jednotlivých tříd doplňována a dále obohacována.</w:t>
      </w:r>
    </w:p>
    <w:p w:rsidR="00FB11C3" w:rsidRPr="00860825" w:rsidRDefault="00FB11C3" w:rsidP="009A4AEE">
      <w:pPr>
        <w:pStyle w:val="Odstavecseseznamem"/>
        <w:numPr>
          <w:ilvl w:val="0"/>
          <w:numId w:val="38"/>
        </w:numPr>
        <w:jc w:val="both"/>
        <w:rPr>
          <w:noProof/>
          <w:sz w:val="24"/>
          <w:szCs w:val="24"/>
          <w:lang w:eastAsia="cs-CZ"/>
        </w:rPr>
      </w:pPr>
      <w:r w:rsidRPr="00860825">
        <w:rPr>
          <w:noProof/>
          <w:sz w:val="24"/>
          <w:szCs w:val="24"/>
          <w:lang w:eastAsia="cs-CZ"/>
        </w:rPr>
        <w:t>Do vzdělávací nabídky jsou začleňovány průběžně dle vhodnosti a potřeb dílčí programy, které vycházejí ze zaměření daného bloku a z aktuální potřeby či situace.</w:t>
      </w:r>
    </w:p>
    <w:p w:rsidR="00FB11C3" w:rsidRDefault="00FB11C3" w:rsidP="00402925">
      <w:pPr>
        <w:jc w:val="both"/>
        <w:rPr>
          <w:noProof/>
          <w:sz w:val="28"/>
          <w:szCs w:val="28"/>
          <w:lang w:eastAsia="cs-CZ"/>
        </w:rPr>
      </w:pPr>
    </w:p>
    <w:p w:rsidR="00101EB4" w:rsidRDefault="00101EB4" w:rsidP="00402925">
      <w:pPr>
        <w:jc w:val="both"/>
        <w:rPr>
          <w:b/>
          <w:noProof/>
          <w:sz w:val="28"/>
          <w:szCs w:val="28"/>
          <w:lang w:eastAsia="cs-CZ"/>
        </w:rPr>
      </w:pPr>
      <w:r>
        <w:rPr>
          <w:b/>
          <w:noProof/>
          <w:sz w:val="28"/>
          <w:szCs w:val="28"/>
          <w:lang w:eastAsia="cs-CZ"/>
        </w:rPr>
        <w:t>6.2</w:t>
      </w:r>
      <w:r w:rsidR="00FB11C3" w:rsidRPr="005814C2">
        <w:rPr>
          <w:b/>
          <w:noProof/>
          <w:sz w:val="28"/>
          <w:szCs w:val="28"/>
          <w:lang w:eastAsia="cs-CZ"/>
        </w:rPr>
        <w:t xml:space="preserve"> </w:t>
      </w:r>
      <w:r w:rsidR="00FB11C3">
        <w:rPr>
          <w:b/>
          <w:noProof/>
          <w:sz w:val="28"/>
          <w:szCs w:val="28"/>
          <w:lang w:eastAsia="cs-CZ"/>
        </w:rPr>
        <w:t>PRAVIDLA PRO PRÁCI S</w:t>
      </w:r>
      <w:r>
        <w:rPr>
          <w:b/>
          <w:noProof/>
          <w:sz w:val="28"/>
          <w:szCs w:val="28"/>
          <w:lang w:eastAsia="cs-CZ"/>
        </w:rPr>
        <w:t> INTEGROVANÝMI BLOKY</w:t>
      </w:r>
    </w:p>
    <w:p w:rsidR="00FB11C3" w:rsidRPr="00860825" w:rsidRDefault="00FB11C3" w:rsidP="009A4AEE">
      <w:pPr>
        <w:pStyle w:val="Odstavecseseznamem"/>
        <w:numPr>
          <w:ilvl w:val="0"/>
          <w:numId w:val="39"/>
        </w:numPr>
        <w:jc w:val="both"/>
        <w:rPr>
          <w:b/>
          <w:noProof/>
          <w:sz w:val="24"/>
          <w:szCs w:val="24"/>
          <w:lang w:eastAsia="cs-CZ"/>
        </w:rPr>
      </w:pPr>
      <w:r w:rsidRPr="00860825">
        <w:rPr>
          <w:noProof/>
          <w:sz w:val="24"/>
          <w:szCs w:val="24"/>
          <w:lang w:eastAsia="cs-CZ"/>
        </w:rPr>
        <w:t xml:space="preserve">Dílčí vzdělávací programy, uvedené u jednotlivých IB jsou nenásilně zařazovány do nabídky činností a aktivit jednotlivých tématických bloků. </w:t>
      </w:r>
    </w:p>
    <w:p w:rsidR="00FB11C3" w:rsidRPr="00860825" w:rsidRDefault="00894471" w:rsidP="009A4AEE">
      <w:pPr>
        <w:pStyle w:val="Odstavecseseznamem"/>
        <w:numPr>
          <w:ilvl w:val="0"/>
          <w:numId w:val="39"/>
        </w:numPr>
        <w:jc w:val="both"/>
        <w:rPr>
          <w:b/>
          <w:noProof/>
          <w:sz w:val="24"/>
          <w:szCs w:val="24"/>
          <w:lang w:eastAsia="cs-CZ"/>
        </w:rPr>
      </w:pPr>
      <w:r w:rsidRPr="00860825">
        <w:rPr>
          <w:noProof/>
          <w:sz w:val="24"/>
          <w:szCs w:val="24"/>
          <w:lang w:eastAsia="cs-CZ"/>
        </w:rPr>
        <w:t>Náplň IB</w:t>
      </w:r>
      <w:r w:rsidR="00FB11C3" w:rsidRPr="00860825">
        <w:rPr>
          <w:noProof/>
          <w:sz w:val="24"/>
          <w:szCs w:val="24"/>
          <w:lang w:eastAsia="cs-CZ"/>
        </w:rPr>
        <w:t xml:space="preserve"> respektuje věkové zvláštnosti dětí, individuální zájmy, potřeby a zvláštnosti každého jedince a flexibilně reaguje na aktuální situaci</w:t>
      </w:r>
      <w:r w:rsidRPr="00860825">
        <w:rPr>
          <w:noProof/>
          <w:sz w:val="24"/>
          <w:szCs w:val="24"/>
          <w:lang w:eastAsia="cs-CZ"/>
        </w:rPr>
        <w:t>.</w:t>
      </w:r>
      <w:r w:rsidR="00112138" w:rsidRPr="00860825">
        <w:rPr>
          <w:noProof/>
          <w:sz w:val="24"/>
          <w:szCs w:val="24"/>
          <w:lang w:eastAsia="cs-CZ"/>
        </w:rPr>
        <w:t xml:space="preserve"> Dítěti je nabízen dostatek rolzličných aktivit, aby mělo možnost vlastní volby, je podporována kreativita, projevy talentu a nadání. Jsou rozšiřovány vědomosti, rozvíjeny dovednosti a schopnosti, formovány jsou postoje a hodnoty podstatné pro osobní rozvoj dítěte. Plánování je tedy pružné, reaguje a může se měnit dle nastálé situace.</w:t>
      </w:r>
    </w:p>
    <w:p w:rsidR="00894471" w:rsidRPr="00860825" w:rsidRDefault="00894471" w:rsidP="009A4AEE">
      <w:pPr>
        <w:pStyle w:val="Odstavecseseznamem"/>
        <w:numPr>
          <w:ilvl w:val="0"/>
          <w:numId w:val="39"/>
        </w:numPr>
        <w:jc w:val="both"/>
        <w:rPr>
          <w:b/>
          <w:noProof/>
          <w:sz w:val="24"/>
          <w:szCs w:val="24"/>
          <w:lang w:eastAsia="cs-CZ"/>
        </w:rPr>
      </w:pPr>
      <w:r w:rsidRPr="00860825">
        <w:rPr>
          <w:noProof/>
          <w:sz w:val="24"/>
          <w:szCs w:val="24"/>
          <w:lang w:eastAsia="cs-CZ"/>
        </w:rPr>
        <w:t>IB má vždy uvedeno rámcové zaměření s tím, že podrobnější rozpracovnání je uvedeno v TVP.</w:t>
      </w:r>
    </w:p>
    <w:p w:rsidR="00E86972" w:rsidRPr="00860825" w:rsidRDefault="00E86972" w:rsidP="009A4AEE">
      <w:pPr>
        <w:pStyle w:val="Odstavecseseznamem"/>
        <w:numPr>
          <w:ilvl w:val="0"/>
          <w:numId w:val="39"/>
        </w:numPr>
        <w:jc w:val="both"/>
        <w:rPr>
          <w:b/>
          <w:noProof/>
          <w:sz w:val="24"/>
          <w:szCs w:val="24"/>
          <w:lang w:eastAsia="cs-CZ"/>
        </w:rPr>
      </w:pPr>
      <w:r w:rsidRPr="00860825">
        <w:rPr>
          <w:noProof/>
          <w:sz w:val="24"/>
          <w:szCs w:val="24"/>
          <w:lang w:eastAsia="cs-CZ"/>
        </w:rPr>
        <w:t>Tématické části IB jsou rozpracovány v TVP učitelkami dle potřeb jednotlivých tříd s ohledem na podmínky třídy, věkové složení, přání a potřeby dětí. Délka trvání tématického celku není pevně daná,</w:t>
      </w:r>
      <w:r w:rsidR="00112138" w:rsidRPr="00860825">
        <w:rPr>
          <w:noProof/>
          <w:sz w:val="24"/>
          <w:szCs w:val="24"/>
          <w:lang w:eastAsia="cs-CZ"/>
        </w:rPr>
        <w:t xml:space="preserve"> může se prodloužit, přesunout, doplnit na základě průběžné evaluace. </w:t>
      </w:r>
    </w:p>
    <w:p w:rsidR="00E86972" w:rsidRPr="00860825" w:rsidRDefault="00E86972" w:rsidP="009A4AEE">
      <w:pPr>
        <w:pStyle w:val="Odstavecseseznamem"/>
        <w:numPr>
          <w:ilvl w:val="0"/>
          <w:numId w:val="39"/>
        </w:numPr>
        <w:jc w:val="both"/>
        <w:rPr>
          <w:b/>
          <w:noProof/>
          <w:sz w:val="24"/>
          <w:szCs w:val="24"/>
          <w:lang w:eastAsia="cs-CZ"/>
        </w:rPr>
      </w:pPr>
      <w:r w:rsidRPr="00860825">
        <w:rPr>
          <w:noProof/>
          <w:sz w:val="24"/>
          <w:szCs w:val="24"/>
          <w:lang w:eastAsia="cs-CZ"/>
        </w:rPr>
        <w:t xml:space="preserve">Tématická část zahrnuje všech pět vzdělávácích oblastí RVP PV, jsou průběžně zařazovány a plněny včechny dílčí cíle vzdlávacích oblastí. </w:t>
      </w:r>
    </w:p>
    <w:p w:rsidR="00112138" w:rsidRPr="00860825" w:rsidRDefault="00112138" w:rsidP="009A4AEE">
      <w:pPr>
        <w:pStyle w:val="Odstavecseseznamem"/>
        <w:numPr>
          <w:ilvl w:val="0"/>
          <w:numId w:val="39"/>
        </w:numPr>
        <w:jc w:val="both"/>
        <w:rPr>
          <w:b/>
          <w:noProof/>
          <w:sz w:val="24"/>
          <w:szCs w:val="24"/>
          <w:lang w:eastAsia="cs-CZ"/>
        </w:rPr>
      </w:pPr>
      <w:r w:rsidRPr="00860825">
        <w:rPr>
          <w:noProof/>
          <w:sz w:val="24"/>
          <w:szCs w:val="24"/>
          <w:lang w:eastAsia="cs-CZ"/>
        </w:rPr>
        <w:t>Po ukončení tématické části IB a celého IB provádí učitelky evaluaci a sebereflexi, kde uvedou postřehy a doporučení pro další práci a celkové zhodnocení průběhu vzdělávání.</w:t>
      </w:r>
      <w:r w:rsidR="003A373C" w:rsidRPr="00860825">
        <w:rPr>
          <w:noProof/>
          <w:sz w:val="24"/>
          <w:szCs w:val="24"/>
          <w:lang w:eastAsia="cs-CZ"/>
        </w:rPr>
        <w:t xml:space="preserve"> </w:t>
      </w:r>
    </w:p>
    <w:p w:rsidR="00894471" w:rsidRPr="00E86972" w:rsidRDefault="00894471" w:rsidP="00E86972">
      <w:pPr>
        <w:rPr>
          <w:b/>
          <w:noProof/>
          <w:sz w:val="28"/>
          <w:szCs w:val="28"/>
          <w:lang w:eastAsia="cs-CZ"/>
        </w:rPr>
      </w:pPr>
    </w:p>
    <w:p w:rsidR="00FB11C3" w:rsidRDefault="00FB11C3" w:rsidP="00FB11C3">
      <w:pPr>
        <w:rPr>
          <w:b/>
          <w:noProof/>
          <w:sz w:val="28"/>
          <w:szCs w:val="28"/>
          <w:lang w:eastAsia="cs-CZ"/>
        </w:rPr>
      </w:pPr>
    </w:p>
    <w:p w:rsidR="00316D69" w:rsidRDefault="00316D69" w:rsidP="008C7CD4">
      <w:pPr>
        <w:spacing w:after="200" w:line="276" w:lineRule="auto"/>
        <w:rPr>
          <w:b/>
          <w:sz w:val="32"/>
          <w:szCs w:val="32"/>
        </w:rPr>
      </w:pPr>
    </w:p>
    <w:p w:rsidR="006153D7" w:rsidRDefault="00316D69" w:rsidP="008C7CD4">
      <w:pPr>
        <w:spacing w:after="200" w:line="276" w:lineRule="auto"/>
        <w:rPr>
          <w:b/>
          <w:sz w:val="32"/>
          <w:szCs w:val="32"/>
        </w:rPr>
      </w:pPr>
      <w:r w:rsidRPr="00316D69">
        <w:rPr>
          <w:b/>
          <w:sz w:val="32"/>
          <w:szCs w:val="32"/>
        </w:rPr>
        <w:lastRenderedPageBreak/>
        <w:t xml:space="preserve">IB - </w:t>
      </w:r>
      <w:r w:rsidR="008C7CD4" w:rsidRPr="00316D69">
        <w:rPr>
          <w:b/>
          <w:sz w:val="32"/>
          <w:szCs w:val="32"/>
        </w:rPr>
        <w:t xml:space="preserve">Co </w:t>
      </w:r>
      <w:r w:rsidR="006153D7" w:rsidRPr="00316D69">
        <w:rPr>
          <w:b/>
          <w:sz w:val="32"/>
          <w:szCs w:val="32"/>
        </w:rPr>
        <w:t>přinášíš, podzime, to se brzy dozvíme</w:t>
      </w:r>
    </w:p>
    <w:p w:rsidR="001A45B0" w:rsidRDefault="007E6139" w:rsidP="008C7CD4">
      <w:pPr>
        <w:spacing w:after="200" w:line="276" w:lineRule="auto"/>
        <w:rPr>
          <w:i/>
          <w:sz w:val="24"/>
          <w:szCs w:val="24"/>
        </w:rPr>
      </w:pPr>
      <w:r>
        <w:rPr>
          <w:i/>
          <w:sz w:val="24"/>
          <w:szCs w:val="24"/>
        </w:rPr>
        <w:t>Charakteristika IB:</w:t>
      </w:r>
    </w:p>
    <w:p w:rsidR="001A45B0" w:rsidRDefault="001A45B0" w:rsidP="008C7CD4">
      <w:pPr>
        <w:spacing w:after="200" w:line="276" w:lineRule="auto"/>
        <w:rPr>
          <w:sz w:val="24"/>
          <w:szCs w:val="24"/>
        </w:rPr>
      </w:pPr>
      <w:r>
        <w:rPr>
          <w:sz w:val="24"/>
          <w:szCs w:val="24"/>
        </w:rPr>
        <w:t>Tento IB je zaměřen na adaptaci dětí, jejich seznámení s novými kamarády, zaměstnanci MŠ, prostředím, rituály MŠ a třídy, vybavením MŠ, školní zahradou, okolím MŠ a souběžně se seznámením se základními pravidly bezpečného chování v MŠ, při pobytu na zahradě a při vycházkách.</w:t>
      </w:r>
    </w:p>
    <w:p w:rsidR="001A45B0" w:rsidRDefault="001A45B0" w:rsidP="008C7CD4">
      <w:pPr>
        <w:spacing w:after="200" w:line="276" w:lineRule="auto"/>
        <w:rPr>
          <w:sz w:val="24"/>
          <w:szCs w:val="24"/>
        </w:rPr>
      </w:pPr>
      <w:r>
        <w:rPr>
          <w:sz w:val="24"/>
          <w:szCs w:val="24"/>
        </w:rPr>
        <w:t>U dětí je podporován rozvoj kamarádských vztahů a přátelství, komunikativní dovednosti a postupně jsou děti seznamovány s uspořádáním dne v MŠ. Společně s dětmi jsou tvořena srozumitelná jednoduchá pravidla, kterými se řídí.</w:t>
      </w:r>
    </w:p>
    <w:p w:rsidR="001A45B0" w:rsidRPr="001A45B0" w:rsidRDefault="001A45B0" w:rsidP="008C7CD4">
      <w:pPr>
        <w:spacing w:after="200" w:line="276" w:lineRule="auto"/>
        <w:rPr>
          <w:sz w:val="24"/>
          <w:szCs w:val="24"/>
        </w:rPr>
      </w:pPr>
      <w:r>
        <w:rPr>
          <w:sz w:val="24"/>
          <w:szCs w:val="24"/>
        </w:rPr>
        <w:t>V tomto IB se rozšiřují poznatky dětí o proměnách přírody na podzim, s využitím návštěvy okolního prostředí. Zaměřujeme se na pozorování proměn počasí, jeho vlivu na zdraví člověka, vnímání života zvířat na poli a v lese, jejich přípravu na zimu. Poznáváme dozrávající ovoce, zeleninu a další podzimní plody, u dětí se rozvíjí smyslové vnímání. Děti seznamujeme s podzimními tradicemi, zvyky a svátky (pouštění draků, sv. Václav…)</w:t>
      </w:r>
    </w:p>
    <w:p w:rsidR="007E6139" w:rsidRDefault="007E6139" w:rsidP="00316D69">
      <w:pPr>
        <w:rPr>
          <w:b/>
          <w:sz w:val="28"/>
          <w:szCs w:val="28"/>
        </w:rPr>
      </w:pPr>
    </w:p>
    <w:p w:rsidR="006153D7" w:rsidRPr="00316D69" w:rsidRDefault="00316D69" w:rsidP="00316D69">
      <w:pPr>
        <w:rPr>
          <w:b/>
          <w:sz w:val="28"/>
          <w:szCs w:val="28"/>
        </w:rPr>
      </w:pPr>
      <w:r w:rsidRPr="00316D69">
        <w:rPr>
          <w:b/>
          <w:sz w:val="28"/>
          <w:szCs w:val="28"/>
        </w:rPr>
        <w:t>T</w:t>
      </w:r>
      <w:r w:rsidR="006153D7" w:rsidRPr="00316D69">
        <w:rPr>
          <w:b/>
          <w:sz w:val="28"/>
          <w:szCs w:val="28"/>
        </w:rPr>
        <w:t>éma: Prostředí kolem nás</w:t>
      </w:r>
    </w:p>
    <w:p w:rsidR="006153D7" w:rsidRPr="00316D69" w:rsidRDefault="006153D7" w:rsidP="006153D7">
      <w:pPr>
        <w:rPr>
          <w:rFonts w:cstheme="minorHAnsi"/>
          <w:i/>
          <w:sz w:val="24"/>
          <w:szCs w:val="24"/>
        </w:rPr>
      </w:pPr>
      <w:r w:rsidRPr="00316D69">
        <w:rPr>
          <w:rFonts w:cstheme="minorHAnsi"/>
          <w:i/>
          <w:sz w:val="24"/>
          <w:szCs w:val="24"/>
        </w:rPr>
        <w:t>Klíčové kompetence:</w:t>
      </w:r>
    </w:p>
    <w:tbl>
      <w:tblPr>
        <w:tblStyle w:val="Mkatabulky"/>
        <w:tblW w:w="0" w:type="auto"/>
        <w:tblLook w:val="04A0" w:firstRow="1" w:lastRow="0" w:firstColumn="1" w:lastColumn="0" w:noHBand="0" w:noVBand="1"/>
      </w:tblPr>
      <w:tblGrid>
        <w:gridCol w:w="2405"/>
        <w:gridCol w:w="6657"/>
      </w:tblGrid>
      <w:tr w:rsidR="006153D7" w:rsidRPr="00316D69" w:rsidTr="00AE7F9A">
        <w:tc>
          <w:tcPr>
            <w:tcW w:w="2405" w:type="dxa"/>
          </w:tcPr>
          <w:p w:rsidR="006153D7" w:rsidRPr="00316D69" w:rsidRDefault="006153D7" w:rsidP="007E461C">
            <w:pPr>
              <w:rPr>
                <w:rFonts w:cstheme="minorHAnsi"/>
                <w:sz w:val="24"/>
                <w:szCs w:val="24"/>
              </w:rPr>
            </w:pPr>
            <w:r w:rsidRPr="00316D69">
              <w:rPr>
                <w:rFonts w:cstheme="minorHAnsi"/>
                <w:sz w:val="24"/>
                <w:szCs w:val="24"/>
              </w:rPr>
              <w:t>k učení</w:t>
            </w:r>
          </w:p>
        </w:tc>
        <w:tc>
          <w:tcPr>
            <w:tcW w:w="6657" w:type="dxa"/>
          </w:tcPr>
          <w:p w:rsidR="006153D7" w:rsidRPr="00316D69" w:rsidRDefault="006153D7" w:rsidP="006153D7">
            <w:pPr>
              <w:pStyle w:val="Odstavecseseznamem"/>
              <w:numPr>
                <w:ilvl w:val="0"/>
                <w:numId w:val="59"/>
              </w:numPr>
              <w:jc w:val="both"/>
              <w:rPr>
                <w:rFonts w:cstheme="minorHAnsi"/>
                <w:sz w:val="24"/>
                <w:szCs w:val="24"/>
              </w:rPr>
            </w:pPr>
            <w:r w:rsidRPr="00316D69">
              <w:rPr>
                <w:rFonts w:cstheme="minorHAnsi"/>
                <w:sz w:val="24"/>
                <w:szCs w:val="24"/>
              </w:rPr>
              <w:t>klade otázky a hledá na ně odpovědi; aktivně si všímá, co se kolem děje; chce porozumět věcem, jevům a dějům, které kolem sebe vidí; poznává, že se může mnohému naučit; raduje se z toho, co samo zvládlo a dokázalo;</w:t>
            </w:r>
          </w:p>
        </w:tc>
      </w:tr>
      <w:tr w:rsidR="006153D7" w:rsidRPr="00316D69" w:rsidTr="00AE7F9A">
        <w:tc>
          <w:tcPr>
            <w:tcW w:w="2405" w:type="dxa"/>
          </w:tcPr>
          <w:p w:rsidR="006153D7" w:rsidRPr="00316D69" w:rsidRDefault="006153D7" w:rsidP="007E461C">
            <w:pPr>
              <w:rPr>
                <w:rFonts w:cstheme="minorHAnsi"/>
                <w:sz w:val="24"/>
                <w:szCs w:val="24"/>
              </w:rPr>
            </w:pPr>
            <w:r w:rsidRPr="00316D69">
              <w:rPr>
                <w:rFonts w:cstheme="minorHAnsi"/>
                <w:sz w:val="24"/>
                <w:szCs w:val="24"/>
              </w:rPr>
              <w:t>k řešení problémů</w:t>
            </w:r>
          </w:p>
        </w:tc>
        <w:tc>
          <w:tcPr>
            <w:tcW w:w="6657" w:type="dxa"/>
          </w:tcPr>
          <w:p w:rsidR="006153D7" w:rsidRPr="00316D69" w:rsidRDefault="006153D7" w:rsidP="006153D7">
            <w:pPr>
              <w:pStyle w:val="Odstavecseseznamem"/>
              <w:numPr>
                <w:ilvl w:val="0"/>
                <w:numId w:val="59"/>
              </w:numPr>
              <w:jc w:val="both"/>
              <w:rPr>
                <w:rFonts w:cstheme="minorHAnsi"/>
                <w:sz w:val="24"/>
                <w:szCs w:val="24"/>
              </w:rPr>
            </w:pPr>
            <w:r w:rsidRPr="00316D69">
              <w:rPr>
                <w:rFonts w:cstheme="minorHAnsi"/>
                <w:sz w:val="24"/>
                <w:szCs w:val="24"/>
              </w:rPr>
              <w:t>řeší na základě bezprostřední zkušenosti, postupuje cestou pokusu a omylu; spontánně vymýšlí nová řešení problémů a situací; hledá různé možnosti a varianty (má vlastní originální nápady), využívá při tom dosavadních zkušeností, fantazii a představivost;</w:t>
            </w:r>
          </w:p>
          <w:p w:rsidR="006153D7" w:rsidRPr="00316D69" w:rsidRDefault="006153D7" w:rsidP="006153D7">
            <w:pPr>
              <w:pStyle w:val="Odstavecseseznamem"/>
              <w:numPr>
                <w:ilvl w:val="0"/>
                <w:numId w:val="59"/>
              </w:numPr>
              <w:jc w:val="both"/>
              <w:rPr>
                <w:rFonts w:cstheme="minorHAnsi"/>
                <w:sz w:val="24"/>
                <w:szCs w:val="24"/>
              </w:rPr>
            </w:pPr>
            <w:r w:rsidRPr="00316D69">
              <w:rPr>
                <w:rFonts w:cstheme="minorHAnsi"/>
                <w:sz w:val="24"/>
                <w:szCs w:val="24"/>
              </w:rPr>
              <w:t>všímá si dění i problémů v bezprostředním okolí;</w:t>
            </w:r>
          </w:p>
        </w:tc>
      </w:tr>
      <w:tr w:rsidR="006153D7" w:rsidRPr="00316D69" w:rsidTr="00AE7F9A">
        <w:tc>
          <w:tcPr>
            <w:tcW w:w="2405" w:type="dxa"/>
          </w:tcPr>
          <w:p w:rsidR="006153D7" w:rsidRPr="00316D69" w:rsidRDefault="006153D7" w:rsidP="007E461C">
            <w:pPr>
              <w:rPr>
                <w:rFonts w:cstheme="minorHAnsi"/>
                <w:sz w:val="24"/>
                <w:szCs w:val="24"/>
              </w:rPr>
            </w:pPr>
            <w:r w:rsidRPr="00316D69">
              <w:rPr>
                <w:rFonts w:cstheme="minorHAnsi"/>
                <w:sz w:val="24"/>
                <w:szCs w:val="24"/>
              </w:rPr>
              <w:t>komunikativní</w:t>
            </w:r>
          </w:p>
        </w:tc>
        <w:tc>
          <w:tcPr>
            <w:tcW w:w="6657" w:type="dxa"/>
          </w:tcPr>
          <w:p w:rsidR="006153D7" w:rsidRPr="00316D69" w:rsidRDefault="006153D7" w:rsidP="006153D7">
            <w:pPr>
              <w:pStyle w:val="Odstavecseseznamem"/>
              <w:numPr>
                <w:ilvl w:val="0"/>
                <w:numId w:val="59"/>
              </w:numPr>
              <w:jc w:val="both"/>
              <w:rPr>
                <w:rFonts w:cstheme="minorHAnsi"/>
                <w:sz w:val="24"/>
                <w:szCs w:val="24"/>
              </w:rPr>
            </w:pPr>
            <w:r w:rsidRPr="00316D69">
              <w:rPr>
                <w:rFonts w:cstheme="minorHAnsi"/>
                <w:sz w:val="24"/>
                <w:szCs w:val="24"/>
              </w:rPr>
              <w:t>v běžných situacích komunikuje bez zábran a ostychu s dětmi i dospělými; chápe, že být komunikativní, vstřícné, iniciativní a aktivní je výhodou;</w:t>
            </w:r>
          </w:p>
          <w:p w:rsidR="006153D7" w:rsidRPr="00316D69" w:rsidRDefault="006153D7" w:rsidP="006153D7">
            <w:pPr>
              <w:pStyle w:val="Odstavecseseznamem"/>
              <w:numPr>
                <w:ilvl w:val="0"/>
                <w:numId w:val="59"/>
              </w:numPr>
              <w:jc w:val="both"/>
              <w:rPr>
                <w:rFonts w:cstheme="minorHAnsi"/>
                <w:sz w:val="24"/>
                <w:szCs w:val="24"/>
              </w:rPr>
            </w:pPr>
            <w:r w:rsidRPr="00316D69">
              <w:rPr>
                <w:rFonts w:cstheme="minorHAnsi"/>
                <w:sz w:val="24"/>
                <w:szCs w:val="24"/>
              </w:rPr>
              <w:t>dokáže se vyjadřovat a sdělovat své prožitky, pocity, nálady různými prostředky (řečovými, dramatickými)</w:t>
            </w:r>
          </w:p>
        </w:tc>
      </w:tr>
      <w:tr w:rsidR="006153D7" w:rsidRPr="00316D69" w:rsidTr="00AE7F9A">
        <w:tc>
          <w:tcPr>
            <w:tcW w:w="2405" w:type="dxa"/>
          </w:tcPr>
          <w:p w:rsidR="006153D7" w:rsidRPr="00316D69" w:rsidRDefault="006153D7" w:rsidP="007E461C">
            <w:pPr>
              <w:rPr>
                <w:rFonts w:cstheme="minorHAnsi"/>
                <w:sz w:val="24"/>
                <w:szCs w:val="24"/>
              </w:rPr>
            </w:pPr>
            <w:r w:rsidRPr="00316D69">
              <w:rPr>
                <w:rFonts w:cstheme="minorHAnsi"/>
                <w:sz w:val="24"/>
                <w:szCs w:val="24"/>
              </w:rPr>
              <w:t>sociální a personální</w:t>
            </w:r>
          </w:p>
        </w:tc>
        <w:tc>
          <w:tcPr>
            <w:tcW w:w="6657" w:type="dxa"/>
          </w:tcPr>
          <w:p w:rsidR="006153D7" w:rsidRPr="00316D69" w:rsidRDefault="006153D7" w:rsidP="006153D7">
            <w:pPr>
              <w:pStyle w:val="Odstavecseseznamem"/>
              <w:numPr>
                <w:ilvl w:val="0"/>
                <w:numId w:val="59"/>
              </w:numPr>
              <w:jc w:val="both"/>
              <w:rPr>
                <w:rFonts w:cstheme="minorHAnsi"/>
                <w:sz w:val="24"/>
                <w:szCs w:val="24"/>
              </w:rPr>
            </w:pPr>
            <w:r w:rsidRPr="00316D69">
              <w:rPr>
                <w:rFonts w:cstheme="minorHAnsi"/>
                <w:sz w:val="24"/>
                <w:szCs w:val="24"/>
              </w:rPr>
              <w:t>spolupodílí se na společných rozhodnutích; přijímá vyjasněné a zdůvodněné povinnosti; dodržuje dohodnutá a pochopená pravidla a přizpůsobuje se jim</w:t>
            </w:r>
          </w:p>
          <w:p w:rsidR="006153D7" w:rsidRPr="00316D69" w:rsidRDefault="006153D7" w:rsidP="006153D7">
            <w:pPr>
              <w:pStyle w:val="Odstavecseseznamem"/>
              <w:numPr>
                <w:ilvl w:val="0"/>
                <w:numId w:val="59"/>
              </w:numPr>
              <w:jc w:val="both"/>
              <w:rPr>
                <w:rFonts w:cstheme="minorHAnsi"/>
                <w:sz w:val="24"/>
                <w:szCs w:val="24"/>
              </w:rPr>
            </w:pPr>
            <w:r w:rsidRPr="00316D69">
              <w:rPr>
                <w:rFonts w:cstheme="minorHAnsi"/>
                <w:sz w:val="24"/>
                <w:szCs w:val="24"/>
              </w:rPr>
              <w:t>napodobuje modely prosociálního chování a mezilidských vztahů, které nachází ve svém okolí</w:t>
            </w:r>
          </w:p>
          <w:p w:rsidR="006153D7" w:rsidRPr="00316D69" w:rsidRDefault="006153D7" w:rsidP="006153D7">
            <w:pPr>
              <w:pStyle w:val="Odstavecseseznamem"/>
              <w:numPr>
                <w:ilvl w:val="0"/>
                <w:numId w:val="59"/>
              </w:numPr>
              <w:jc w:val="both"/>
              <w:rPr>
                <w:rFonts w:cstheme="minorHAnsi"/>
                <w:sz w:val="24"/>
                <w:szCs w:val="24"/>
              </w:rPr>
            </w:pPr>
            <w:r w:rsidRPr="00316D69">
              <w:rPr>
                <w:rFonts w:cstheme="minorHAnsi"/>
                <w:sz w:val="24"/>
                <w:szCs w:val="24"/>
              </w:rPr>
              <w:t xml:space="preserve">chápe, že nespravedlnost, ubližování, ponižování, lhostejnost, agresivita a násilí se nevyplácí a že vzniklé </w:t>
            </w:r>
            <w:r w:rsidRPr="00316D69">
              <w:rPr>
                <w:rFonts w:cstheme="minorHAnsi"/>
                <w:sz w:val="24"/>
                <w:szCs w:val="24"/>
              </w:rPr>
              <w:lastRenderedPageBreak/>
              <w:t>konflikty je lépe řešit dohodou; dokáže se bránit projevům násilí jiného dítěte, ponižování a ubližování</w:t>
            </w:r>
          </w:p>
        </w:tc>
      </w:tr>
      <w:tr w:rsidR="006153D7" w:rsidRPr="00316D69" w:rsidTr="00AE7F9A">
        <w:tc>
          <w:tcPr>
            <w:tcW w:w="2405" w:type="dxa"/>
          </w:tcPr>
          <w:p w:rsidR="006153D7" w:rsidRPr="00316D69" w:rsidRDefault="006153D7" w:rsidP="007E461C">
            <w:pPr>
              <w:rPr>
                <w:rFonts w:cstheme="minorHAnsi"/>
                <w:sz w:val="24"/>
                <w:szCs w:val="24"/>
              </w:rPr>
            </w:pPr>
            <w:r w:rsidRPr="00316D69">
              <w:rPr>
                <w:rFonts w:cstheme="minorHAnsi"/>
                <w:sz w:val="24"/>
                <w:szCs w:val="24"/>
              </w:rPr>
              <w:lastRenderedPageBreak/>
              <w:t>činnostní a občanské</w:t>
            </w:r>
          </w:p>
        </w:tc>
        <w:tc>
          <w:tcPr>
            <w:tcW w:w="6657" w:type="dxa"/>
          </w:tcPr>
          <w:p w:rsidR="006153D7" w:rsidRPr="00316D69" w:rsidRDefault="006153D7" w:rsidP="006153D7">
            <w:pPr>
              <w:pStyle w:val="Odstavecseseznamem"/>
              <w:numPr>
                <w:ilvl w:val="0"/>
                <w:numId w:val="59"/>
              </w:numPr>
              <w:jc w:val="both"/>
              <w:rPr>
                <w:rFonts w:cstheme="minorHAnsi"/>
                <w:sz w:val="24"/>
                <w:szCs w:val="24"/>
              </w:rPr>
            </w:pPr>
            <w:r w:rsidRPr="00316D69">
              <w:rPr>
                <w:rFonts w:cstheme="minorHAnsi"/>
                <w:sz w:val="24"/>
                <w:szCs w:val="24"/>
              </w:rPr>
              <w:t>chápe, že se může o tom, co udělá, rozhodovat svobodně, ale že za svá rozhodnutí také odpovídá;</w:t>
            </w:r>
          </w:p>
          <w:p w:rsidR="006153D7" w:rsidRPr="00316D69" w:rsidRDefault="006153D7" w:rsidP="006153D7">
            <w:pPr>
              <w:pStyle w:val="Odstavecseseznamem"/>
              <w:numPr>
                <w:ilvl w:val="0"/>
                <w:numId w:val="59"/>
              </w:numPr>
              <w:jc w:val="both"/>
              <w:rPr>
                <w:rFonts w:cstheme="minorHAnsi"/>
                <w:sz w:val="24"/>
                <w:szCs w:val="24"/>
              </w:rPr>
            </w:pPr>
            <w:r w:rsidRPr="00316D69">
              <w:rPr>
                <w:rFonts w:cstheme="minorHAnsi"/>
                <w:sz w:val="24"/>
                <w:szCs w:val="24"/>
              </w:rPr>
              <w:t>spoluvytváří pravidla společného soužití mezi vrstevníky, rozumí jejich smyslu a chápe potřebu je zachovávat</w:t>
            </w:r>
          </w:p>
        </w:tc>
      </w:tr>
    </w:tbl>
    <w:p w:rsidR="006153D7" w:rsidRPr="00316D69" w:rsidRDefault="006153D7" w:rsidP="006153D7">
      <w:pPr>
        <w:rPr>
          <w:rFonts w:cstheme="minorHAnsi"/>
          <w:sz w:val="24"/>
          <w:szCs w:val="24"/>
        </w:rPr>
      </w:pPr>
    </w:p>
    <w:p w:rsidR="006153D7" w:rsidRPr="00316D69" w:rsidRDefault="006153D7" w:rsidP="006153D7">
      <w:pPr>
        <w:rPr>
          <w:rFonts w:cstheme="minorHAnsi"/>
          <w:i/>
          <w:sz w:val="24"/>
          <w:szCs w:val="24"/>
        </w:rPr>
      </w:pPr>
      <w:r w:rsidRPr="00316D69">
        <w:rPr>
          <w:rFonts w:cstheme="minorHAnsi"/>
          <w:i/>
          <w:sz w:val="24"/>
          <w:szCs w:val="24"/>
        </w:rPr>
        <w:t>Dílčí vzdělávací cíle:</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připravit novým kamarádům příjemné prostředí a usnadnit jim svou pomocí nástup do nového prostředí MŠ</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rozvíjet základní komunikační dovednosti a prosociální chování</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postupně získávat citovou samostatnost</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cítit se v novém prostředí dobře, důvěřovat a vytvořit si vztah ke kamarádům i učitelkám</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znát bezpečně prostory MŠ, které využívají</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vědět, kde mají své místo v šatně, jakou mají značku</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podílet se na určování pravidel, které budou dodržovat po celý školní rok</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podporovat rozvoj sebevědomí</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pracovat a soustředit se na svou práci, kterou se snaží dokončit</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dokázat vyjádřit se bez ostychu před ostatními, popsat své prožitky, radovat se spolu s kamarády ze zážitků druhých</w:t>
      </w:r>
    </w:p>
    <w:p w:rsidR="006153D7" w:rsidRPr="00316D69" w:rsidRDefault="006153D7" w:rsidP="006153D7">
      <w:pPr>
        <w:rPr>
          <w:rFonts w:cstheme="minorHAnsi"/>
          <w:sz w:val="24"/>
          <w:szCs w:val="24"/>
        </w:rPr>
      </w:pPr>
    </w:p>
    <w:p w:rsidR="006153D7" w:rsidRPr="00316D69" w:rsidRDefault="007E461C" w:rsidP="006153D7">
      <w:pPr>
        <w:rPr>
          <w:rFonts w:cstheme="minorHAnsi"/>
          <w:i/>
          <w:sz w:val="24"/>
          <w:szCs w:val="24"/>
        </w:rPr>
      </w:pPr>
      <w:r w:rsidRPr="00316D69">
        <w:rPr>
          <w:rFonts w:cstheme="minorHAnsi"/>
          <w:i/>
          <w:sz w:val="24"/>
          <w:szCs w:val="24"/>
        </w:rPr>
        <w:t>Doporučená p</w:t>
      </w:r>
      <w:r w:rsidR="006153D7" w:rsidRPr="00316D69">
        <w:rPr>
          <w:rFonts w:cstheme="minorHAnsi"/>
          <w:i/>
          <w:sz w:val="24"/>
          <w:szCs w:val="24"/>
        </w:rPr>
        <w:t>odtémata:</w:t>
      </w:r>
    </w:p>
    <w:p w:rsidR="006153D7" w:rsidRPr="00316D69" w:rsidRDefault="006153D7" w:rsidP="006153D7">
      <w:pPr>
        <w:ind w:left="708"/>
        <w:jc w:val="both"/>
        <w:rPr>
          <w:rFonts w:cstheme="minorHAnsi"/>
          <w:sz w:val="24"/>
          <w:szCs w:val="24"/>
        </w:rPr>
      </w:pPr>
      <w:r w:rsidRPr="00316D69">
        <w:rPr>
          <w:rFonts w:cstheme="minorHAnsi"/>
          <w:b/>
          <w:sz w:val="24"/>
          <w:szCs w:val="24"/>
        </w:rPr>
        <w:t>Vzpomínáme na léto</w:t>
      </w:r>
      <w:r w:rsidRPr="00316D69">
        <w:rPr>
          <w:rFonts w:cstheme="minorHAnsi"/>
          <w:sz w:val="24"/>
          <w:szCs w:val="24"/>
        </w:rPr>
        <w:t xml:space="preserve">  - vzpomínky na prázdniny, zážitky z prázdnin, vztah k přírodě, volný čas</w:t>
      </w:r>
    </w:p>
    <w:p w:rsidR="006153D7" w:rsidRPr="00316D69" w:rsidRDefault="006153D7" w:rsidP="006153D7">
      <w:pPr>
        <w:ind w:left="708"/>
        <w:jc w:val="both"/>
        <w:rPr>
          <w:rFonts w:cstheme="minorHAnsi"/>
          <w:sz w:val="24"/>
          <w:szCs w:val="24"/>
        </w:rPr>
      </w:pPr>
      <w:r w:rsidRPr="00316D69">
        <w:rPr>
          <w:rFonts w:cstheme="minorHAnsi"/>
          <w:b/>
          <w:sz w:val="24"/>
          <w:szCs w:val="24"/>
        </w:rPr>
        <w:t>Já, školička a kamarádi</w:t>
      </w:r>
      <w:r w:rsidRPr="00316D69">
        <w:rPr>
          <w:rFonts w:cstheme="minorHAnsi"/>
          <w:sz w:val="24"/>
          <w:szCs w:val="24"/>
        </w:rPr>
        <w:t xml:space="preserve"> – adaptace na MŠ; seznamování s prostředím MŠ, kamarády, se zaměstnanci; základní pravi</w:t>
      </w:r>
      <w:r w:rsidR="008C7CD4" w:rsidRPr="00316D69">
        <w:rPr>
          <w:rFonts w:cstheme="minorHAnsi"/>
          <w:sz w:val="24"/>
          <w:szCs w:val="24"/>
        </w:rPr>
        <w:t>dla chování; režimem dne; jména</w:t>
      </w:r>
      <w:r w:rsidRPr="00316D69">
        <w:rPr>
          <w:rFonts w:cstheme="minorHAnsi"/>
          <w:sz w:val="24"/>
          <w:szCs w:val="24"/>
        </w:rPr>
        <w:t>, značky; místa, kam se ukládají věci; učit se označit činnosti, které provádějí v MŠ i doma a týkají se stolování, osobní hygieny a úklidu; pozdravy při příchodu i odchodu; navazovat kontakt s dětmi – kamarádství, přátelství – důležitost pro lidský život; respektovat dospělého a uvědomovat si vlastní identitu; některé záporné vlivy kamarádů školního věku</w:t>
      </w:r>
    </w:p>
    <w:p w:rsidR="006153D7" w:rsidRPr="00316D69" w:rsidRDefault="006153D7" w:rsidP="006153D7">
      <w:pPr>
        <w:ind w:left="708"/>
        <w:jc w:val="both"/>
        <w:rPr>
          <w:rFonts w:cstheme="minorHAnsi"/>
          <w:sz w:val="24"/>
          <w:szCs w:val="24"/>
        </w:rPr>
      </w:pPr>
      <w:r w:rsidRPr="00316D69">
        <w:rPr>
          <w:rFonts w:cstheme="minorHAnsi"/>
          <w:b/>
          <w:sz w:val="24"/>
          <w:szCs w:val="24"/>
        </w:rPr>
        <w:t xml:space="preserve">Můj den – </w:t>
      </w:r>
      <w:r w:rsidRPr="00316D69">
        <w:rPr>
          <w:rFonts w:cstheme="minorHAnsi"/>
          <w:sz w:val="24"/>
          <w:szCs w:val="24"/>
        </w:rPr>
        <w:t>časové vztahy – časové představy - rozlišit části dne a činnosti dělané v této době (ráno, poledne, večer); seznámit se se dny v týdnu; předměty denní potřeby</w:t>
      </w:r>
    </w:p>
    <w:p w:rsidR="006153D7" w:rsidRPr="00316D69" w:rsidRDefault="006153D7" w:rsidP="006153D7">
      <w:pPr>
        <w:ind w:left="708"/>
        <w:jc w:val="both"/>
        <w:rPr>
          <w:rFonts w:cstheme="minorHAnsi"/>
          <w:sz w:val="24"/>
          <w:szCs w:val="24"/>
        </w:rPr>
      </w:pPr>
      <w:r w:rsidRPr="00316D69">
        <w:rPr>
          <w:rFonts w:cstheme="minorHAnsi"/>
          <w:b/>
          <w:sz w:val="24"/>
          <w:szCs w:val="24"/>
        </w:rPr>
        <w:t>U nás doma</w:t>
      </w:r>
      <w:r w:rsidRPr="00316D69">
        <w:rPr>
          <w:rFonts w:cstheme="minorHAnsi"/>
          <w:sz w:val="24"/>
          <w:szCs w:val="24"/>
        </w:rPr>
        <w:t xml:space="preserve"> – rozdíl mezi rodinou a MŠ; jednotlivé místnosti, zařízení bytu, domu; rozdíl vesnice x město </w:t>
      </w:r>
    </w:p>
    <w:p w:rsidR="006153D7" w:rsidRPr="00316D69" w:rsidRDefault="006153D7" w:rsidP="006153D7">
      <w:pPr>
        <w:ind w:left="708"/>
        <w:rPr>
          <w:rFonts w:cstheme="minorHAnsi"/>
          <w:sz w:val="24"/>
          <w:szCs w:val="24"/>
        </w:rPr>
      </w:pPr>
    </w:p>
    <w:p w:rsidR="007E6139" w:rsidRDefault="007E6139" w:rsidP="006153D7">
      <w:pPr>
        <w:rPr>
          <w:rFonts w:cstheme="minorHAnsi"/>
          <w:b/>
          <w:sz w:val="28"/>
          <w:szCs w:val="28"/>
        </w:rPr>
      </w:pPr>
    </w:p>
    <w:p w:rsidR="006153D7" w:rsidRPr="00316D69" w:rsidRDefault="00316D69" w:rsidP="006153D7">
      <w:pPr>
        <w:rPr>
          <w:rFonts w:cstheme="minorHAnsi"/>
          <w:b/>
          <w:sz w:val="28"/>
          <w:szCs w:val="28"/>
        </w:rPr>
      </w:pPr>
      <w:r>
        <w:rPr>
          <w:rFonts w:cstheme="minorHAnsi"/>
          <w:b/>
          <w:sz w:val="28"/>
          <w:szCs w:val="28"/>
        </w:rPr>
        <w:lastRenderedPageBreak/>
        <w:t>T</w:t>
      </w:r>
      <w:r w:rsidR="006153D7" w:rsidRPr="00316D69">
        <w:rPr>
          <w:rFonts w:cstheme="minorHAnsi"/>
          <w:b/>
          <w:sz w:val="28"/>
          <w:szCs w:val="28"/>
        </w:rPr>
        <w:t>éma: Krakonošův podzim</w:t>
      </w:r>
    </w:p>
    <w:p w:rsidR="006153D7" w:rsidRPr="00316D69" w:rsidRDefault="006153D7" w:rsidP="006153D7">
      <w:pPr>
        <w:rPr>
          <w:rFonts w:cstheme="minorHAnsi"/>
          <w:i/>
          <w:sz w:val="24"/>
          <w:szCs w:val="24"/>
        </w:rPr>
      </w:pPr>
      <w:r w:rsidRPr="00316D69">
        <w:rPr>
          <w:rFonts w:cstheme="minorHAnsi"/>
          <w:i/>
          <w:sz w:val="24"/>
          <w:szCs w:val="24"/>
        </w:rPr>
        <w:t>Klíčové kompetence:</w:t>
      </w:r>
    </w:p>
    <w:tbl>
      <w:tblPr>
        <w:tblStyle w:val="Mkatabulky"/>
        <w:tblW w:w="0" w:type="auto"/>
        <w:tblLook w:val="04A0" w:firstRow="1" w:lastRow="0" w:firstColumn="1" w:lastColumn="0" w:noHBand="0" w:noVBand="1"/>
      </w:tblPr>
      <w:tblGrid>
        <w:gridCol w:w="2405"/>
        <w:gridCol w:w="6657"/>
      </w:tblGrid>
      <w:tr w:rsidR="006153D7" w:rsidRPr="00316D69" w:rsidTr="00AE7F9A">
        <w:tc>
          <w:tcPr>
            <w:tcW w:w="2405" w:type="dxa"/>
          </w:tcPr>
          <w:p w:rsidR="006153D7" w:rsidRPr="00316D69" w:rsidRDefault="006153D7" w:rsidP="006153D7">
            <w:pPr>
              <w:jc w:val="both"/>
              <w:rPr>
                <w:rFonts w:cstheme="minorHAnsi"/>
                <w:sz w:val="24"/>
                <w:szCs w:val="24"/>
              </w:rPr>
            </w:pPr>
            <w:r w:rsidRPr="00316D69">
              <w:rPr>
                <w:rFonts w:cstheme="minorHAnsi"/>
                <w:sz w:val="24"/>
                <w:szCs w:val="24"/>
              </w:rPr>
              <w:t>k učení</w:t>
            </w:r>
          </w:p>
        </w:tc>
        <w:tc>
          <w:tcPr>
            <w:tcW w:w="6657" w:type="dxa"/>
          </w:tcPr>
          <w:p w:rsidR="006153D7" w:rsidRPr="00316D69" w:rsidRDefault="006153D7" w:rsidP="006153D7">
            <w:pPr>
              <w:pStyle w:val="Odstavecseseznamem"/>
              <w:numPr>
                <w:ilvl w:val="0"/>
                <w:numId w:val="59"/>
              </w:numPr>
              <w:jc w:val="both"/>
              <w:rPr>
                <w:rFonts w:cstheme="minorHAnsi"/>
                <w:sz w:val="24"/>
                <w:szCs w:val="24"/>
              </w:rPr>
            </w:pPr>
            <w:r w:rsidRPr="00316D69">
              <w:rPr>
                <w:rFonts w:cstheme="minorHAnsi"/>
                <w:sz w:val="24"/>
                <w:szCs w:val="24"/>
              </w:rPr>
              <w:t>soustředěně pozoruje, zkoumá, objevuje, všímá si souvislostí, experimentuje a užívá při tom jednoduchých pojmů, znaků a symbolů;</w:t>
            </w:r>
          </w:p>
          <w:p w:rsidR="006153D7" w:rsidRPr="00316D69" w:rsidRDefault="006153D7" w:rsidP="006153D7">
            <w:pPr>
              <w:pStyle w:val="Odstavecseseznamem"/>
              <w:numPr>
                <w:ilvl w:val="0"/>
                <w:numId w:val="59"/>
              </w:numPr>
              <w:jc w:val="both"/>
              <w:rPr>
                <w:rFonts w:cstheme="minorHAnsi"/>
                <w:sz w:val="24"/>
                <w:szCs w:val="24"/>
              </w:rPr>
            </w:pPr>
            <w:r w:rsidRPr="00316D69">
              <w:rPr>
                <w:rFonts w:cstheme="minorHAnsi"/>
                <w:sz w:val="24"/>
                <w:szCs w:val="24"/>
              </w:rPr>
              <w:t xml:space="preserve">má elementární poznatky o rozmanitostech a proměnách přírody, učí se orientovat v jejím řádu a pravidlech; </w:t>
            </w:r>
          </w:p>
        </w:tc>
      </w:tr>
      <w:tr w:rsidR="006153D7" w:rsidRPr="00316D69" w:rsidTr="00AE7F9A">
        <w:tc>
          <w:tcPr>
            <w:tcW w:w="2405" w:type="dxa"/>
          </w:tcPr>
          <w:p w:rsidR="006153D7" w:rsidRPr="00316D69" w:rsidRDefault="006153D7" w:rsidP="006153D7">
            <w:pPr>
              <w:jc w:val="both"/>
              <w:rPr>
                <w:rFonts w:cstheme="minorHAnsi"/>
                <w:sz w:val="24"/>
                <w:szCs w:val="24"/>
              </w:rPr>
            </w:pPr>
            <w:r w:rsidRPr="00316D69">
              <w:rPr>
                <w:rFonts w:cstheme="minorHAnsi"/>
                <w:sz w:val="24"/>
                <w:szCs w:val="24"/>
              </w:rPr>
              <w:t>k řešení problémů</w:t>
            </w:r>
          </w:p>
        </w:tc>
        <w:tc>
          <w:tcPr>
            <w:tcW w:w="6657" w:type="dxa"/>
          </w:tcPr>
          <w:p w:rsidR="006153D7" w:rsidRPr="00316D69" w:rsidRDefault="006153D7" w:rsidP="006153D7">
            <w:pPr>
              <w:pStyle w:val="Odstavecseseznamem"/>
              <w:numPr>
                <w:ilvl w:val="0"/>
                <w:numId w:val="59"/>
              </w:numPr>
              <w:jc w:val="both"/>
              <w:rPr>
                <w:rFonts w:cstheme="minorHAnsi"/>
                <w:sz w:val="24"/>
                <w:szCs w:val="24"/>
              </w:rPr>
            </w:pPr>
            <w:r w:rsidRPr="00316D69">
              <w:rPr>
                <w:rFonts w:cstheme="minorHAnsi"/>
                <w:sz w:val="24"/>
                <w:szCs w:val="24"/>
              </w:rPr>
              <w:t>chápe, že vyhýbat se řešení problémů nevede k cíli, ale že jejich včasné a uvážlivé řešení je naopak výhodou; uvědomuje si, že svoji aktivitou a iniciativou může situaci ovlivnit;</w:t>
            </w:r>
          </w:p>
          <w:p w:rsidR="006153D7" w:rsidRPr="00316D69" w:rsidRDefault="006153D7" w:rsidP="006153D7">
            <w:pPr>
              <w:pStyle w:val="Odstavecseseznamem"/>
              <w:numPr>
                <w:ilvl w:val="0"/>
                <w:numId w:val="59"/>
              </w:numPr>
              <w:jc w:val="both"/>
              <w:rPr>
                <w:rFonts w:cstheme="minorHAnsi"/>
                <w:sz w:val="24"/>
                <w:szCs w:val="24"/>
              </w:rPr>
            </w:pPr>
            <w:r w:rsidRPr="00316D69">
              <w:rPr>
                <w:rFonts w:cstheme="minorHAnsi"/>
                <w:sz w:val="24"/>
                <w:szCs w:val="24"/>
              </w:rPr>
              <w:t>řeší problémy, na které stačí; známé a opakující se situace se snaží řešit samostatně (na základě nápodoby či opakování), náročnější s oporou a pomocí dospělého</w:t>
            </w:r>
          </w:p>
        </w:tc>
      </w:tr>
      <w:tr w:rsidR="006153D7" w:rsidRPr="00316D69" w:rsidTr="00AE7F9A">
        <w:tc>
          <w:tcPr>
            <w:tcW w:w="2405" w:type="dxa"/>
          </w:tcPr>
          <w:p w:rsidR="006153D7" w:rsidRPr="00316D69" w:rsidRDefault="006153D7" w:rsidP="006153D7">
            <w:pPr>
              <w:jc w:val="both"/>
              <w:rPr>
                <w:rFonts w:cstheme="minorHAnsi"/>
                <w:sz w:val="24"/>
                <w:szCs w:val="24"/>
              </w:rPr>
            </w:pPr>
            <w:r w:rsidRPr="00316D69">
              <w:rPr>
                <w:rFonts w:cstheme="minorHAnsi"/>
                <w:sz w:val="24"/>
                <w:szCs w:val="24"/>
              </w:rPr>
              <w:t>komunikativní</w:t>
            </w:r>
          </w:p>
        </w:tc>
        <w:tc>
          <w:tcPr>
            <w:tcW w:w="6657" w:type="dxa"/>
          </w:tcPr>
          <w:p w:rsidR="006153D7" w:rsidRPr="00316D69" w:rsidRDefault="006153D7" w:rsidP="006153D7">
            <w:pPr>
              <w:pStyle w:val="Odstavecseseznamem"/>
              <w:numPr>
                <w:ilvl w:val="0"/>
                <w:numId w:val="59"/>
              </w:numPr>
              <w:jc w:val="both"/>
              <w:rPr>
                <w:rFonts w:cstheme="minorHAnsi"/>
                <w:sz w:val="24"/>
                <w:szCs w:val="24"/>
              </w:rPr>
            </w:pPr>
            <w:r w:rsidRPr="00316D69">
              <w:rPr>
                <w:rFonts w:cstheme="minorHAnsi"/>
                <w:sz w:val="24"/>
                <w:szCs w:val="24"/>
              </w:rPr>
              <w:t xml:space="preserve">dovede využít informativní a komunikační prostředky, se kterými se běžně </w:t>
            </w:r>
            <w:r w:rsidR="005D53B6" w:rsidRPr="00316D69">
              <w:rPr>
                <w:rFonts w:cstheme="minorHAnsi"/>
                <w:sz w:val="24"/>
                <w:szCs w:val="24"/>
              </w:rPr>
              <w:t xml:space="preserve">setkává (knížky, encyklopedie, </w:t>
            </w:r>
            <w:r w:rsidRPr="00316D69">
              <w:rPr>
                <w:rFonts w:cstheme="minorHAnsi"/>
                <w:sz w:val="24"/>
                <w:szCs w:val="24"/>
              </w:rPr>
              <w:t>audiovizuální technika);</w:t>
            </w:r>
          </w:p>
          <w:p w:rsidR="006153D7" w:rsidRPr="00316D69" w:rsidRDefault="006153D7" w:rsidP="006153D7">
            <w:pPr>
              <w:pStyle w:val="Odstavecseseznamem"/>
              <w:numPr>
                <w:ilvl w:val="0"/>
                <w:numId w:val="59"/>
              </w:numPr>
              <w:jc w:val="both"/>
              <w:rPr>
                <w:rFonts w:cstheme="minorHAnsi"/>
                <w:sz w:val="24"/>
                <w:szCs w:val="24"/>
              </w:rPr>
            </w:pPr>
            <w:r w:rsidRPr="00316D69">
              <w:rPr>
                <w:rFonts w:cstheme="minorHAnsi"/>
                <w:sz w:val="24"/>
                <w:szCs w:val="24"/>
              </w:rPr>
              <w:t>průběžně rozšiřuje svou slovní zásobu a aktivně ji používá k dokonalejší komunikaci s okolím;</w:t>
            </w:r>
          </w:p>
        </w:tc>
      </w:tr>
      <w:tr w:rsidR="006153D7" w:rsidRPr="00316D69" w:rsidTr="00AE7F9A">
        <w:tc>
          <w:tcPr>
            <w:tcW w:w="2405" w:type="dxa"/>
          </w:tcPr>
          <w:p w:rsidR="006153D7" w:rsidRPr="00316D69" w:rsidRDefault="006153D7" w:rsidP="006153D7">
            <w:pPr>
              <w:jc w:val="both"/>
              <w:rPr>
                <w:rFonts w:cstheme="minorHAnsi"/>
                <w:sz w:val="24"/>
                <w:szCs w:val="24"/>
              </w:rPr>
            </w:pPr>
            <w:r w:rsidRPr="00316D69">
              <w:rPr>
                <w:rFonts w:cstheme="minorHAnsi"/>
                <w:sz w:val="24"/>
                <w:szCs w:val="24"/>
              </w:rPr>
              <w:t>sociální a personální</w:t>
            </w:r>
          </w:p>
        </w:tc>
        <w:tc>
          <w:tcPr>
            <w:tcW w:w="6657" w:type="dxa"/>
          </w:tcPr>
          <w:p w:rsidR="006153D7" w:rsidRPr="00316D69" w:rsidRDefault="006153D7" w:rsidP="006153D7">
            <w:pPr>
              <w:pStyle w:val="Odstavecseseznamem"/>
              <w:numPr>
                <w:ilvl w:val="0"/>
                <w:numId w:val="59"/>
              </w:numPr>
              <w:jc w:val="both"/>
              <w:rPr>
                <w:rFonts w:cstheme="minorHAnsi"/>
                <w:sz w:val="24"/>
                <w:szCs w:val="24"/>
              </w:rPr>
            </w:pPr>
            <w:r w:rsidRPr="00316D69">
              <w:rPr>
                <w:rFonts w:cstheme="minorHAnsi"/>
                <w:sz w:val="24"/>
                <w:szCs w:val="24"/>
              </w:rPr>
              <w:t>napodobuje modely prosociálního chování a mezilidských vztahů, které nachází ve svém okolí;</w:t>
            </w:r>
          </w:p>
          <w:p w:rsidR="006153D7" w:rsidRPr="00316D69" w:rsidRDefault="006153D7" w:rsidP="006153D7">
            <w:pPr>
              <w:pStyle w:val="Odstavecseseznamem"/>
              <w:numPr>
                <w:ilvl w:val="0"/>
                <w:numId w:val="59"/>
              </w:numPr>
              <w:jc w:val="both"/>
              <w:rPr>
                <w:rFonts w:cstheme="minorHAnsi"/>
                <w:sz w:val="24"/>
                <w:szCs w:val="24"/>
              </w:rPr>
            </w:pPr>
            <w:r w:rsidRPr="00316D69">
              <w:rPr>
                <w:rFonts w:cstheme="minorHAnsi"/>
                <w:sz w:val="24"/>
                <w:szCs w:val="24"/>
              </w:rPr>
              <w:t xml:space="preserve">při setkání s neznámými lidmi či v neznámých situacích se chová obezřetně; </w:t>
            </w:r>
          </w:p>
        </w:tc>
      </w:tr>
      <w:tr w:rsidR="006153D7" w:rsidRPr="00316D69" w:rsidTr="00AE7F9A">
        <w:tc>
          <w:tcPr>
            <w:tcW w:w="2405" w:type="dxa"/>
          </w:tcPr>
          <w:p w:rsidR="006153D7" w:rsidRPr="00316D69" w:rsidRDefault="006153D7" w:rsidP="006153D7">
            <w:pPr>
              <w:jc w:val="both"/>
              <w:rPr>
                <w:rFonts w:cstheme="minorHAnsi"/>
                <w:sz w:val="24"/>
                <w:szCs w:val="24"/>
              </w:rPr>
            </w:pPr>
            <w:r w:rsidRPr="00316D69">
              <w:rPr>
                <w:rFonts w:cstheme="minorHAnsi"/>
                <w:sz w:val="24"/>
                <w:szCs w:val="24"/>
              </w:rPr>
              <w:t>činnostní a občanské</w:t>
            </w:r>
          </w:p>
        </w:tc>
        <w:tc>
          <w:tcPr>
            <w:tcW w:w="6657" w:type="dxa"/>
          </w:tcPr>
          <w:p w:rsidR="006153D7" w:rsidRPr="00316D69" w:rsidRDefault="006153D7" w:rsidP="006153D7">
            <w:pPr>
              <w:pStyle w:val="Odstavecseseznamem"/>
              <w:numPr>
                <w:ilvl w:val="0"/>
                <w:numId w:val="59"/>
              </w:numPr>
              <w:jc w:val="both"/>
              <w:rPr>
                <w:rFonts w:cstheme="minorHAnsi"/>
                <w:sz w:val="24"/>
                <w:szCs w:val="24"/>
              </w:rPr>
            </w:pPr>
            <w:r w:rsidRPr="00316D69">
              <w:rPr>
                <w:rFonts w:cstheme="minorHAnsi"/>
                <w:sz w:val="24"/>
                <w:szCs w:val="24"/>
              </w:rPr>
              <w:t>dbá na zdraví a bezpečí svoje i druhých; chová se odpovědně s ohledem na zdravé a bezpečné okolní prostředí (přírodní i společenské);</w:t>
            </w:r>
          </w:p>
          <w:p w:rsidR="006153D7" w:rsidRPr="00316D69" w:rsidRDefault="006153D7" w:rsidP="006153D7">
            <w:pPr>
              <w:pStyle w:val="Odstavecseseznamem"/>
              <w:numPr>
                <w:ilvl w:val="0"/>
                <w:numId w:val="59"/>
              </w:numPr>
              <w:jc w:val="both"/>
              <w:rPr>
                <w:rFonts w:cstheme="minorHAnsi"/>
                <w:sz w:val="24"/>
                <w:szCs w:val="24"/>
              </w:rPr>
            </w:pPr>
            <w:r w:rsidRPr="00316D69">
              <w:rPr>
                <w:rFonts w:cstheme="minorHAnsi"/>
                <w:sz w:val="24"/>
                <w:szCs w:val="24"/>
              </w:rPr>
              <w:t>zajímá se od druhé i o to, co se kolem děje; je otevřené aktuálnímu dění</w:t>
            </w:r>
          </w:p>
        </w:tc>
      </w:tr>
    </w:tbl>
    <w:p w:rsidR="006153D7" w:rsidRPr="00316D69" w:rsidRDefault="006153D7" w:rsidP="006153D7">
      <w:pPr>
        <w:jc w:val="both"/>
        <w:rPr>
          <w:rFonts w:cstheme="minorHAnsi"/>
          <w:sz w:val="24"/>
          <w:szCs w:val="24"/>
        </w:rPr>
      </w:pPr>
    </w:p>
    <w:p w:rsidR="006153D7" w:rsidRPr="00316D69" w:rsidRDefault="006153D7" w:rsidP="006153D7">
      <w:pPr>
        <w:jc w:val="both"/>
        <w:rPr>
          <w:rFonts w:cstheme="minorHAnsi"/>
          <w:i/>
          <w:sz w:val="24"/>
          <w:szCs w:val="24"/>
        </w:rPr>
      </w:pPr>
      <w:r w:rsidRPr="00316D69">
        <w:rPr>
          <w:rFonts w:cstheme="minorHAnsi"/>
          <w:i/>
          <w:sz w:val="24"/>
          <w:szCs w:val="24"/>
        </w:rPr>
        <w:t>Dílčí vzdělávací cíle:</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dokázat zamyslet se a prosadit si svůj názor</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poznat a orientovat se v blízkém okolí</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dokázat používat, vnímat a rozlišovat všemi smysly; vnímat krásu přírody všemi smysly</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samostatně přemýšlet a logicky uvažovat</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dokázat popsat to, co vidí, všímat si nového</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umět zacházet s předměty denní potřeby</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koordinovat své pohyby</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rozšiřovat slovní zásobu, neostýchat se komunikovat verbálně i neverbálně</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spolupodílet se aktivně na společné činnosti, spolupracovat s ostatními</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rozvíjet estetické vnímání</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osvojit si elementární poznatky o světě</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seznamovat se s přírodními jevy a ději</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lastRenderedPageBreak/>
        <w:t>rozvíjet pracovní zručnost pomocí podzimních přírodnin a plodů, rozvíjet jemnou motoriku</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informovat o životním prostředí a jeho ochraně</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získávat zdravé životní návyky, povědomí o zdravé výživě, o ochraně osobního zdraví</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chápat, že každý má ve skupině svou roli</w:t>
      </w:r>
    </w:p>
    <w:p w:rsidR="007E461C" w:rsidRPr="00316D69" w:rsidRDefault="007E461C" w:rsidP="007E461C">
      <w:pPr>
        <w:pStyle w:val="Odstavecseseznamem"/>
        <w:numPr>
          <w:ilvl w:val="0"/>
          <w:numId w:val="59"/>
        </w:numPr>
        <w:spacing w:after="200" w:line="276" w:lineRule="auto"/>
        <w:rPr>
          <w:rFonts w:cstheme="minorHAnsi"/>
          <w:sz w:val="24"/>
          <w:szCs w:val="24"/>
        </w:rPr>
      </w:pPr>
      <w:r w:rsidRPr="00316D69">
        <w:rPr>
          <w:rFonts w:cstheme="minorHAnsi"/>
          <w:sz w:val="24"/>
          <w:szCs w:val="24"/>
        </w:rPr>
        <w:t>rozvíjet hudební cítění, upevňovat intonaci, radost ze zpěvu</w:t>
      </w:r>
    </w:p>
    <w:p w:rsidR="006153D7" w:rsidRPr="00316D69" w:rsidRDefault="006153D7" w:rsidP="006153D7">
      <w:pPr>
        <w:rPr>
          <w:rFonts w:cstheme="minorHAnsi"/>
          <w:sz w:val="24"/>
          <w:szCs w:val="24"/>
        </w:rPr>
      </w:pPr>
    </w:p>
    <w:p w:rsidR="006153D7" w:rsidRPr="00316D69" w:rsidRDefault="007E461C" w:rsidP="006153D7">
      <w:pPr>
        <w:rPr>
          <w:rFonts w:cstheme="minorHAnsi"/>
          <w:i/>
          <w:sz w:val="24"/>
          <w:szCs w:val="24"/>
        </w:rPr>
      </w:pPr>
      <w:r w:rsidRPr="00316D69">
        <w:rPr>
          <w:rFonts w:cstheme="minorHAnsi"/>
          <w:i/>
          <w:sz w:val="24"/>
          <w:szCs w:val="24"/>
        </w:rPr>
        <w:t>Doporučená p</w:t>
      </w:r>
      <w:r w:rsidR="006153D7" w:rsidRPr="00316D69">
        <w:rPr>
          <w:rFonts w:cstheme="minorHAnsi"/>
          <w:i/>
          <w:sz w:val="24"/>
          <w:szCs w:val="24"/>
        </w:rPr>
        <w:t>odtémata:</w:t>
      </w:r>
    </w:p>
    <w:p w:rsidR="006153D7" w:rsidRPr="00316D69" w:rsidRDefault="006153D7" w:rsidP="006153D7">
      <w:pPr>
        <w:ind w:left="708"/>
        <w:jc w:val="both"/>
        <w:rPr>
          <w:rFonts w:cstheme="minorHAnsi"/>
          <w:sz w:val="24"/>
          <w:szCs w:val="24"/>
        </w:rPr>
      </w:pPr>
      <w:r w:rsidRPr="00316D69">
        <w:rPr>
          <w:rFonts w:cstheme="minorHAnsi"/>
          <w:b/>
          <w:sz w:val="24"/>
          <w:szCs w:val="24"/>
        </w:rPr>
        <w:t>Barvy podzimu</w:t>
      </w:r>
      <w:r w:rsidRPr="00316D69">
        <w:rPr>
          <w:rFonts w:cstheme="minorHAnsi"/>
          <w:sz w:val="24"/>
          <w:szCs w:val="24"/>
        </w:rPr>
        <w:t xml:space="preserve"> – vnímat krásu přírody v různých ročních období – rozdíl, vlastnosti půdy, písku; označit přírodní jevy; vztah k počasí, vést s dětmi kalendář přírody</w:t>
      </w:r>
    </w:p>
    <w:p w:rsidR="006153D7" w:rsidRPr="00316D69" w:rsidRDefault="006153D7" w:rsidP="006153D7">
      <w:pPr>
        <w:ind w:left="708"/>
        <w:jc w:val="both"/>
        <w:rPr>
          <w:rFonts w:cstheme="minorHAnsi"/>
          <w:sz w:val="24"/>
          <w:szCs w:val="24"/>
        </w:rPr>
      </w:pPr>
      <w:r w:rsidRPr="00316D69">
        <w:rPr>
          <w:rFonts w:cstheme="minorHAnsi"/>
          <w:b/>
          <w:sz w:val="24"/>
          <w:szCs w:val="24"/>
        </w:rPr>
        <w:t>Krakonoš vypráví pohádky</w:t>
      </w:r>
      <w:r w:rsidRPr="00316D69">
        <w:rPr>
          <w:rFonts w:cstheme="minorHAnsi"/>
          <w:sz w:val="24"/>
          <w:szCs w:val="24"/>
        </w:rPr>
        <w:t xml:space="preserve"> – příchod Krakonoše do Vysokého nad Jizerou; návštěva divadla; kreslení a výstava Krakonošů; návštěva muzea; učit se společenskému chování</w:t>
      </w:r>
    </w:p>
    <w:p w:rsidR="006153D7" w:rsidRPr="00316D69" w:rsidRDefault="006153D7" w:rsidP="006153D7">
      <w:pPr>
        <w:ind w:left="708"/>
        <w:jc w:val="both"/>
        <w:rPr>
          <w:rFonts w:cstheme="minorHAnsi"/>
          <w:sz w:val="24"/>
          <w:szCs w:val="24"/>
        </w:rPr>
      </w:pPr>
      <w:r w:rsidRPr="00316D69">
        <w:rPr>
          <w:rFonts w:cstheme="minorHAnsi"/>
          <w:b/>
          <w:sz w:val="24"/>
          <w:szCs w:val="24"/>
        </w:rPr>
        <w:t>Krakonošův sad</w:t>
      </w:r>
      <w:r w:rsidRPr="00316D69">
        <w:rPr>
          <w:rFonts w:cstheme="minorHAnsi"/>
          <w:sz w:val="24"/>
          <w:szCs w:val="24"/>
        </w:rPr>
        <w:t xml:space="preserve"> – učit se pojmenovat druhy ovoce; poznat ovoce dle vzhledu, chuti, vůně; zrání a dozrávání ovoce; na konkrétních způsobech upevňovat znalosti, význam pro zdraví; příprava pokrmů</w:t>
      </w:r>
    </w:p>
    <w:p w:rsidR="006153D7" w:rsidRPr="00316D69" w:rsidRDefault="006153D7" w:rsidP="006153D7">
      <w:pPr>
        <w:ind w:left="708"/>
        <w:jc w:val="both"/>
        <w:rPr>
          <w:rFonts w:cstheme="minorHAnsi"/>
          <w:sz w:val="24"/>
          <w:szCs w:val="24"/>
        </w:rPr>
      </w:pPr>
      <w:r w:rsidRPr="00316D69">
        <w:rPr>
          <w:rFonts w:cstheme="minorHAnsi"/>
          <w:b/>
          <w:sz w:val="24"/>
          <w:szCs w:val="24"/>
        </w:rPr>
        <w:t>Krakonošova zahrádka</w:t>
      </w:r>
      <w:r w:rsidRPr="00316D69">
        <w:rPr>
          <w:rFonts w:cstheme="minorHAnsi"/>
          <w:sz w:val="24"/>
          <w:szCs w:val="24"/>
        </w:rPr>
        <w:t xml:space="preserve"> – učit se pojmenovat druhy zeleniny dle vzhledu, chuti, vůně; ovoce x zelenina; sklizeň; význam pro zdraví; příprava pokrmů; hygiena</w:t>
      </w:r>
    </w:p>
    <w:p w:rsidR="006153D7" w:rsidRDefault="006153D7" w:rsidP="006153D7"/>
    <w:p w:rsidR="006153D7" w:rsidRPr="00316D69" w:rsidRDefault="00316D69" w:rsidP="006153D7">
      <w:pPr>
        <w:rPr>
          <w:b/>
          <w:sz w:val="28"/>
          <w:szCs w:val="28"/>
        </w:rPr>
      </w:pPr>
      <w:r w:rsidRPr="00316D69">
        <w:rPr>
          <w:b/>
          <w:sz w:val="28"/>
          <w:szCs w:val="28"/>
        </w:rPr>
        <w:t>Téma</w:t>
      </w:r>
      <w:r w:rsidR="006153D7" w:rsidRPr="00316D69">
        <w:rPr>
          <w:b/>
          <w:sz w:val="28"/>
          <w:szCs w:val="28"/>
        </w:rPr>
        <w:t>: Loučíme se s podzimem</w:t>
      </w:r>
    </w:p>
    <w:p w:rsidR="006153D7" w:rsidRPr="00316D69" w:rsidRDefault="006153D7" w:rsidP="006153D7">
      <w:pPr>
        <w:rPr>
          <w:i/>
          <w:sz w:val="24"/>
          <w:szCs w:val="24"/>
        </w:rPr>
      </w:pPr>
      <w:r w:rsidRPr="00316D69">
        <w:rPr>
          <w:i/>
          <w:sz w:val="24"/>
          <w:szCs w:val="24"/>
        </w:rPr>
        <w:t>Klíčové kompetence:</w:t>
      </w:r>
    </w:p>
    <w:tbl>
      <w:tblPr>
        <w:tblStyle w:val="Mkatabulky"/>
        <w:tblW w:w="0" w:type="auto"/>
        <w:tblLook w:val="04A0" w:firstRow="1" w:lastRow="0" w:firstColumn="1" w:lastColumn="0" w:noHBand="0" w:noVBand="1"/>
      </w:tblPr>
      <w:tblGrid>
        <w:gridCol w:w="2405"/>
        <w:gridCol w:w="6657"/>
      </w:tblGrid>
      <w:tr w:rsidR="006153D7" w:rsidRPr="00316D69" w:rsidTr="00AE7F9A">
        <w:tc>
          <w:tcPr>
            <w:tcW w:w="2405" w:type="dxa"/>
          </w:tcPr>
          <w:p w:rsidR="006153D7" w:rsidRPr="00316D69" w:rsidRDefault="006153D7" w:rsidP="006153D7">
            <w:pPr>
              <w:jc w:val="both"/>
              <w:rPr>
                <w:sz w:val="24"/>
                <w:szCs w:val="24"/>
              </w:rPr>
            </w:pPr>
            <w:r w:rsidRPr="00316D69">
              <w:rPr>
                <w:sz w:val="24"/>
                <w:szCs w:val="24"/>
              </w:rPr>
              <w:t>k učení</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soustředěně pozoruje, zkoumá, objevuje, všímá si souvislostí, experimentuje a užívá při tom jednoduchých pojmů, znaků a symbolů;</w:t>
            </w:r>
          </w:p>
          <w:p w:rsidR="006153D7" w:rsidRPr="00316D69" w:rsidRDefault="006153D7" w:rsidP="006153D7">
            <w:pPr>
              <w:pStyle w:val="Odstavecseseznamem"/>
              <w:numPr>
                <w:ilvl w:val="0"/>
                <w:numId w:val="59"/>
              </w:numPr>
              <w:jc w:val="both"/>
              <w:rPr>
                <w:sz w:val="24"/>
                <w:szCs w:val="24"/>
              </w:rPr>
            </w:pPr>
            <w:r w:rsidRPr="00316D69">
              <w:rPr>
                <w:sz w:val="24"/>
                <w:szCs w:val="24"/>
              </w:rPr>
              <w:t xml:space="preserve">klade otázky a hledá na ně odpovědi, aktivně si všímá, co se kolem něho děje; </w:t>
            </w:r>
          </w:p>
          <w:p w:rsidR="006153D7" w:rsidRPr="00316D69" w:rsidRDefault="006153D7" w:rsidP="006153D7">
            <w:pPr>
              <w:pStyle w:val="Odstavecseseznamem"/>
              <w:numPr>
                <w:ilvl w:val="0"/>
                <w:numId w:val="59"/>
              </w:numPr>
              <w:jc w:val="both"/>
              <w:rPr>
                <w:sz w:val="24"/>
                <w:szCs w:val="24"/>
              </w:rPr>
            </w:pPr>
            <w:r w:rsidRPr="00316D69">
              <w:rPr>
                <w:sz w:val="24"/>
                <w:szCs w:val="24"/>
              </w:rPr>
              <w:t>pokud se mu dostává uznání a ocenění, učí se s chutí</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t>k řešení problémů</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všímá si dění i problémů v bezprostředním okolí; přirozenou motivací k řešení dalších problémů a situací je pro něj pozitivní odezva na aktivní zájem</w:t>
            </w:r>
          </w:p>
          <w:p w:rsidR="006153D7" w:rsidRPr="00316D69" w:rsidRDefault="006153D7" w:rsidP="006153D7">
            <w:pPr>
              <w:pStyle w:val="Odstavecseseznamem"/>
              <w:numPr>
                <w:ilvl w:val="0"/>
                <w:numId w:val="59"/>
              </w:numPr>
              <w:jc w:val="both"/>
              <w:rPr>
                <w:sz w:val="24"/>
                <w:szCs w:val="24"/>
              </w:rPr>
            </w:pPr>
            <w:r w:rsidRPr="00316D69">
              <w:rPr>
                <w:sz w:val="24"/>
                <w:szCs w:val="24"/>
              </w:rPr>
              <w:t>při řešení myšlenkových i praktických problémů užívá logických, matematických i empirických postupů; pochopí jednoduché algoritmy řešení různých úloh a situací a využívá je v dalších situacích;</w:t>
            </w:r>
          </w:p>
          <w:p w:rsidR="006153D7" w:rsidRPr="00316D69" w:rsidRDefault="006153D7" w:rsidP="006153D7">
            <w:pPr>
              <w:pStyle w:val="Odstavecseseznamem"/>
              <w:numPr>
                <w:ilvl w:val="0"/>
                <w:numId w:val="59"/>
              </w:numPr>
              <w:jc w:val="both"/>
              <w:rPr>
                <w:sz w:val="24"/>
                <w:szCs w:val="24"/>
              </w:rPr>
            </w:pPr>
            <w:r w:rsidRPr="00316D69">
              <w:rPr>
                <w:sz w:val="24"/>
                <w:szCs w:val="24"/>
              </w:rPr>
              <w:t>zpřesňuje si početní představy, užívá číselných a matematických pojmů, vnímá elementární matematické souvislosti;</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t>komunikativní</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 xml:space="preserve">ovládá řeč, hovoří ve vhodně formulovaných větách, samostatně vyjadřuje své myšlenky, sdělení, otázky i </w:t>
            </w:r>
            <w:r w:rsidRPr="00316D69">
              <w:rPr>
                <w:sz w:val="24"/>
                <w:szCs w:val="24"/>
              </w:rPr>
              <w:lastRenderedPageBreak/>
              <w:t>odpovědi, rozumí slyšenému. Slovně reaguje a vede smysluplný dialog;</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lastRenderedPageBreak/>
              <w:t>sociální a personální</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 xml:space="preserve"> dětským způsobem projevuje citlivost a ohleduplnost k druhým, pomoc slabším, rozpozná nevhodné chování; vnímá nespravedlnost, ubližování, agresivitu a lhostejnost</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t>činnostní a občanské</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ví, že není jedno, v jakém prostředí žije, uvědomuje si, že se svým chováním na něm podílí a že je může ovlivnit;</w:t>
            </w:r>
          </w:p>
          <w:p w:rsidR="006153D7" w:rsidRPr="00316D69" w:rsidRDefault="006153D7" w:rsidP="006153D7">
            <w:pPr>
              <w:pStyle w:val="Odstavecseseznamem"/>
              <w:numPr>
                <w:ilvl w:val="0"/>
                <w:numId w:val="59"/>
              </w:numPr>
              <w:jc w:val="both"/>
              <w:rPr>
                <w:sz w:val="24"/>
                <w:szCs w:val="24"/>
              </w:rPr>
            </w:pPr>
            <w:r w:rsidRPr="00316D69">
              <w:rPr>
                <w:sz w:val="24"/>
                <w:szCs w:val="24"/>
              </w:rPr>
              <w:t xml:space="preserve">má základní dětskou představu o tom, co je v souladu se základními lidskými hodnotami a normami, i co je s nimi v rozporu </w:t>
            </w:r>
          </w:p>
        </w:tc>
      </w:tr>
    </w:tbl>
    <w:p w:rsidR="006153D7" w:rsidRPr="00316D69" w:rsidRDefault="006153D7" w:rsidP="006153D7">
      <w:pPr>
        <w:jc w:val="both"/>
        <w:rPr>
          <w:sz w:val="24"/>
          <w:szCs w:val="24"/>
        </w:rPr>
      </w:pPr>
    </w:p>
    <w:p w:rsidR="006153D7" w:rsidRPr="00316D69" w:rsidRDefault="006153D7" w:rsidP="006153D7">
      <w:pPr>
        <w:jc w:val="both"/>
        <w:rPr>
          <w:i/>
          <w:sz w:val="24"/>
          <w:szCs w:val="24"/>
        </w:rPr>
      </w:pPr>
      <w:r w:rsidRPr="00316D69">
        <w:rPr>
          <w:i/>
          <w:sz w:val="24"/>
          <w:szCs w:val="24"/>
        </w:rPr>
        <w:t>Dílčí vzdělávací cíle:</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pochopit a znát základní přírodní zákony</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dokázat se samo rozhodnout a na svém rozhodnutí trvat a pracovat dle něj</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určovat barvy, tvary a další vlastnosti předmětů</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umět se výtvarně projevit, prohlubovat svůj vztah k umění</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dokázat přijmout kritiku i pochvalu</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dokázat se ve skupině chovat s ohledem na druhé</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chápat daná pravidla a dodržovat je</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vědět, že se sám může přičinit o lepší prostředí, ve kterém žije</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vytvářet si povědomí o sounáležitosti s přírodou</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zvládnout sebeobsluhu</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ovládat pohybový aparát a tělesné funkce, posilovat kardiovaskulární systém</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zlepšovat koordinaci ruka – oko</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utvářet si vztah k učení a osvojovat si základní dovednosti důležité pro další vzdělávání</w:t>
      </w:r>
    </w:p>
    <w:p w:rsidR="006153D7" w:rsidRPr="00316D69" w:rsidRDefault="006153D7" w:rsidP="006153D7">
      <w:pPr>
        <w:rPr>
          <w:sz w:val="24"/>
          <w:szCs w:val="24"/>
        </w:rPr>
      </w:pPr>
    </w:p>
    <w:p w:rsidR="006153D7" w:rsidRPr="001200AD" w:rsidRDefault="007E461C" w:rsidP="006153D7">
      <w:pPr>
        <w:rPr>
          <w:i/>
          <w:sz w:val="24"/>
          <w:szCs w:val="24"/>
        </w:rPr>
      </w:pPr>
      <w:r w:rsidRPr="001200AD">
        <w:rPr>
          <w:i/>
          <w:sz w:val="24"/>
          <w:szCs w:val="24"/>
        </w:rPr>
        <w:t>Doporučená p</w:t>
      </w:r>
      <w:r w:rsidR="006153D7" w:rsidRPr="001200AD">
        <w:rPr>
          <w:i/>
          <w:sz w:val="24"/>
          <w:szCs w:val="24"/>
        </w:rPr>
        <w:t>odtéma:</w:t>
      </w:r>
    </w:p>
    <w:p w:rsidR="006153D7" w:rsidRPr="00316D69" w:rsidRDefault="006153D7" w:rsidP="006153D7">
      <w:pPr>
        <w:ind w:left="708"/>
        <w:jc w:val="both"/>
        <w:rPr>
          <w:sz w:val="24"/>
          <w:szCs w:val="24"/>
        </w:rPr>
      </w:pPr>
      <w:r w:rsidRPr="00316D69">
        <w:rPr>
          <w:b/>
          <w:sz w:val="24"/>
          <w:szCs w:val="24"/>
        </w:rPr>
        <w:t>Kouzelný les</w:t>
      </w:r>
      <w:r w:rsidRPr="00316D69">
        <w:rPr>
          <w:sz w:val="24"/>
          <w:szCs w:val="24"/>
        </w:rPr>
        <w:t xml:space="preserve"> – poznávat stromy listnaté, jehličnaté; co stromy potřebují k růstu; ochrana přírody x vandalismus; význam přírody pro člověka; poznávání přírodních jevů, úkazů; poznávání plodů – přiřazování; zvířátka v lese; dřevo jako materiál</w:t>
      </w:r>
    </w:p>
    <w:p w:rsidR="006153D7" w:rsidRPr="00316D69" w:rsidRDefault="006153D7" w:rsidP="006153D7">
      <w:pPr>
        <w:ind w:left="708"/>
        <w:jc w:val="both"/>
        <w:rPr>
          <w:sz w:val="24"/>
          <w:szCs w:val="24"/>
        </w:rPr>
      </w:pPr>
      <w:r w:rsidRPr="00316D69">
        <w:rPr>
          <w:b/>
          <w:sz w:val="24"/>
          <w:szCs w:val="24"/>
        </w:rPr>
        <w:t>Pouštíme draka</w:t>
      </w:r>
      <w:r w:rsidRPr="00316D69">
        <w:rPr>
          <w:sz w:val="24"/>
          <w:szCs w:val="24"/>
        </w:rPr>
        <w:t xml:space="preserve"> – seznamování s tvary (kulaté, hranaté); vyhledávání tvarů v obrazcích; sestavování obrázků z geometrických tvarů; vystřihování; vkládání dle předlohy; grafické znázornění; práce s papírem, textilem, přírodninami</w:t>
      </w:r>
    </w:p>
    <w:p w:rsidR="006153D7" w:rsidRPr="00316D69" w:rsidRDefault="006153D7" w:rsidP="006153D7">
      <w:pPr>
        <w:ind w:left="708"/>
        <w:jc w:val="both"/>
        <w:rPr>
          <w:sz w:val="24"/>
          <w:szCs w:val="24"/>
        </w:rPr>
      </w:pPr>
      <w:r w:rsidRPr="00316D69">
        <w:rPr>
          <w:b/>
          <w:sz w:val="24"/>
          <w:szCs w:val="24"/>
        </w:rPr>
        <w:t>Martin přijíždí na bílém koni</w:t>
      </w:r>
      <w:r w:rsidRPr="00316D69">
        <w:rPr>
          <w:sz w:val="24"/>
          <w:szCs w:val="24"/>
        </w:rPr>
        <w:t xml:space="preserve"> – představení tradice pozdního chladného podzimu – svátek svatého Martina. Na známé pranostice vysvětlit změny počasí a zároveň objasnit význam slavné postavy. Postava Martina nám předkládá citlivý a ohleduplný přístup k ostatním lidem a sociální soudržnost</w:t>
      </w:r>
      <w:r w:rsidR="008C7CD4" w:rsidRPr="00316D69">
        <w:rPr>
          <w:sz w:val="24"/>
          <w:szCs w:val="24"/>
        </w:rPr>
        <w:t>; charakteristické znaky zimy; ochrana těla před zimou; zimní činnosti; bezpečnost; rozlišit pojmy, porovnat a přiřadit znaky podzimu a zimy</w:t>
      </w:r>
    </w:p>
    <w:p w:rsidR="006153D7" w:rsidRDefault="006153D7" w:rsidP="006153D7"/>
    <w:p w:rsidR="006153D7" w:rsidRDefault="00316D69" w:rsidP="008C7CD4">
      <w:pPr>
        <w:spacing w:after="200" w:line="276" w:lineRule="auto"/>
        <w:rPr>
          <w:b/>
          <w:sz w:val="32"/>
          <w:szCs w:val="32"/>
        </w:rPr>
      </w:pPr>
      <w:r w:rsidRPr="00316D69">
        <w:rPr>
          <w:b/>
          <w:sz w:val="32"/>
          <w:szCs w:val="32"/>
        </w:rPr>
        <w:t xml:space="preserve">IB - </w:t>
      </w:r>
      <w:r w:rsidR="006153D7" w:rsidRPr="00316D69">
        <w:rPr>
          <w:b/>
          <w:sz w:val="32"/>
          <w:szCs w:val="32"/>
        </w:rPr>
        <w:t>Zima je tu děti…</w:t>
      </w:r>
    </w:p>
    <w:p w:rsidR="00C1027C" w:rsidRDefault="007E6139" w:rsidP="008C7CD4">
      <w:pPr>
        <w:spacing w:after="200" w:line="276" w:lineRule="auto"/>
        <w:rPr>
          <w:i/>
          <w:sz w:val="24"/>
          <w:szCs w:val="24"/>
        </w:rPr>
      </w:pPr>
      <w:r>
        <w:rPr>
          <w:i/>
          <w:sz w:val="24"/>
          <w:szCs w:val="24"/>
        </w:rPr>
        <w:t>Charakteristika IB</w:t>
      </w:r>
      <w:r w:rsidR="00C1027C" w:rsidRPr="00C1027C">
        <w:rPr>
          <w:i/>
          <w:sz w:val="24"/>
          <w:szCs w:val="24"/>
        </w:rPr>
        <w:t>:</w:t>
      </w:r>
    </w:p>
    <w:p w:rsidR="00C1027C" w:rsidRDefault="00C1027C" w:rsidP="008C7CD4">
      <w:pPr>
        <w:spacing w:after="200" w:line="276" w:lineRule="auto"/>
        <w:rPr>
          <w:sz w:val="24"/>
          <w:szCs w:val="24"/>
        </w:rPr>
      </w:pPr>
      <w:r>
        <w:rPr>
          <w:sz w:val="24"/>
          <w:szCs w:val="24"/>
        </w:rPr>
        <w:t>IB je zaměřen především na pohádkové adventní, vánoční období a charakteristické znaky tohoto období. Děti se seznamují s původem těchto svátků a tradic (Barbora, Mikuláš…), s pranostikami a koledami, se zvyky vztahujícími se ke Štědrému dni a vánočním svátkům jako je pečení cukroví, krájení jablíček aj., a také s tříkrálovou tradicí. Snahou je vytvořit atmosféru vánoční pohody a klidu, vyzvednout lásku k blízkým, sounáležitost rodiny a přátelství nad dnešním reklamním a konzumním pojetím svátků.</w:t>
      </w:r>
    </w:p>
    <w:p w:rsidR="00C1027C" w:rsidRDefault="00C1027C" w:rsidP="008C7CD4">
      <w:pPr>
        <w:spacing w:after="200" w:line="276" w:lineRule="auto"/>
        <w:rPr>
          <w:sz w:val="24"/>
          <w:szCs w:val="24"/>
        </w:rPr>
      </w:pPr>
      <w:r>
        <w:rPr>
          <w:sz w:val="24"/>
          <w:szCs w:val="24"/>
        </w:rPr>
        <w:t xml:space="preserve">Součástí tohoto IB je seznámení s charakteristickými znaky zimy, zimní přírody, pozorování přírody kolem včetně jejich proměn v závislosti na teplotě. </w:t>
      </w:r>
    </w:p>
    <w:p w:rsidR="00C1027C" w:rsidRDefault="00C1027C" w:rsidP="008C7CD4">
      <w:pPr>
        <w:spacing w:after="200" w:line="276" w:lineRule="auto"/>
        <w:rPr>
          <w:sz w:val="24"/>
          <w:szCs w:val="24"/>
        </w:rPr>
      </w:pPr>
      <w:r>
        <w:rPr>
          <w:sz w:val="24"/>
          <w:szCs w:val="24"/>
        </w:rPr>
        <w:t xml:space="preserve">Děti jsou seznámeny s lidským tělem, jeho stavbou, </w:t>
      </w:r>
      <w:r w:rsidR="00097286">
        <w:rPr>
          <w:sz w:val="24"/>
          <w:szCs w:val="24"/>
        </w:rPr>
        <w:t>je podporováno zdraví a prevence nemocí, vliv pohybu na zdraví. Dětem se poukazují zimní sporty, během na lyžích podpoříme sportování a zdravý životní styl.</w:t>
      </w:r>
    </w:p>
    <w:p w:rsidR="00097286" w:rsidRPr="00C1027C" w:rsidRDefault="00097286" w:rsidP="008C7CD4">
      <w:pPr>
        <w:spacing w:after="200" w:line="276" w:lineRule="auto"/>
        <w:rPr>
          <w:sz w:val="24"/>
          <w:szCs w:val="24"/>
        </w:rPr>
      </w:pPr>
      <w:r>
        <w:rPr>
          <w:sz w:val="24"/>
          <w:szCs w:val="24"/>
        </w:rPr>
        <w:t xml:space="preserve">U dětí rozvíjíme zájem o knihy jako zdroj poznání, jejich ilustrace, naučné encyklopedie a čtení pohádek, povídek a veršů, rozvíjíme schopnost rozlišit v pohádkách dobro a zlo, moudro a hloupost, smysl pro vtip, rým. </w:t>
      </w:r>
    </w:p>
    <w:p w:rsidR="007E6139" w:rsidRDefault="007E6139" w:rsidP="006153D7">
      <w:pPr>
        <w:rPr>
          <w:b/>
          <w:sz w:val="28"/>
          <w:szCs w:val="28"/>
        </w:rPr>
      </w:pPr>
    </w:p>
    <w:p w:rsidR="006153D7" w:rsidRPr="00316D69" w:rsidRDefault="00316D69" w:rsidP="006153D7">
      <w:pPr>
        <w:rPr>
          <w:b/>
          <w:sz w:val="28"/>
          <w:szCs w:val="28"/>
        </w:rPr>
      </w:pPr>
      <w:r w:rsidRPr="00316D69">
        <w:rPr>
          <w:b/>
          <w:sz w:val="28"/>
          <w:szCs w:val="28"/>
        </w:rPr>
        <w:t>T</w:t>
      </w:r>
      <w:r w:rsidR="006153D7" w:rsidRPr="00316D69">
        <w:rPr>
          <w:b/>
          <w:sz w:val="28"/>
          <w:szCs w:val="28"/>
        </w:rPr>
        <w:t>éma: Adventní období</w:t>
      </w:r>
    </w:p>
    <w:p w:rsidR="006153D7" w:rsidRPr="001200AD" w:rsidRDefault="006153D7" w:rsidP="006153D7">
      <w:pPr>
        <w:rPr>
          <w:i/>
          <w:sz w:val="24"/>
          <w:szCs w:val="24"/>
        </w:rPr>
      </w:pPr>
      <w:r w:rsidRPr="001200AD">
        <w:rPr>
          <w:i/>
          <w:sz w:val="24"/>
          <w:szCs w:val="24"/>
        </w:rPr>
        <w:t>Klíčové kompetence:</w:t>
      </w:r>
    </w:p>
    <w:tbl>
      <w:tblPr>
        <w:tblStyle w:val="Mkatabulky"/>
        <w:tblW w:w="0" w:type="auto"/>
        <w:tblLook w:val="04A0" w:firstRow="1" w:lastRow="0" w:firstColumn="1" w:lastColumn="0" w:noHBand="0" w:noVBand="1"/>
      </w:tblPr>
      <w:tblGrid>
        <w:gridCol w:w="2405"/>
        <w:gridCol w:w="6657"/>
      </w:tblGrid>
      <w:tr w:rsidR="006153D7" w:rsidRPr="00316D69" w:rsidTr="00AE7F9A">
        <w:tc>
          <w:tcPr>
            <w:tcW w:w="2405" w:type="dxa"/>
          </w:tcPr>
          <w:p w:rsidR="006153D7" w:rsidRPr="00316D69" w:rsidRDefault="006153D7" w:rsidP="006153D7">
            <w:pPr>
              <w:jc w:val="both"/>
              <w:rPr>
                <w:sz w:val="24"/>
                <w:szCs w:val="24"/>
              </w:rPr>
            </w:pPr>
            <w:r w:rsidRPr="00316D69">
              <w:rPr>
                <w:sz w:val="24"/>
                <w:szCs w:val="24"/>
              </w:rPr>
              <w:t>k učení</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má elementární poznatky o světě lidí a kultury, který dítě obklopuje, o jeho rozmanitostech a proměnách; orientuje se v řádu a dění v prostředí, ve kterém žije</w:t>
            </w:r>
          </w:p>
          <w:p w:rsidR="006153D7" w:rsidRPr="00316D69" w:rsidRDefault="006153D7" w:rsidP="006153D7">
            <w:pPr>
              <w:pStyle w:val="Odstavecseseznamem"/>
              <w:numPr>
                <w:ilvl w:val="0"/>
                <w:numId w:val="59"/>
              </w:numPr>
              <w:jc w:val="both"/>
              <w:rPr>
                <w:sz w:val="24"/>
                <w:szCs w:val="24"/>
              </w:rPr>
            </w:pPr>
            <w:r w:rsidRPr="00316D69">
              <w:rPr>
                <w:sz w:val="24"/>
                <w:szCs w:val="24"/>
              </w:rPr>
              <w:t>učí se nejen spontánně, ale i vědomě, vyvine úsilí, soustředí se na činnost a záměrně si zapamatuje; při zadané práci dokončí, co započalo; dovede postupovat podle instrukcí a pokynů, je schopno dobrat se výsledkům</w:t>
            </w:r>
          </w:p>
          <w:p w:rsidR="006153D7" w:rsidRPr="00316D69" w:rsidRDefault="006153D7" w:rsidP="006153D7">
            <w:pPr>
              <w:pStyle w:val="Odstavecseseznamem"/>
              <w:numPr>
                <w:ilvl w:val="0"/>
                <w:numId w:val="59"/>
              </w:numPr>
              <w:jc w:val="both"/>
              <w:rPr>
                <w:sz w:val="24"/>
                <w:szCs w:val="24"/>
              </w:rPr>
            </w:pPr>
            <w:r w:rsidRPr="00316D69">
              <w:rPr>
                <w:sz w:val="24"/>
                <w:szCs w:val="24"/>
              </w:rPr>
              <w:t>odhaduje své síly, učí se hodnotit svoje osobní pokroky i oceňovat vý</w:t>
            </w:r>
            <w:r w:rsidR="007E461C" w:rsidRPr="00316D69">
              <w:rPr>
                <w:sz w:val="24"/>
                <w:szCs w:val="24"/>
              </w:rPr>
              <w:t>kony druhých</w:t>
            </w:r>
            <w:r w:rsidRPr="00316D69">
              <w:rPr>
                <w:sz w:val="24"/>
                <w:szCs w:val="24"/>
              </w:rPr>
              <w:t>;</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t>k řešení problémů</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nebojí se chybovat, pokud nachází pozitivní ocenění nejen za úspěch, ale také za snahu;</w:t>
            </w:r>
          </w:p>
          <w:p w:rsidR="006153D7" w:rsidRPr="00316D69" w:rsidRDefault="006153D7" w:rsidP="006153D7">
            <w:pPr>
              <w:pStyle w:val="Odstavecseseznamem"/>
              <w:numPr>
                <w:ilvl w:val="0"/>
                <w:numId w:val="59"/>
              </w:numPr>
              <w:jc w:val="both"/>
              <w:rPr>
                <w:sz w:val="24"/>
                <w:szCs w:val="24"/>
              </w:rPr>
            </w:pPr>
            <w:r w:rsidRPr="00316D69">
              <w:rPr>
                <w:sz w:val="24"/>
                <w:szCs w:val="24"/>
              </w:rPr>
              <w:t>všímá si dění i problémů v bezprostředním okolí; přirozenou motivací k řešení dalších problémů a situací je pro něj pozitivní odezva na aktivní zájem</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t>komunikativní</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 xml:space="preserve">průběžně rozšiřuje svou slovní zásobu a aktivně ji používá k dokonalejší komunikaci s okolím; </w:t>
            </w:r>
          </w:p>
          <w:p w:rsidR="006153D7" w:rsidRPr="00316D69" w:rsidRDefault="006153D7" w:rsidP="006153D7">
            <w:pPr>
              <w:pStyle w:val="Odstavecseseznamem"/>
              <w:numPr>
                <w:ilvl w:val="0"/>
                <w:numId w:val="59"/>
              </w:numPr>
              <w:jc w:val="both"/>
              <w:rPr>
                <w:sz w:val="24"/>
                <w:szCs w:val="24"/>
              </w:rPr>
            </w:pPr>
            <w:r w:rsidRPr="00316D69">
              <w:rPr>
                <w:sz w:val="24"/>
                <w:szCs w:val="24"/>
              </w:rPr>
              <w:lastRenderedPageBreak/>
              <w:t xml:space="preserve">dokáže se vyjadřovat a sdělovat své prožitky, pocity a nálady různými prostředky (řečovými, výtvarnými, hudebními, dramatickými apod.); </w:t>
            </w:r>
          </w:p>
          <w:p w:rsidR="006153D7" w:rsidRPr="00316D69" w:rsidRDefault="006153D7" w:rsidP="006153D7">
            <w:pPr>
              <w:pStyle w:val="Odstavecseseznamem"/>
              <w:numPr>
                <w:ilvl w:val="0"/>
                <w:numId w:val="59"/>
              </w:numPr>
              <w:jc w:val="both"/>
              <w:rPr>
                <w:sz w:val="24"/>
                <w:szCs w:val="24"/>
              </w:rPr>
            </w:pPr>
            <w:r w:rsidRPr="00316D69">
              <w:rPr>
                <w:sz w:val="24"/>
                <w:szCs w:val="24"/>
              </w:rPr>
              <w:t>průběžně rozšiřuje svou slovní zásobu a aktivně ji používá k dokonalejší komunikaci s okolím</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lastRenderedPageBreak/>
              <w:t>sociální a personální</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je schopno chápat, že lidé se různí a umí být tolerantní k jejich odlišnostem a jedinečnostem;</w:t>
            </w:r>
          </w:p>
          <w:p w:rsidR="006153D7" w:rsidRPr="00316D69" w:rsidRDefault="006153D7" w:rsidP="006153D7">
            <w:pPr>
              <w:pStyle w:val="Odstavecseseznamem"/>
              <w:numPr>
                <w:ilvl w:val="0"/>
                <w:numId w:val="59"/>
              </w:numPr>
              <w:jc w:val="both"/>
              <w:rPr>
                <w:sz w:val="24"/>
                <w:szCs w:val="24"/>
              </w:rPr>
            </w:pPr>
            <w:r w:rsidRPr="00316D69">
              <w:rPr>
                <w:sz w:val="24"/>
                <w:szCs w:val="24"/>
              </w:rPr>
              <w:t>chápe, že nespravedlnost, ubližování, ponižování, lhostejnost, agresivita a násilí se nevyplácí; dokáže se bránit projevům násilí jiného dítěte, ponižování, ubližování</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t>činnostní a občanské</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chápe, že zájem o to, co se kolem děje, činorodost, pracovitost a podnikavost jsou přínosem a že naopak lhostejnost, nevšímavost, pohodlnost a nízká aktivita mají svoje nepříznivé důsledky</w:t>
            </w:r>
          </w:p>
        </w:tc>
      </w:tr>
    </w:tbl>
    <w:p w:rsidR="006153D7" w:rsidRPr="00316D69" w:rsidRDefault="006153D7" w:rsidP="006153D7">
      <w:pPr>
        <w:jc w:val="both"/>
        <w:rPr>
          <w:sz w:val="24"/>
          <w:szCs w:val="24"/>
        </w:rPr>
      </w:pPr>
    </w:p>
    <w:p w:rsidR="007E461C" w:rsidRPr="001200AD" w:rsidRDefault="007E461C" w:rsidP="007E461C">
      <w:pPr>
        <w:rPr>
          <w:i/>
          <w:sz w:val="24"/>
          <w:szCs w:val="24"/>
        </w:rPr>
      </w:pPr>
      <w:r w:rsidRPr="001200AD">
        <w:rPr>
          <w:i/>
          <w:sz w:val="24"/>
          <w:szCs w:val="24"/>
        </w:rPr>
        <w:t>Dílčí vzdělávací cíle:</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rozvíjet schopnosti vytvářet si citové vztahy</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posilovat trpělivost a další volní vlastnosti</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vyjádřit samostatně své pocity, prožitky a přání</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učit se dělat radost jinému a chápat jeho city a pocity</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seznamovat se s tradicemi, uvědomit si krásu lidových tradic</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dokázat si zapamatovat a naučit se z paměti krátký text</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vybavit si naučené</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správně vyslovovat, ovládat dech, tempo i intonaci řeči</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nebát se zeptat, čemu nerozumím</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aktivně se podílet na společném vystoupení, přijmout svou roli</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vědět, že svou činnosti mohou ovlivnit výsledný efekt činnosti</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aktivně se účastnit a přispívat k vytváření společného příjemného prostředí</w:t>
      </w:r>
    </w:p>
    <w:p w:rsidR="006153D7" w:rsidRPr="00316D69" w:rsidRDefault="006153D7" w:rsidP="006153D7">
      <w:pPr>
        <w:jc w:val="both"/>
        <w:rPr>
          <w:sz w:val="24"/>
          <w:szCs w:val="24"/>
        </w:rPr>
      </w:pPr>
    </w:p>
    <w:p w:rsidR="006153D7" w:rsidRPr="001200AD" w:rsidRDefault="007E461C" w:rsidP="006153D7">
      <w:pPr>
        <w:jc w:val="both"/>
        <w:rPr>
          <w:i/>
          <w:sz w:val="24"/>
          <w:szCs w:val="24"/>
        </w:rPr>
      </w:pPr>
      <w:r w:rsidRPr="001200AD">
        <w:rPr>
          <w:i/>
          <w:sz w:val="24"/>
          <w:szCs w:val="24"/>
        </w:rPr>
        <w:t>Doporučená p</w:t>
      </w:r>
      <w:r w:rsidR="006153D7" w:rsidRPr="001200AD">
        <w:rPr>
          <w:i/>
          <w:sz w:val="24"/>
          <w:szCs w:val="24"/>
        </w:rPr>
        <w:t>odtémata:</w:t>
      </w:r>
    </w:p>
    <w:p w:rsidR="006153D7" w:rsidRPr="00316D69" w:rsidRDefault="006153D7" w:rsidP="006153D7">
      <w:pPr>
        <w:ind w:left="708"/>
        <w:jc w:val="both"/>
        <w:rPr>
          <w:sz w:val="24"/>
          <w:szCs w:val="24"/>
        </w:rPr>
      </w:pPr>
      <w:r w:rsidRPr="00316D69">
        <w:rPr>
          <w:b/>
          <w:sz w:val="24"/>
          <w:szCs w:val="24"/>
        </w:rPr>
        <w:t>Peklo, peklo, peklíčko</w:t>
      </w:r>
      <w:r w:rsidRPr="00316D69">
        <w:rPr>
          <w:sz w:val="24"/>
          <w:szCs w:val="24"/>
        </w:rPr>
        <w:t xml:space="preserve"> – jaké svátky nám přináší zima; Mikuláš x čert; mezilidské vztahy, jak se správně chovat; dobro a zlo</w:t>
      </w:r>
    </w:p>
    <w:p w:rsidR="006153D7" w:rsidRPr="00316D69" w:rsidRDefault="006153D7" w:rsidP="006153D7">
      <w:pPr>
        <w:ind w:left="708"/>
        <w:jc w:val="both"/>
        <w:rPr>
          <w:sz w:val="24"/>
          <w:szCs w:val="24"/>
        </w:rPr>
      </w:pPr>
      <w:r w:rsidRPr="00316D69">
        <w:rPr>
          <w:b/>
          <w:sz w:val="24"/>
          <w:szCs w:val="24"/>
        </w:rPr>
        <w:t>Hej, hej, koleda</w:t>
      </w:r>
      <w:r w:rsidRPr="00316D69">
        <w:rPr>
          <w:sz w:val="24"/>
          <w:szCs w:val="24"/>
        </w:rPr>
        <w:t xml:space="preserve"> – seznamovat se s říkadly, básněmi s vánoční tématikou; učit se zpaměti reprodukovat; spojit zvuk s pohybovou činností; základy recitace – správný výraz; neverbální vyjádření prožitků; rozšiřovat znalosti o předmětech denní potřeby</w:t>
      </w:r>
    </w:p>
    <w:p w:rsidR="006153D7" w:rsidRPr="00316D69" w:rsidRDefault="006153D7" w:rsidP="006153D7">
      <w:pPr>
        <w:ind w:left="708"/>
        <w:jc w:val="both"/>
        <w:rPr>
          <w:sz w:val="24"/>
          <w:szCs w:val="24"/>
        </w:rPr>
      </w:pPr>
      <w:r w:rsidRPr="00316D69">
        <w:rPr>
          <w:b/>
          <w:sz w:val="24"/>
          <w:szCs w:val="24"/>
        </w:rPr>
        <w:t>Těšíme se na Ježíška</w:t>
      </w:r>
      <w:r w:rsidRPr="00316D69">
        <w:rPr>
          <w:sz w:val="24"/>
          <w:szCs w:val="24"/>
        </w:rPr>
        <w:t xml:space="preserve"> – umět sdělit svá přání; rozšiřovat poznatky o zvycích; rozvíjet fantazii a představivost, zručnost, jemnou i hrubou motoriku</w:t>
      </w:r>
    </w:p>
    <w:p w:rsidR="006153D7" w:rsidRPr="00316D69" w:rsidRDefault="006153D7" w:rsidP="006153D7">
      <w:pPr>
        <w:jc w:val="both"/>
        <w:rPr>
          <w:sz w:val="24"/>
          <w:szCs w:val="24"/>
        </w:rPr>
      </w:pPr>
    </w:p>
    <w:p w:rsidR="006153D7" w:rsidRDefault="006153D7" w:rsidP="006153D7"/>
    <w:p w:rsidR="006153D7" w:rsidRPr="00316D69" w:rsidRDefault="00316D69" w:rsidP="006153D7">
      <w:pPr>
        <w:rPr>
          <w:b/>
          <w:sz w:val="28"/>
          <w:szCs w:val="28"/>
        </w:rPr>
      </w:pPr>
      <w:r w:rsidRPr="00316D69">
        <w:rPr>
          <w:b/>
          <w:sz w:val="28"/>
          <w:szCs w:val="28"/>
        </w:rPr>
        <w:lastRenderedPageBreak/>
        <w:t>Téma</w:t>
      </w:r>
      <w:r w:rsidR="006153D7" w:rsidRPr="00316D69">
        <w:rPr>
          <w:b/>
          <w:sz w:val="28"/>
          <w:szCs w:val="28"/>
        </w:rPr>
        <w:t>: Zima a její kouzlo</w:t>
      </w:r>
    </w:p>
    <w:p w:rsidR="006153D7" w:rsidRPr="001200AD" w:rsidRDefault="006153D7" w:rsidP="006153D7">
      <w:pPr>
        <w:rPr>
          <w:i/>
          <w:sz w:val="24"/>
          <w:szCs w:val="24"/>
        </w:rPr>
      </w:pPr>
      <w:r w:rsidRPr="001200AD">
        <w:rPr>
          <w:i/>
          <w:sz w:val="24"/>
          <w:szCs w:val="24"/>
        </w:rPr>
        <w:t>Klíčové kompetence:</w:t>
      </w:r>
    </w:p>
    <w:tbl>
      <w:tblPr>
        <w:tblStyle w:val="Mkatabulky"/>
        <w:tblW w:w="0" w:type="auto"/>
        <w:tblLook w:val="04A0" w:firstRow="1" w:lastRow="0" w:firstColumn="1" w:lastColumn="0" w:noHBand="0" w:noVBand="1"/>
      </w:tblPr>
      <w:tblGrid>
        <w:gridCol w:w="2405"/>
        <w:gridCol w:w="6657"/>
      </w:tblGrid>
      <w:tr w:rsidR="006153D7" w:rsidRPr="00316D69" w:rsidTr="00AE7F9A">
        <w:tc>
          <w:tcPr>
            <w:tcW w:w="2405" w:type="dxa"/>
          </w:tcPr>
          <w:p w:rsidR="006153D7" w:rsidRPr="00316D69" w:rsidRDefault="006153D7" w:rsidP="006153D7">
            <w:pPr>
              <w:jc w:val="both"/>
              <w:rPr>
                <w:sz w:val="24"/>
                <w:szCs w:val="24"/>
              </w:rPr>
            </w:pPr>
            <w:r w:rsidRPr="00316D69">
              <w:rPr>
                <w:sz w:val="24"/>
                <w:szCs w:val="24"/>
              </w:rPr>
              <w:t>k učení</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 xml:space="preserve">soustředěně pozoruje, zkoumá, objevuje, všímá si souvislostí, experimentuje a užívá při tom jednoduchých pojmů, znaků a symbolů; </w:t>
            </w:r>
          </w:p>
          <w:p w:rsidR="006153D7" w:rsidRPr="00316D69" w:rsidRDefault="006153D7" w:rsidP="006153D7">
            <w:pPr>
              <w:pStyle w:val="Odstavecseseznamem"/>
              <w:numPr>
                <w:ilvl w:val="0"/>
                <w:numId w:val="59"/>
              </w:numPr>
              <w:jc w:val="both"/>
              <w:rPr>
                <w:sz w:val="24"/>
                <w:szCs w:val="24"/>
              </w:rPr>
            </w:pPr>
            <w:r w:rsidRPr="00316D69">
              <w:rPr>
                <w:sz w:val="24"/>
                <w:szCs w:val="24"/>
              </w:rPr>
              <w:t xml:space="preserve">učí se nejen spontánně, ale i vědomě, vyvine úsilí, soustředí se na činnost a záměrně si zapamatuje; při zadané práci dokončí, co započalo; dovede postupovat podle instrukcí a pokynů, je schopno dobrat se k výsledkům; </w:t>
            </w:r>
          </w:p>
          <w:p w:rsidR="006153D7" w:rsidRPr="00316D69" w:rsidRDefault="006153D7" w:rsidP="006153D7">
            <w:pPr>
              <w:pStyle w:val="Odstavecseseznamem"/>
              <w:numPr>
                <w:ilvl w:val="0"/>
                <w:numId w:val="59"/>
              </w:numPr>
              <w:jc w:val="both"/>
              <w:rPr>
                <w:sz w:val="24"/>
                <w:szCs w:val="24"/>
              </w:rPr>
            </w:pPr>
            <w:r w:rsidRPr="00316D69">
              <w:rPr>
                <w:sz w:val="24"/>
                <w:szCs w:val="24"/>
              </w:rPr>
              <w:t>získanou zkušenost uplatňuje v praktických situacích a v dalším učení</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t>k řešení problémů</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 xml:space="preserve">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 </w:t>
            </w:r>
          </w:p>
          <w:p w:rsidR="006153D7" w:rsidRPr="00316D69" w:rsidRDefault="006153D7" w:rsidP="006153D7">
            <w:pPr>
              <w:pStyle w:val="Odstavecseseznamem"/>
              <w:numPr>
                <w:ilvl w:val="0"/>
                <w:numId w:val="59"/>
              </w:numPr>
              <w:jc w:val="both"/>
              <w:rPr>
                <w:sz w:val="24"/>
                <w:szCs w:val="24"/>
              </w:rPr>
            </w:pPr>
            <w:r w:rsidRPr="00316D69">
              <w:rPr>
                <w:sz w:val="24"/>
                <w:szCs w:val="24"/>
              </w:rPr>
              <w:t>řeší problémy, na které stačí; známé a opakující se situace se snaží řešit samostatně (na základě nápodoby či opakování), náročnější s oporou a pomocí dospělého</w:t>
            </w:r>
          </w:p>
          <w:p w:rsidR="006153D7" w:rsidRPr="00316D69" w:rsidRDefault="006153D7" w:rsidP="006153D7">
            <w:pPr>
              <w:pStyle w:val="Odstavecseseznamem"/>
              <w:numPr>
                <w:ilvl w:val="0"/>
                <w:numId w:val="59"/>
              </w:numPr>
              <w:jc w:val="both"/>
              <w:rPr>
                <w:sz w:val="24"/>
                <w:szCs w:val="24"/>
              </w:rPr>
            </w:pPr>
            <w:r w:rsidRPr="00316D69">
              <w:rPr>
                <w:sz w:val="24"/>
                <w:szCs w:val="24"/>
              </w:rPr>
              <w:t>rozlišuje řešení, která jsou funkční (vedoucí k cíli), a řešení, která funkční nejsou; dokáže mezi nimi volit;</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t>komunikativní</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průběžně rozšiřuje svou slovní zásobu a aktivně ji používá k dokonalejší komunikaci s okolím</w:t>
            </w:r>
          </w:p>
          <w:p w:rsidR="006153D7" w:rsidRPr="00316D69" w:rsidRDefault="006153D7" w:rsidP="006153D7">
            <w:pPr>
              <w:pStyle w:val="Odstavecseseznamem"/>
              <w:numPr>
                <w:ilvl w:val="0"/>
                <w:numId w:val="59"/>
              </w:numPr>
              <w:jc w:val="both"/>
              <w:rPr>
                <w:sz w:val="24"/>
                <w:szCs w:val="24"/>
              </w:rPr>
            </w:pPr>
            <w:r w:rsidRPr="00316D69">
              <w:rPr>
                <w:sz w:val="24"/>
                <w:szCs w:val="24"/>
              </w:rPr>
              <w:t>domlouvá se slovy i gesty, rozlišuje některé symboly, rozumí jejich významu i funkci;</w:t>
            </w:r>
          </w:p>
          <w:p w:rsidR="006153D7" w:rsidRPr="00316D69" w:rsidRDefault="006153D7" w:rsidP="006153D7">
            <w:pPr>
              <w:pStyle w:val="Odstavecseseznamem"/>
              <w:numPr>
                <w:ilvl w:val="0"/>
                <w:numId w:val="59"/>
              </w:numPr>
              <w:jc w:val="both"/>
              <w:rPr>
                <w:sz w:val="24"/>
                <w:szCs w:val="24"/>
              </w:rPr>
            </w:pPr>
            <w:r w:rsidRPr="00316D69">
              <w:rPr>
                <w:sz w:val="24"/>
                <w:szCs w:val="24"/>
              </w:rPr>
              <w:t xml:space="preserve">dovede využít informativní i komunikativní prostředky, se kterými se běžně setkává (knížky, encyklopedie, </w:t>
            </w:r>
            <w:proofErr w:type="spellStart"/>
            <w:r w:rsidRPr="00316D69">
              <w:rPr>
                <w:sz w:val="24"/>
                <w:szCs w:val="24"/>
              </w:rPr>
              <w:t>pc</w:t>
            </w:r>
            <w:proofErr w:type="spellEnd"/>
            <w:r w:rsidRPr="00316D69">
              <w:rPr>
                <w:sz w:val="24"/>
                <w:szCs w:val="24"/>
              </w:rPr>
              <w:t>, telefon);</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t>sociální a personální</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spolupodílí se na společných rozhodnutích; přijímá vyjasněné a zdůvodněné povinnosti; dodržuje dohodnutá a pochopená pravidla a přizpůsobí se jim;</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t>činnostní a občanské</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dbá na osobní zdraví a bezpečí svoje i druhých, chová se odpovědně s ohledem na zdravé a bezpečné okolní prostředí (přírodní i společenské);</w:t>
            </w:r>
          </w:p>
          <w:p w:rsidR="006153D7" w:rsidRPr="00316D69" w:rsidRDefault="006153D7" w:rsidP="006153D7">
            <w:pPr>
              <w:pStyle w:val="Odstavecseseznamem"/>
              <w:numPr>
                <w:ilvl w:val="0"/>
                <w:numId w:val="59"/>
              </w:numPr>
              <w:jc w:val="both"/>
              <w:rPr>
                <w:sz w:val="24"/>
                <w:szCs w:val="24"/>
              </w:rPr>
            </w:pPr>
            <w:r w:rsidRPr="00316D69">
              <w:rPr>
                <w:sz w:val="24"/>
                <w:szCs w:val="24"/>
              </w:rPr>
              <w:t>zajímá se o druhé i o to, co se kolem děje; je otevřené aktuálnímu dění</w:t>
            </w:r>
          </w:p>
        </w:tc>
      </w:tr>
    </w:tbl>
    <w:p w:rsidR="006153D7" w:rsidRPr="00316D69" w:rsidRDefault="006153D7" w:rsidP="006153D7">
      <w:pPr>
        <w:jc w:val="both"/>
        <w:rPr>
          <w:sz w:val="24"/>
          <w:szCs w:val="24"/>
        </w:rPr>
      </w:pPr>
    </w:p>
    <w:p w:rsidR="006153D7" w:rsidRPr="001200AD" w:rsidRDefault="006153D7" w:rsidP="006153D7">
      <w:pPr>
        <w:jc w:val="both"/>
        <w:rPr>
          <w:i/>
          <w:sz w:val="24"/>
          <w:szCs w:val="24"/>
        </w:rPr>
      </w:pPr>
      <w:r w:rsidRPr="001200AD">
        <w:rPr>
          <w:i/>
          <w:sz w:val="24"/>
          <w:szCs w:val="24"/>
        </w:rPr>
        <w:t>Dílčí vzdělávací cíle:</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vytvořit si elementární povědomí o rozmanitosti a proměnách přírody</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být schopno přizpůsobit se podmínkám vnějšího prostředí a jeho změnám</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rozvíjet pohybové schopnosti, fyzickou a psychickou zdatnost</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projevovat zájem o práci s knihou, textem</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vytvářet základy pro práci s novými informacemi</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lastRenderedPageBreak/>
        <w:t>soustředit se na poslech, na svou práci, porozumět a pochopit hlavní myšlenku</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získat nové poznatky o těle a zdraví</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umět pojmenovat části těla, některé orgány a jejich funkce</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osvojit si poznatky o zdraví, umět rozlišovat, co mu prospívá, co mu škodí</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vytvářet si základy zdravého životního stylu</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vědomě umět napodobit pohyb podle vzoru</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poučit děti o možných nebezpečných situacích</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posilovat sebedůvěru</w:t>
      </w:r>
    </w:p>
    <w:p w:rsidR="006153D7" w:rsidRPr="00316D69" w:rsidRDefault="006153D7" w:rsidP="006153D7">
      <w:pPr>
        <w:jc w:val="both"/>
        <w:rPr>
          <w:sz w:val="24"/>
          <w:szCs w:val="24"/>
        </w:rPr>
      </w:pPr>
    </w:p>
    <w:p w:rsidR="006153D7" w:rsidRPr="001200AD" w:rsidRDefault="007E461C" w:rsidP="006153D7">
      <w:pPr>
        <w:jc w:val="both"/>
        <w:rPr>
          <w:i/>
          <w:sz w:val="24"/>
          <w:szCs w:val="24"/>
        </w:rPr>
      </w:pPr>
      <w:r w:rsidRPr="001200AD">
        <w:rPr>
          <w:i/>
          <w:sz w:val="24"/>
          <w:szCs w:val="24"/>
        </w:rPr>
        <w:t>Doporučená p</w:t>
      </w:r>
      <w:r w:rsidR="006153D7" w:rsidRPr="001200AD">
        <w:rPr>
          <w:i/>
          <w:sz w:val="24"/>
          <w:szCs w:val="24"/>
        </w:rPr>
        <w:t>odtémata:</w:t>
      </w:r>
    </w:p>
    <w:p w:rsidR="006153D7" w:rsidRPr="00316D69" w:rsidRDefault="006153D7" w:rsidP="006153D7">
      <w:pPr>
        <w:ind w:left="708"/>
        <w:jc w:val="both"/>
        <w:rPr>
          <w:sz w:val="24"/>
          <w:szCs w:val="24"/>
        </w:rPr>
      </w:pPr>
      <w:r w:rsidRPr="00316D69">
        <w:rPr>
          <w:b/>
          <w:sz w:val="24"/>
          <w:szCs w:val="24"/>
        </w:rPr>
        <w:t xml:space="preserve">Já a moje tělo </w:t>
      </w:r>
      <w:r w:rsidRPr="00316D69">
        <w:rPr>
          <w:sz w:val="24"/>
          <w:szCs w:val="24"/>
        </w:rPr>
        <w:t>– poznávat své tělo; umět pojmenovat části těla, funkci a účel; přiměřeně umět části používat, chránit před úrazem; co je pro člověka zdravé; negativní vliv alkoholu a kouření; osvojit si základy osobní hygieny</w:t>
      </w:r>
    </w:p>
    <w:p w:rsidR="006153D7" w:rsidRPr="00316D69" w:rsidRDefault="006153D7" w:rsidP="006153D7">
      <w:pPr>
        <w:ind w:left="708"/>
        <w:jc w:val="both"/>
        <w:rPr>
          <w:sz w:val="24"/>
          <w:szCs w:val="24"/>
        </w:rPr>
      </w:pPr>
      <w:r w:rsidRPr="00316D69">
        <w:rPr>
          <w:b/>
          <w:sz w:val="24"/>
          <w:szCs w:val="24"/>
        </w:rPr>
        <w:t xml:space="preserve">Alenka stůně </w:t>
      </w:r>
      <w:r w:rsidRPr="00316D69">
        <w:rPr>
          <w:sz w:val="24"/>
          <w:szCs w:val="24"/>
        </w:rPr>
        <w:t>– časové představy ve spojení s činnostmi; hygiena, otužování; co prospívá a neprospívá mému zdraví; opakován částí těla, péče o tělo; kdo další pečuje o tělo; varování při zacházení s neznámými tekutinami</w:t>
      </w:r>
    </w:p>
    <w:p w:rsidR="006153D7" w:rsidRDefault="006153D7" w:rsidP="007E6139">
      <w:pPr>
        <w:ind w:left="708"/>
        <w:jc w:val="both"/>
        <w:rPr>
          <w:sz w:val="24"/>
          <w:szCs w:val="24"/>
        </w:rPr>
      </w:pPr>
      <w:proofErr w:type="spellStart"/>
      <w:r w:rsidRPr="00316D69">
        <w:rPr>
          <w:b/>
          <w:sz w:val="24"/>
          <w:szCs w:val="24"/>
        </w:rPr>
        <w:t>Sněhuláčci</w:t>
      </w:r>
      <w:proofErr w:type="spellEnd"/>
      <w:r w:rsidRPr="00316D69">
        <w:rPr>
          <w:b/>
          <w:sz w:val="24"/>
          <w:szCs w:val="24"/>
        </w:rPr>
        <w:t xml:space="preserve"> na lyžích</w:t>
      </w:r>
      <w:r w:rsidRPr="00316D69">
        <w:rPr>
          <w:sz w:val="24"/>
          <w:szCs w:val="24"/>
        </w:rPr>
        <w:t xml:space="preserve"> – zimní sporty; jiná forma pohybové aktivity; organizace; správný postup (odepínání, zapínání lyží); práce s holemi; bezpečnost; chůze skluzem, sjezd po mírném svahu; podpora při neúspěchu, povzbuzení; dbát na </w:t>
      </w:r>
      <w:r w:rsidR="007E6139">
        <w:rPr>
          <w:sz w:val="24"/>
          <w:szCs w:val="24"/>
        </w:rPr>
        <w:t>odpočinek; spolupráce s rodinou</w:t>
      </w:r>
    </w:p>
    <w:p w:rsidR="007E6139" w:rsidRPr="007E6139" w:rsidRDefault="007E6139" w:rsidP="007E6139">
      <w:pPr>
        <w:ind w:left="708"/>
        <w:jc w:val="both"/>
        <w:rPr>
          <w:sz w:val="24"/>
          <w:szCs w:val="24"/>
        </w:rPr>
      </w:pPr>
    </w:p>
    <w:p w:rsidR="006153D7" w:rsidRPr="00316D69" w:rsidRDefault="00316D69" w:rsidP="006153D7">
      <w:pPr>
        <w:jc w:val="both"/>
        <w:rPr>
          <w:b/>
          <w:sz w:val="28"/>
          <w:szCs w:val="28"/>
        </w:rPr>
      </w:pPr>
      <w:r w:rsidRPr="00316D69">
        <w:rPr>
          <w:b/>
          <w:sz w:val="28"/>
          <w:szCs w:val="28"/>
        </w:rPr>
        <w:t>Téma</w:t>
      </w:r>
      <w:r w:rsidR="006153D7" w:rsidRPr="00316D69">
        <w:rPr>
          <w:b/>
          <w:sz w:val="28"/>
          <w:szCs w:val="28"/>
        </w:rPr>
        <w:t>: Hrátky v zimě</w:t>
      </w:r>
    </w:p>
    <w:p w:rsidR="006153D7" w:rsidRPr="001200AD" w:rsidRDefault="006153D7" w:rsidP="006153D7">
      <w:pPr>
        <w:jc w:val="both"/>
        <w:rPr>
          <w:i/>
          <w:sz w:val="24"/>
          <w:szCs w:val="24"/>
        </w:rPr>
      </w:pPr>
      <w:r w:rsidRPr="001200AD">
        <w:rPr>
          <w:i/>
          <w:sz w:val="24"/>
          <w:szCs w:val="24"/>
        </w:rPr>
        <w:t>Klíčové kompetence:</w:t>
      </w:r>
    </w:p>
    <w:tbl>
      <w:tblPr>
        <w:tblStyle w:val="Mkatabulky"/>
        <w:tblW w:w="0" w:type="auto"/>
        <w:tblLook w:val="04A0" w:firstRow="1" w:lastRow="0" w:firstColumn="1" w:lastColumn="0" w:noHBand="0" w:noVBand="1"/>
      </w:tblPr>
      <w:tblGrid>
        <w:gridCol w:w="2405"/>
        <w:gridCol w:w="6657"/>
      </w:tblGrid>
      <w:tr w:rsidR="006153D7" w:rsidRPr="00316D69" w:rsidTr="00AE7F9A">
        <w:tc>
          <w:tcPr>
            <w:tcW w:w="2405" w:type="dxa"/>
          </w:tcPr>
          <w:p w:rsidR="006153D7" w:rsidRPr="00316D69" w:rsidRDefault="006153D7" w:rsidP="006153D7">
            <w:pPr>
              <w:jc w:val="both"/>
              <w:rPr>
                <w:sz w:val="24"/>
                <w:szCs w:val="24"/>
              </w:rPr>
            </w:pPr>
            <w:r w:rsidRPr="00316D69">
              <w:rPr>
                <w:sz w:val="24"/>
                <w:szCs w:val="24"/>
              </w:rPr>
              <w:t>k učení</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má elementární poznatky o světě lidí, kultury, přírody i techniky, který dítě obklopuje, o jeho rozmanitostech a proměnách; orientuje se v řádu a dění v prostředí, ve kterém žije;</w:t>
            </w:r>
          </w:p>
          <w:p w:rsidR="006153D7" w:rsidRPr="00316D69" w:rsidRDefault="006153D7" w:rsidP="006153D7">
            <w:pPr>
              <w:pStyle w:val="Odstavecseseznamem"/>
              <w:numPr>
                <w:ilvl w:val="0"/>
                <w:numId w:val="59"/>
              </w:numPr>
              <w:jc w:val="both"/>
              <w:rPr>
                <w:sz w:val="24"/>
                <w:szCs w:val="24"/>
              </w:rPr>
            </w:pPr>
            <w:r w:rsidRPr="00316D69">
              <w:rPr>
                <w:sz w:val="24"/>
                <w:szCs w:val="24"/>
              </w:rPr>
              <w:t>učí se nejen spontánně, ale i vědomě, vyvine úsilí, soustředí se na činnost a záměrně si zapamatuje; při zadané práci dokončí, co započalo; dovede postupovat podle instrukcí a pokynů, je schopno dobrat se k výsledkům;</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t>k řešení problémů</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rsidR="006153D7" w:rsidRPr="00316D69" w:rsidRDefault="006153D7" w:rsidP="006153D7">
            <w:pPr>
              <w:pStyle w:val="Odstavecseseznamem"/>
              <w:numPr>
                <w:ilvl w:val="0"/>
                <w:numId w:val="59"/>
              </w:numPr>
              <w:jc w:val="both"/>
              <w:rPr>
                <w:sz w:val="24"/>
                <w:szCs w:val="24"/>
              </w:rPr>
            </w:pPr>
            <w:r w:rsidRPr="00316D69">
              <w:rPr>
                <w:sz w:val="24"/>
                <w:szCs w:val="24"/>
              </w:rPr>
              <w:t xml:space="preserve">chápe, že vyhýbat se řešení problémů nevede k cíli, ale že jejich včasné a uvážlivé řešení je naopak výhodou; </w:t>
            </w:r>
            <w:r w:rsidRPr="00316D69">
              <w:rPr>
                <w:sz w:val="24"/>
                <w:szCs w:val="24"/>
              </w:rPr>
              <w:lastRenderedPageBreak/>
              <w:t>uvědomuje si, že svou aktivitou a iniciativou může situaci ovlivnit;</w:t>
            </w:r>
          </w:p>
          <w:p w:rsidR="006153D7" w:rsidRPr="00316D69" w:rsidRDefault="006153D7" w:rsidP="006153D7">
            <w:pPr>
              <w:pStyle w:val="Odstavecseseznamem"/>
              <w:numPr>
                <w:ilvl w:val="0"/>
                <w:numId w:val="59"/>
              </w:numPr>
              <w:jc w:val="both"/>
              <w:rPr>
                <w:sz w:val="24"/>
                <w:szCs w:val="24"/>
              </w:rPr>
            </w:pPr>
            <w:r w:rsidRPr="00316D69">
              <w:rPr>
                <w:sz w:val="24"/>
                <w:szCs w:val="24"/>
              </w:rPr>
              <w:t>nebojí se chybovat, pokud nachází pozitivní ocenění nejen za úspěch, ale i za snahu;</w:t>
            </w:r>
          </w:p>
          <w:p w:rsidR="006153D7" w:rsidRPr="00316D69" w:rsidRDefault="006153D7" w:rsidP="006153D7">
            <w:pPr>
              <w:pStyle w:val="Odstavecseseznamem"/>
              <w:numPr>
                <w:ilvl w:val="0"/>
                <w:numId w:val="59"/>
              </w:numPr>
              <w:jc w:val="both"/>
              <w:rPr>
                <w:sz w:val="24"/>
                <w:szCs w:val="24"/>
              </w:rPr>
            </w:pPr>
            <w:r w:rsidRPr="00316D69">
              <w:rPr>
                <w:sz w:val="24"/>
                <w:szCs w:val="24"/>
              </w:rPr>
              <w:t>při řešení myšlenkových i praktických problémů užívá logických, matematických i empirických postupů; pochopí jednoduché algoritmy řešení různých úloh a situací a využívá je v dalších situacích;</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lastRenderedPageBreak/>
              <w:t>komunikativní</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průběžně rozšiřuje svou slovní zásobu a aktivně ji používá k dokonalejší komunikaci s okolím;</w:t>
            </w:r>
          </w:p>
          <w:p w:rsidR="006153D7" w:rsidRPr="00316D69" w:rsidRDefault="006153D7" w:rsidP="006153D7">
            <w:pPr>
              <w:pStyle w:val="Odstavecseseznamem"/>
              <w:numPr>
                <w:ilvl w:val="0"/>
                <w:numId w:val="59"/>
              </w:numPr>
              <w:jc w:val="both"/>
              <w:rPr>
                <w:sz w:val="24"/>
                <w:szCs w:val="24"/>
              </w:rPr>
            </w:pPr>
            <w:r w:rsidRPr="00316D69">
              <w:rPr>
                <w:sz w:val="24"/>
                <w:szCs w:val="24"/>
              </w:rPr>
              <w:t>dokáže se vyjadřovat a sdělovat své prožitky, pocity a nálady</w:t>
            </w:r>
          </w:p>
          <w:p w:rsidR="006153D7" w:rsidRPr="00316D69" w:rsidRDefault="006153D7" w:rsidP="006153D7">
            <w:pPr>
              <w:pStyle w:val="Odstavecseseznamem"/>
              <w:numPr>
                <w:ilvl w:val="0"/>
                <w:numId w:val="59"/>
              </w:numPr>
              <w:jc w:val="both"/>
              <w:rPr>
                <w:sz w:val="24"/>
                <w:szCs w:val="24"/>
              </w:rPr>
            </w:pPr>
            <w:r w:rsidRPr="00316D69">
              <w:rPr>
                <w:sz w:val="24"/>
                <w:szCs w:val="24"/>
              </w:rPr>
              <w:t>ovládá některé dovednosti předcházející čtení a psaní;</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t>sociální a personální</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napodobuje modely prosociálního chování a mezilidských vztahů, které nachází ve svém okolí;</w:t>
            </w:r>
          </w:p>
          <w:p w:rsidR="006153D7" w:rsidRPr="00316D69" w:rsidRDefault="006153D7" w:rsidP="006153D7">
            <w:pPr>
              <w:pStyle w:val="Odstavecseseznamem"/>
              <w:numPr>
                <w:ilvl w:val="0"/>
                <w:numId w:val="59"/>
              </w:numPr>
              <w:jc w:val="both"/>
              <w:rPr>
                <w:sz w:val="24"/>
                <w:szCs w:val="24"/>
              </w:rPr>
            </w:pPr>
            <w:r w:rsidRPr="00316D69">
              <w:rPr>
                <w:sz w:val="24"/>
                <w:szCs w:val="24"/>
              </w:rPr>
              <w:t>spolupodílí se na společných rozhodnutích; přijímá vyjasněné a zdůvodněné povinnosti; dodržuje dohodnutá a pochopená pravidla a přizpůsobí se jim</w:t>
            </w:r>
          </w:p>
          <w:p w:rsidR="006153D7" w:rsidRPr="00316D69" w:rsidRDefault="006153D7" w:rsidP="006153D7">
            <w:pPr>
              <w:pStyle w:val="Odstavecseseznamem"/>
              <w:numPr>
                <w:ilvl w:val="0"/>
                <w:numId w:val="59"/>
              </w:numPr>
              <w:jc w:val="both"/>
              <w:rPr>
                <w:sz w:val="24"/>
                <w:szCs w:val="24"/>
              </w:rPr>
            </w:pPr>
            <w:r w:rsidRPr="00316D69">
              <w:rPr>
                <w:sz w:val="24"/>
                <w:szCs w:val="24"/>
              </w:rPr>
              <w:t>uvědomuje si, že za sebe i své jednání odpovídá a nese důsledky;</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t>činnostní a občanské</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zajímá se o druhé i o to, co se kolem děje; je otevřené aktuálnímu dění;</w:t>
            </w:r>
          </w:p>
          <w:p w:rsidR="006153D7" w:rsidRPr="00316D69" w:rsidRDefault="006153D7" w:rsidP="006153D7">
            <w:pPr>
              <w:pStyle w:val="Odstavecseseznamem"/>
              <w:numPr>
                <w:ilvl w:val="0"/>
                <w:numId w:val="59"/>
              </w:numPr>
              <w:jc w:val="both"/>
              <w:rPr>
                <w:sz w:val="24"/>
                <w:szCs w:val="24"/>
              </w:rPr>
            </w:pPr>
            <w:r w:rsidRPr="00316D69">
              <w:rPr>
                <w:sz w:val="24"/>
                <w:szCs w:val="24"/>
              </w:rPr>
              <w:t>má smysl pro povinnost ve hře, práci i učení; k úkolům a povinnostem přistupuje odpovědně; váží si práce i úsilí druhých;</w:t>
            </w:r>
          </w:p>
          <w:p w:rsidR="006153D7" w:rsidRPr="00316D69" w:rsidRDefault="006153D7" w:rsidP="006153D7">
            <w:pPr>
              <w:pStyle w:val="Odstavecseseznamem"/>
              <w:numPr>
                <w:ilvl w:val="0"/>
                <w:numId w:val="59"/>
              </w:numPr>
              <w:jc w:val="both"/>
              <w:rPr>
                <w:sz w:val="24"/>
                <w:szCs w:val="24"/>
              </w:rPr>
            </w:pPr>
            <w:r w:rsidRPr="00316D69">
              <w:rPr>
                <w:sz w:val="24"/>
                <w:szCs w:val="24"/>
              </w:rPr>
              <w:t>ví, že není jedno, v jakém prostředí žije, uvědomuje si, že se svým chováním na něm podílí a že je může ovlivnit</w:t>
            </w:r>
          </w:p>
        </w:tc>
      </w:tr>
    </w:tbl>
    <w:p w:rsidR="006153D7" w:rsidRPr="00316D69" w:rsidRDefault="006153D7" w:rsidP="006153D7">
      <w:pPr>
        <w:jc w:val="both"/>
        <w:rPr>
          <w:sz w:val="24"/>
          <w:szCs w:val="24"/>
        </w:rPr>
      </w:pPr>
    </w:p>
    <w:p w:rsidR="006153D7" w:rsidRPr="001200AD" w:rsidRDefault="006153D7" w:rsidP="006153D7">
      <w:pPr>
        <w:jc w:val="both"/>
        <w:rPr>
          <w:i/>
          <w:sz w:val="24"/>
          <w:szCs w:val="24"/>
        </w:rPr>
      </w:pPr>
      <w:r w:rsidRPr="001200AD">
        <w:rPr>
          <w:i/>
          <w:sz w:val="24"/>
          <w:szCs w:val="24"/>
        </w:rPr>
        <w:t>Dílčí vzdělávací cíle:</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poznávat a prohlubovat znalosti dění okolo nás</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vytvořit si kladný vztah k práci, rozeznávat různé profese, uvědomovat si význam práce druhých pro nás všechny</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rozvoj samostatné tvořivosti</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myslet kreativně</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rozvíjet paměť a pozornost</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rozvíjet poznatky o škole, o zápisu do školy; vytvořit si pozitivní vztah k učení, ke škole</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vnímat, že je zajímavé dozvídat se nové věci a zajímat se aktivně</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sledovat očima zleva doprava</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poznat některé číslice nebo písmena</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osvojení si některých poznatků a dovedností, které předcházejí čtení a psaní</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 xml:space="preserve">nenechat se odradit novými situacemi nebo podmínkami, umět si poradit </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mít radost a užívat si tvoření s různými materiály</w:t>
      </w:r>
    </w:p>
    <w:p w:rsidR="007E6139" w:rsidRDefault="007E461C" w:rsidP="007E6139">
      <w:pPr>
        <w:pStyle w:val="Odstavecseseznamem"/>
        <w:numPr>
          <w:ilvl w:val="0"/>
          <w:numId w:val="59"/>
        </w:numPr>
        <w:spacing w:after="200" w:line="276" w:lineRule="auto"/>
        <w:rPr>
          <w:sz w:val="24"/>
          <w:szCs w:val="24"/>
        </w:rPr>
      </w:pPr>
      <w:r w:rsidRPr="00316D69">
        <w:rPr>
          <w:sz w:val="24"/>
          <w:szCs w:val="24"/>
        </w:rPr>
        <w:t>mít povědomí o širším kulturním a společenském životě v rozsahu praktických zkušeností a ukázek</w:t>
      </w:r>
    </w:p>
    <w:p w:rsidR="006153D7" w:rsidRPr="007E6139" w:rsidRDefault="007E461C" w:rsidP="007E6139">
      <w:pPr>
        <w:pStyle w:val="Odstavecseseznamem"/>
        <w:numPr>
          <w:ilvl w:val="0"/>
          <w:numId w:val="59"/>
        </w:numPr>
        <w:spacing w:after="200" w:line="276" w:lineRule="auto"/>
        <w:rPr>
          <w:sz w:val="24"/>
          <w:szCs w:val="24"/>
        </w:rPr>
      </w:pPr>
      <w:r w:rsidRPr="007E6139">
        <w:rPr>
          <w:i/>
          <w:sz w:val="24"/>
          <w:szCs w:val="24"/>
        </w:rPr>
        <w:lastRenderedPageBreak/>
        <w:t>Doporučená p</w:t>
      </w:r>
      <w:r w:rsidR="006153D7" w:rsidRPr="007E6139">
        <w:rPr>
          <w:i/>
          <w:sz w:val="24"/>
          <w:szCs w:val="24"/>
        </w:rPr>
        <w:t>odtémata:</w:t>
      </w:r>
    </w:p>
    <w:p w:rsidR="008C7CD4" w:rsidRPr="00316D69" w:rsidRDefault="008C7CD4" w:rsidP="008C7CD4">
      <w:pPr>
        <w:ind w:left="708"/>
        <w:jc w:val="both"/>
        <w:rPr>
          <w:sz w:val="24"/>
          <w:szCs w:val="24"/>
        </w:rPr>
      </w:pPr>
      <w:r w:rsidRPr="00316D69">
        <w:rPr>
          <w:b/>
          <w:sz w:val="24"/>
          <w:szCs w:val="24"/>
        </w:rPr>
        <w:t xml:space="preserve">Hrajeme si s pohádkou </w:t>
      </w:r>
      <w:r w:rsidRPr="00316D69">
        <w:rPr>
          <w:sz w:val="24"/>
          <w:szCs w:val="24"/>
        </w:rPr>
        <w:t>– rozdíl poezie x próza x hudební pohádka; ukázky se stejným obsahem; naslouchat, nehovořit a sledovat obsah; ptát se; sluchová cvičení; vymýšlení příběhů, reprodukce (souvislé vyjadřování)</w:t>
      </w:r>
      <w:r w:rsidR="00821FAA" w:rsidRPr="00316D69">
        <w:rPr>
          <w:sz w:val="24"/>
          <w:szCs w:val="24"/>
        </w:rPr>
        <w:t>; procvičování a prohlubování získaných znalostí; motivované, podnětné prostředí; povzbuzení, pochvala – podpora zájmu o učení; zápis do ZŠ – barvy, kvízy, labyrinty, hádanky, levá x pravá, prostorové vztahy, číselná řada…</w:t>
      </w:r>
    </w:p>
    <w:p w:rsidR="006153D7" w:rsidRPr="00316D69" w:rsidRDefault="006153D7" w:rsidP="006153D7">
      <w:pPr>
        <w:ind w:left="708"/>
        <w:jc w:val="both"/>
        <w:rPr>
          <w:sz w:val="24"/>
          <w:szCs w:val="24"/>
        </w:rPr>
      </w:pPr>
      <w:r w:rsidRPr="00316D69">
        <w:rPr>
          <w:b/>
          <w:sz w:val="24"/>
          <w:szCs w:val="24"/>
        </w:rPr>
        <w:t>Maškarní rej</w:t>
      </w:r>
      <w:r w:rsidRPr="00316D69">
        <w:rPr>
          <w:sz w:val="24"/>
          <w:szCs w:val="24"/>
        </w:rPr>
        <w:t xml:space="preserve"> – seznámení dětí s lidovými tradicemi v období masopustu, společně prožít radost a veselí. Motivovat děti k rozvíjení myšlení, zručnosti, tvořivosti i fantazii při výtvarných a jiných činnostech.</w:t>
      </w:r>
    </w:p>
    <w:p w:rsidR="006153D7" w:rsidRPr="00316D69" w:rsidRDefault="006153D7" w:rsidP="006153D7">
      <w:pPr>
        <w:ind w:left="708"/>
        <w:jc w:val="both"/>
        <w:rPr>
          <w:sz w:val="24"/>
          <w:szCs w:val="24"/>
        </w:rPr>
      </w:pPr>
      <w:r w:rsidRPr="00316D69">
        <w:rPr>
          <w:b/>
          <w:sz w:val="24"/>
          <w:szCs w:val="24"/>
        </w:rPr>
        <w:t>Povolání – řemesla</w:t>
      </w:r>
      <w:r w:rsidRPr="00316D69">
        <w:rPr>
          <w:sz w:val="24"/>
          <w:szCs w:val="24"/>
        </w:rPr>
        <w:t xml:space="preserve"> – pracovní činnosti (pojmenování); znát výrobky, učit se je hodnotit – význam, šetrné zacházení s nimi; pracovní nářadí; práce rodičů, ostatních lidí; vlastnosti materiálu; suroviny pro přípravu pokrmů; hádanky řemesel</w:t>
      </w:r>
    </w:p>
    <w:p w:rsidR="006153D7" w:rsidRDefault="006153D7" w:rsidP="006153D7">
      <w:pPr>
        <w:jc w:val="both"/>
      </w:pPr>
    </w:p>
    <w:p w:rsidR="007E6139" w:rsidRDefault="007E6139" w:rsidP="006153D7">
      <w:pPr>
        <w:jc w:val="both"/>
      </w:pPr>
    </w:p>
    <w:p w:rsidR="006153D7" w:rsidRDefault="00316D69" w:rsidP="008C7CD4">
      <w:pPr>
        <w:spacing w:after="200" w:line="276" w:lineRule="auto"/>
        <w:jc w:val="both"/>
        <w:rPr>
          <w:b/>
          <w:sz w:val="32"/>
          <w:szCs w:val="32"/>
        </w:rPr>
      </w:pPr>
      <w:r w:rsidRPr="00316D69">
        <w:rPr>
          <w:b/>
          <w:sz w:val="32"/>
          <w:szCs w:val="32"/>
        </w:rPr>
        <w:t xml:space="preserve">IB - </w:t>
      </w:r>
      <w:r w:rsidR="006153D7" w:rsidRPr="00316D69">
        <w:rPr>
          <w:b/>
          <w:sz w:val="32"/>
          <w:szCs w:val="32"/>
        </w:rPr>
        <w:t>Jak přichází jaro</w:t>
      </w:r>
    </w:p>
    <w:p w:rsidR="00097286" w:rsidRDefault="00097286" w:rsidP="008C7CD4">
      <w:pPr>
        <w:spacing w:after="200" w:line="276" w:lineRule="auto"/>
        <w:jc w:val="both"/>
        <w:rPr>
          <w:i/>
          <w:sz w:val="24"/>
          <w:szCs w:val="24"/>
        </w:rPr>
      </w:pPr>
      <w:r w:rsidRPr="00097286">
        <w:rPr>
          <w:i/>
          <w:sz w:val="24"/>
          <w:szCs w:val="24"/>
        </w:rPr>
        <w:t>Charakteristika IB:</w:t>
      </w:r>
    </w:p>
    <w:p w:rsidR="00097286" w:rsidRDefault="00097286" w:rsidP="008C7CD4">
      <w:pPr>
        <w:spacing w:after="200" w:line="276" w:lineRule="auto"/>
        <w:jc w:val="both"/>
        <w:rPr>
          <w:sz w:val="24"/>
          <w:szCs w:val="24"/>
        </w:rPr>
      </w:pPr>
      <w:r>
        <w:rPr>
          <w:sz w:val="24"/>
          <w:szCs w:val="24"/>
        </w:rPr>
        <w:t>Tento IB je zaměřen na jarní přírodu s využitím zahrady vycházek do okolí. Děti se seznamují s pozorováním přechodu zimního počasí v jarní a jeho vlivem na přírodu. Pozorovat budou rostliny, keře i stromy. Dozví se, jak se jmenují, vysazují, jak se o ně pečuje.</w:t>
      </w:r>
    </w:p>
    <w:p w:rsidR="00097286" w:rsidRDefault="00097286" w:rsidP="008C7CD4">
      <w:pPr>
        <w:spacing w:after="200" w:line="276" w:lineRule="auto"/>
        <w:jc w:val="both"/>
        <w:rPr>
          <w:sz w:val="24"/>
          <w:szCs w:val="24"/>
        </w:rPr>
      </w:pPr>
      <w:r>
        <w:rPr>
          <w:sz w:val="24"/>
          <w:szCs w:val="24"/>
        </w:rPr>
        <w:t xml:space="preserve">Děti budou poznávat domácí zvířata, jejich mláďata a prostředí, ve kterém žijí. Děti budou obeznámeny s periodizací života a řádem, který se stále opakuje. </w:t>
      </w:r>
    </w:p>
    <w:p w:rsidR="00097286" w:rsidRPr="00097286" w:rsidRDefault="00097286" w:rsidP="008C7CD4">
      <w:pPr>
        <w:spacing w:after="200" w:line="276" w:lineRule="auto"/>
        <w:jc w:val="both"/>
        <w:rPr>
          <w:sz w:val="24"/>
          <w:szCs w:val="24"/>
        </w:rPr>
      </w:pPr>
      <w:r>
        <w:rPr>
          <w:sz w:val="24"/>
          <w:szCs w:val="24"/>
        </w:rPr>
        <w:t xml:space="preserve">V tomto IB jsou zařazeny i svátky jara – společně se budeme těšit na oslavu Velikonoc, Dne Země, pálení čarodějnic i Den Matek. </w:t>
      </w:r>
    </w:p>
    <w:p w:rsidR="007E6139" w:rsidRDefault="007E6139" w:rsidP="006153D7">
      <w:pPr>
        <w:jc w:val="both"/>
        <w:rPr>
          <w:b/>
          <w:sz w:val="28"/>
          <w:szCs w:val="28"/>
        </w:rPr>
      </w:pPr>
    </w:p>
    <w:p w:rsidR="006153D7" w:rsidRPr="00316D69" w:rsidRDefault="00316D69" w:rsidP="006153D7">
      <w:pPr>
        <w:jc w:val="both"/>
        <w:rPr>
          <w:b/>
          <w:sz w:val="28"/>
          <w:szCs w:val="28"/>
        </w:rPr>
      </w:pPr>
      <w:r w:rsidRPr="00316D69">
        <w:rPr>
          <w:b/>
          <w:sz w:val="28"/>
          <w:szCs w:val="28"/>
        </w:rPr>
        <w:t>Téma</w:t>
      </w:r>
      <w:r w:rsidR="006153D7" w:rsidRPr="00316D69">
        <w:rPr>
          <w:b/>
          <w:sz w:val="28"/>
          <w:szCs w:val="28"/>
        </w:rPr>
        <w:t>: Vítání jara</w:t>
      </w:r>
    </w:p>
    <w:p w:rsidR="006153D7" w:rsidRPr="001200AD" w:rsidRDefault="006153D7" w:rsidP="006153D7">
      <w:pPr>
        <w:jc w:val="both"/>
        <w:rPr>
          <w:i/>
          <w:sz w:val="24"/>
          <w:szCs w:val="24"/>
        </w:rPr>
      </w:pPr>
      <w:r w:rsidRPr="001200AD">
        <w:rPr>
          <w:i/>
          <w:sz w:val="24"/>
          <w:szCs w:val="24"/>
        </w:rPr>
        <w:t>Klíčové kompetence:</w:t>
      </w:r>
    </w:p>
    <w:tbl>
      <w:tblPr>
        <w:tblStyle w:val="Mkatabulky"/>
        <w:tblW w:w="0" w:type="auto"/>
        <w:tblLook w:val="04A0" w:firstRow="1" w:lastRow="0" w:firstColumn="1" w:lastColumn="0" w:noHBand="0" w:noVBand="1"/>
      </w:tblPr>
      <w:tblGrid>
        <w:gridCol w:w="2405"/>
        <w:gridCol w:w="6657"/>
      </w:tblGrid>
      <w:tr w:rsidR="006153D7" w:rsidRPr="00316D69" w:rsidTr="00AE7F9A">
        <w:tc>
          <w:tcPr>
            <w:tcW w:w="2405" w:type="dxa"/>
          </w:tcPr>
          <w:p w:rsidR="006153D7" w:rsidRPr="00316D69" w:rsidRDefault="00AE7F9A" w:rsidP="006153D7">
            <w:pPr>
              <w:jc w:val="both"/>
              <w:rPr>
                <w:sz w:val="24"/>
                <w:szCs w:val="24"/>
              </w:rPr>
            </w:pPr>
            <w:r>
              <w:rPr>
                <w:sz w:val="24"/>
                <w:szCs w:val="24"/>
              </w:rPr>
              <w:t>k</w:t>
            </w:r>
            <w:r w:rsidR="006153D7" w:rsidRPr="00316D69">
              <w:rPr>
                <w:sz w:val="24"/>
                <w:szCs w:val="24"/>
              </w:rPr>
              <w:t> učení</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má elementární poznatky o světě lidí, kultury, přírody i techniky, který dítě obklopuje, o jeho rozmanitostech a proměnách; orientuje se v řádu a dění v prostředí, ve kterém žije; soustředěně pozoruje, zkoumá, objevuje, všímá si souvislostí, experimentuje a užívá při tom jednoduchých pojmů, znaků, symbolů;</w:t>
            </w:r>
          </w:p>
          <w:p w:rsidR="006153D7" w:rsidRPr="00316D69" w:rsidRDefault="006153D7" w:rsidP="006153D7">
            <w:pPr>
              <w:pStyle w:val="Odstavecseseznamem"/>
              <w:numPr>
                <w:ilvl w:val="0"/>
                <w:numId w:val="59"/>
              </w:numPr>
              <w:jc w:val="both"/>
              <w:rPr>
                <w:sz w:val="24"/>
                <w:szCs w:val="24"/>
              </w:rPr>
            </w:pPr>
            <w:r w:rsidRPr="00316D69">
              <w:rPr>
                <w:sz w:val="24"/>
                <w:szCs w:val="24"/>
              </w:rPr>
              <w:t>pokud se mu dostává uznání a ocenění, učí se s chutí;</w:t>
            </w:r>
          </w:p>
        </w:tc>
      </w:tr>
      <w:tr w:rsidR="006153D7" w:rsidRPr="00316D69" w:rsidTr="00AE7F9A">
        <w:tc>
          <w:tcPr>
            <w:tcW w:w="2405" w:type="dxa"/>
          </w:tcPr>
          <w:p w:rsidR="006153D7" w:rsidRPr="00316D69" w:rsidRDefault="00AE7F9A" w:rsidP="006153D7">
            <w:pPr>
              <w:jc w:val="both"/>
              <w:rPr>
                <w:sz w:val="24"/>
                <w:szCs w:val="24"/>
              </w:rPr>
            </w:pPr>
            <w:r>
              <w:rPr>
                <w:sz w:val="24"/>
                <w:szCs w:val="24"/>
              </w:rPr>
              <w:lastRenderedPageBreak/>
              <w:t>k</w:t>
            </w:r>
            <w:r w:rsidR="006153D7" w:rsidRPr="00316D69">
              <w:rPr>
                <w:sz w:val="24"/>
                <w:szCs w:val="24"/>
              </w:rPr>
              <w:t xml:space="preserve"> řešení problémů</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 xml:space="preserve">všímá si dění i problémů v bezprostředním okolí; přirozenou motivací k řešení dalších problémů a situací je pro něj pozitivní odezva na aktivní zájem; </w:t>
            </w:r>
          </w:p>
          <w:p w:rsidR="006153D7" w:rsidRPr="00316D69" w:rsidRDefault="006153D7" w:rsidP="006153D7">
            <w:pPr>
              <w:pStyle w:val="Odstavecseseznamem"/>
              <w:numPr>
                <w:ilvl w:val="0"/>
                <w:numId w:val="59"/>
              </w:numPr>
              <w:jc w:val="both"/>
              <w:rPr>
                <w:sz w:val="24"/>
                <w:szCs w:val="24"/>
              </w:rPr>
            </w:pPr>
            <w:r w:rsidRPr="00316D69">
              <w:rPr>
                <w:sz w:val="24"/>
                <w:szCs w:val="24"/>
              </w:rPr>
              <w:t>chápe, že vyhýbat se řešení problému nevede k cíli, že j</w:t>
            </w:r>
            <w:r w:rsidR="00F72950">
              <w:rPr>
                <w:sz w:val="24"/>
                <w:szCs w:val="24"/>
              </w:rPr>
              <w:t xml:space="preserve">ejich včasné a uvážlivé řešení </w:t>
            </w:r>
            <w:r w:rsidRPr="00316D69">
              <w:rPr>
                <w:sz w:val="24"/>
                <w:szCs w:val="24"/>
              </w:rPr>
              <w:t>je naopak výhodou; uvědomuje si, že svou aktivitou a iniciativou může situaci ovlivnit;</w:t>
            </w:r>
          </w:p>
        </w:tc>
      </w:tr>
      <w:tr w:rsidR="006153D7" w:rsidRPr="00316D69" w:rsidTr="00AE7F9A">
        <w:tc>
          <w:tcPr>
            <w:tcW w:w="2405" w:type="dxa"/>
          </w:tcPr>
          <w:p w:rsidR="006153D7" w:rsidRPr="00316D69" w:rsidRDefault="00AE7F9A" w:rsidP="006153D7">
            <w:pPr>
              <w:jc w:val="both"/>
              <w:rPr>
                <w:sz w:val="24"/>
                <w:szCs w:val="24"/>
              </w:rPr>
            </w:pPr>
            <w:r>
              <w:rPr>
                <w:sz w:val="24"/>
                <w:szCs w:val="24"/>
              </w:rPr>
              <w:t>k</w:t>
            </w:r>
            <w:r w:rsidR="006153D7" w:rsidRPr="00316D69">
              <w:rPr>
                <w:sz w:val="24"/>
                <w:szCs w:val="24"/>
              </w:rPr>
              <w:t>omunikativní</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ovládá řeč, hovoří ve vhodně formulovaných větách, samostatně vyjadřuje své myšlenky, sdělení, otázky i odpovědi, rozumí slyšenému, slovně reaguje a vede smysluplný dialog;</w:t>
            </w:r>
          </w:p>
          <w:p w:rsidR="006153D7" w:rsidRPr="00316D69" w:rsidRDefault="006153D7" w:rsidP="006153D7">
            <w:pPr>
              <w:pStyle w:val="Odstavecseseznamem"/>
              <w:numPr>
                <w:ilvl w:val="0"/>
                <w:numId w:val="59"/>
              </w:numPr>
              <w:jc w:val="both"/>
              <w:rPr>
                <w:sz w:val="24"/>
                <w:szCs w:val="24"/>
              </w:rPr>
            </w:pPr>
            <w:r w:rsidRPr="00316D69">
              <w:rPr>
                <w:sz w:val="24"/>
                <w:szCs w:val="24"/>
              </w:rPr>
              <w:t>domlouvá se slovy i gesty;</w:t>
            </w:r>
          </w:p>
        </w:tc>
      </w:tr>
      <w:tr w:rsidR="006153D7" w:rsidRPr="00316D69" w:rsidTr="00AE7F9A">
        <w:tc>
          <w:tcPr>
            <w:tcW w:w="2405" w:type="dxa"/>
          </w:tcPr>
          <w:p w:rsidR="006153D7" w:rsidRPr="00316D69" w:rsidRDefault="00AE7F9A" w:rsidP="006153D7">
            <w:pPr>
              <w:jc w:val="both"/>
              <w:rPr>
                <w:sz w:val="24"/>
                <w:szCs w:val="24"/>
              </w:rPr>
            </w:pPr>
            <w:r>
              <w:rPr>
                <w:sz w:val="24"/>
                <w:szCs w:val="24"/>
              </w:rPr>
              <w:t>s</w:t>
            </w:r>
            <w:r w:rsidR="006153D7" w:rsidRPr="00316D69">
              <w:rPr>
                <w:sz w:val="24"/>
                <w:szCs w:val="24"/>
              </w:rPr>
              <w:t>ociální a personální</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samostatně rozhoduje o svých činnostech; umí si vytvořit svůj názor a vyjádřit jej;</w:t>
            </w:r>
          </w:p>
          <w:p w:rsidR="006153D7" w:rsidRPr="00316D69" w:rsidRDefault="006153D7" w:rsidP="006153D7">
            <w:pPr>
              <w:pStyle w:val="Odstavecseseznamem"/>
              <w:numPr>
                <w:ilvl w:val="0"/>
                <w:numId w:val="59"/>
              </w:numPr>
              <w:jc w:val="both"/>
              <w:rPr>
                <w:sz w:val="24"/>
                <w:szCs w:val="24"/>
              </w:rPr>
            </w:pPr>
            <w:r w:rsidRPr="00316D69">
              <w:rPr>
                <w:sz w:val="24"/>
                <w:szCs w:val="24"/>
              </w:rPr>
              <w:t>dětským způsobem projevuje citlivost a ohleduplnost k druhým, pomoc slabším, rozpozná nevhodné chování; vnímá nespravedlnost, ubližování, agresivitu;</w:t>
            </w:r>
          </w:p>
        </w:tc>
      </w:tr>
      <w:tr w:rsidR="006153D7" w:rsidRPr="00316D69" w:rsidTr="00AE7F9A">
        <w:tc>
          <w:tcPr>
            <w:tcW w:w="2405" w:type="dxa"/>
          </w:tcPr>
          <w:p w:rsidR="006153D7" w:rsidRPr="00316D69" w:rsidRDefault="00AE7F9A" w:rsidP="006153D7">
            <w:pPr>
              <w:jc w:val="both"/>
              <w:rPr>
                <w:sz w:val="24"/>
                <w:szCs w:val="24"/>
              </w:rPr>
            </w:pPr>
            <w:r>
              <w:rPr>
                <w:sz w:val="24"/>
                <w:szCs w:val="24"/>
              </w:rPr>
              <w:t>či</w:t>
            </w:r>
            <w:r w:rsidR="006153D7" w:rsidRPr="00316D69">
              <w:rPr>
                <w:sz w:val="24"/>
                <w:szCs w:val="24"/>
              </w:rPr>
              <w:t>nnostní a občanské</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chápe, že zájem o to, co se kolem děje, činorodost, pracovitost a podnikavost jsou přínosem a že naopak lhostejnost, nevšímavost, pohodlnost a nízká aktivita mají svoje nepříznivé důsledky</w:t>
            </w:r>
          </w:p>
        </w:tc>
      </w:tr>
    </w:tbl>
    <w:p w:rsidR="006153D7" w:rsidRPr="00316D69" w:rsidRDefault="006153D7" w:rsidP="006153D7">
      <w:pPr>
        <w:jc w:val="both"/>
        <w:rPr>
          <w:sz w:val="24"/>
          <w:szCs w:val="24"/>
        </w:rPr>
      </w:pPr>
    </w:p>
    <w:p w:rsidR="006153D7" w:rsidRPr="001200AD" w:rsidRDefault="006153D7" w:rsidP="006153D7">
      <w:pPr>
        <w:jc w:val="both"/>
        <w:rPr>
          <w:i/>
          <w:sz w:val="24"/>
          <w:szCs w:val="24"/>
        </w:rPr>
      </w:pPr>
      <w:r w:rsidRPr="001200AD">
        <w:rPr>
          <w:i/>
          <w:sz w:val="24"/>
          <w:szCs w:val="24"/>
        </w:rPr>
        <w:t>Dílčí vzdělávací cíle:</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přiblížit dětem charakteristické znaky jarní přírody</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probouzet zájem a zvídavost dítěte</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osvojit si poznatky a potřebné dovednosti v péči o přírodu, zvířátka</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poznávat domácí a hospodářská zvířata, jejich vlastnosti, užitek</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poznávat jarní přírodu všemi smysly</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rozvoj řečových schopností a dovedností produktivních i receptivních</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rozvoj kooperativních dovedností</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uvědomění si vlastního těla</w:t>
      </w:r>
    </w:p>
    <w:p w:rsidR="006153D7" w:rsidRDefault="007E461C" w:rsidP="007E6139">
      <w:pPr>
        <w:pStyle w:val="Odstavecseseznamem"/>
        <w:numPr>
          <w:ilvl w:val="0"/>
          <w:numId w:val="59"/>
        </w:numPr>
        <w:spacing w:after="200" w:line="276" w:lineRule="auto"/>
        <w:rPr>
          <w:sz w:val="24"/>
          <w:szCs w:val="24"/>
        </w:rPr>
      </w:pPr>
      <w:r w:rsidRPr="00316D69">
        <w:rPr>
          <w:sz w:val="24"/>
          <w:szCs w:val="24"/>
        </w:rPr>
        <w:t>rozvoj hrubé i jemné motoriky ruky a hrubé motoriky těla</w:t>
      </w:r>
    </w:p>
    <w:p w:rsidR="007E6139" w:rsidRPr="007E6139" w:rsidRDefault="007E6139" w:rsidP="007E6139">
      <w:pPr>
        <w:pStyle w:val="Odstavecseseznamem"/>
        <w:numPr>
          <w:ilvl w:val="0"/>
          <w:numId w:val="59"/>
        </w:numPr>
        <w:spacing w:after="200" w:line="276" w:lineRule="auto"/>
        <w:rPr>
          <w:sz w:val="24"/>
          <w:szCs w:val="24"/>
        </w:rPr>
      </w:pPr>
    </w:p>
    <w:p w:rsidR="006153D7" w:rsidRPr="001200AD" w:rsidRDefault="007E461C" w:rsidP="006153D7">
      <w:pPr>
        <w:jc w:val="both"/>
        <w:rPr>
          <w:i/>
          <w:sz w:val="24"/>
          <w:szCs w:val="24"/>
        </w:rPr>
      </w:pPr>
      <w:r w:rsidRPr="001200AD">
        <w:rPr>
          <w:i/>
          <w:sz w:val="24"/>
          <w:szCs w:val="24"/>
        </w:rPr>
        <w:t>Doporučená p</w:t>
      </w:r>
      <w:r w:rsidR="006153D7" w:rsidRPr="001200AD">
        <w:rPr>
          <w:i/>
          <w:sz w:val="24"/>
          <w:szCs w:val="24"/>
        </w:rPr>
        <w:t>odtéma:</w:t>
      </w:r>
    </w:p>
    <w:p w:rsidR="008C7CD4" w:rsidRPr="00316D69" w:rsidRDefault="008C7CD4" w:rsidP="009A2806">
      <w:pPr>
        <w:ind w:left="708"/>
        <w:jc w:val="both"/>
        <w:rPr>
          <w:sz w:val="24"/>
          <w:szCs w:val="24"/>
        </w:rPr>
      </w:pPr>
      <w:r w:rsidRPr="00316D69">
        <w:rPr>
          <w:b/>
          <w:sz w:val="24"/>
          <w:szCs w:val="24"/>
        </w:rPr>
        <w:t xml:space="preserve">Loučíme se se zimou </w:t>
      </w:r>
      <w:r w:rsidR="009A2806" w:rsidRPr="00316D69">
        <w:rPr>
          <w:b/>
          <w:sz w:val="24"/>
          <w:szCs w:val="24"/>
        </w:rPr>
        <w:t xml:space="preserve">– </w:t>
      </w:r>
      <w:r w:rsidR="009A2806" w:rsidRPr="00316D69">
        <w:rPr>
          <w:sz w:val="24"/>
          <w:szCs w:val="24"/>
        </w:rPr>
        <w:t>rozšiřovat a prohlubovat poznatky o změnách v přírodě; rozlišovat hlavní znaky – jaro, zima;</w:t>
      </w:r>
    </w:p>
    <w:p w:rsidR="006153D7" w:rsidRPr="00316D69" w:rsidRDefault="006153D7" w:rsidP="006153D7">
      <w:pPr>
        <w:ind w:left="708"/>
        <w:jc w:val="both"/>
        <w:rPr>
          <w:sz w:val="24"/>
          <w:szCs w:val="24"/>
        </w:rPr>
      </w:pPr>
      <w:r w:rsidRPr="00316D69">
        <w:rPr>
          <w:b/>
          <w:sz w:val="24"/>
          <w:szCs w:val="24"/>
        </w:rPr>
        <w:t>Příroda se probouzí</w:t>
      </w:r>
      <w:r w:rsidRPr="00316D69">
        <w:rPr>
          <w:sz w:val="24"/>
          <w:szCs w:val="24"/>
        </w:rPr>
        <w:t xml:space="preserve"> – první jarní květiny;  uvědomovat si péči o přírodu, životní prostředí; poznávání přírodních zvláštností v okolí MŠ</w:t>
      </w:r>
    </w:p>
    <w:p w:rsidR="006153D7" w:rsidRPr="00316D69" w:rsidRDefault="006153D7" w:rsidP="006153D7">
      <w:pPr>
        <w:ind w:left="708"/>
        <w:jc w:val="both"/>
        <w:rPr>
          <w:sz w:val="24"/>
          <w:szCs w:val="24"/>
        </w:rPr>
      </w:pPr>
      <w:r w:rsidRPr="00316D69">
        <w:rPr>
          <w:b/>
          <w:sz w:val="24"/>
          <w:szCs w:val="24"/>
        </w:rPr>
        <w:t>Jaro na statku</w:t>
      </w:r>
      <w:r w:rsidRPr="00316D69">
        <w:rPr>
          <w:sz w:val="24"/>
          <w:szCs w:val="24"/>
        </w:rPr>
        <w:t xml:space="preserve"> – bezpečně poznat domácí a hospodářská zvířata; znát jejich mláďata; základní vlastnosti; užitek; zvuky zvířat; rozlišit domácí x lesní</w:t>
      </w:r>
    </w:p>
    <w:p w:rsidR="006153D7" w:rsidRDefault="006153D7" w:rsidP="006153D7">
      <w:pPr>
        <w:jc w:val="both"/>
      </w:pPr>
    </w:p>
    <w:p w:rsidR="006153D7" w:rsidRPr="00316D69" w:rsidRDefault="00316D69" w:rsidP="006153D7">
      <w:pPr>
        <w:jc w:val="both"/>
        <w:rPr>
          <w:b/>
          <w:sz w:val="28"/>
          <w:szCs w:val="28"/>
        </w:rPr>
      </w:pPr>
      <w:r w:rsidRPr="00316D69">
        <w:rPr>
          <w:b/>
          <w:sz w:val="28"/>
          <w:szCs w:val="28"/>
        </w:rPr>
        <w:lastRenderedPageBreak/>
        <w:t>Téma</w:t>
      </w:r>
      <w:r w:rsidR="006153D7" w:rsidRPr="00316D69">
        <w:rPr>
          <w:b/>
          <w:sz w:val="28"/>
          <w:szCs w:val="28"/>
        </w:rPr>
        <w:t>: Slavíme svátky jara</w:t>
      </w:r>
    </w:p>
    <w:p w:rsidR="006153D7" w:rsidRPr="001200AD" w:rsidRDefault="006153D7" w:rsidP="006153D7">
      <w:pPr>
        <w:jc w:val="both"/>
        <w:rPr>
          <w:i/>
          <w:sz w:val="24"/>
          <w:szCs w:val="24"/>
        </w:rPr>
      </w:pPr>
      <w:r w:rsidRPr="001200AD">
        <w:rPr>
          <w:i/>
          <w:sz w:val="24"/>
          <w:szCs w:val="24"/>
        </w:rPr>
        <w:t>Klíčové kompetence:</w:t>
      </w:r>
    </w:p>
    <w:tbl>
      <w:tblPr>
        <w:tblStyle w:val="Mkatabulky"/>
        <w:tblW w:w="0" w:type="auto"/>
        <w:tblLook w:val="04A0" w:firstRow="1" w:lastRow="0" w:firstColumn="1" w:lastColumn="0" w:noHBand="0" w:noVBand="1"/>
      </w:tblPr>
      <w:tblGrid>
        <w:gridCol w:w="2405"/>
        <w:gridCol w:w="6657"/>
      </w:tblGrid>
      <w:tr w:rsidR="006153D7" w:rsidRPr="00316D69" w:rsidTr="00AE7F9A">
        <w:tc>
          <w:tcPr>
            <w:tcW w:w="2405" w:type="dxa"/>
          </w:tcPr>
          <w:p w:rsidR="006153D7" w:rsidRPr="00316D69" w:rsidRDefault="006153D7" w:rsidP="006153D7">
            <w:pPr>
              <w:jc w:val="both"/>
              <w:rPr>
                <w:sz w:val="24"/>
                <w:szCs w:val="24"/>
              </w:rPr>
            </w:pPr>
            <w:r w:rsidRPr="00316D69">
              <w:rPr>
                <w:sz w:val="24"/>
                <w:szCs w:val="24"/>
              </w:rPr>
              <w:t>k učení</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soustředěně pozoruje, zkoumá, objevuje, všímá si souvislostí, experimentuje a užívá při tom jednoduchých pojmů, znaků a symbolů;</w:t>
            </w:r>
          </w:p>
          <w:p w:rsidR="006153D7" w:rsidRPr="00316D69" w:rsidRDefault="006153D7" w:rsidP="006153D7">
            <w:pPr>
              <w:pStyle w:val="Odstavecseseznamem"/>
              <w:numPr>
                <w:ilvl w:val="0"/>
                <w:numId w:val="59"/>
              </w:numPr>
              <w:jc w:val="both"/>
              <w:rPr>
                <w:sz w:val="24"/>
                <w:szCs w:val="24"/>
              </w:rPr>
            </w:pPr>
            <w:r w:rsidRPr="00316D69">
              <w:rPr>
                <w:sz w:val="24"/>
                <w:szCs w:val="24"/>
              </w:rPr>
              <w:t>odhaduje své síly, učí se hodnotit svoje osobní pokroky i oceňovat výkony druhých;</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t>k řešení problémů</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všímá si dění i problémů v bezprostředním okolí; přirozenou motivací k řešení dalších problémů a situací je pro něj pozitivní odezva na aktivní zájem</w:t>
            </w:r>
          </w:p>
          <w:p w:rsidR="006153D7" w:rsidRPr="00316D69" w:rsidRDefault="006153D7" w:rsidP="006153D7">
            <w:pPr>
              <w:pStyle w:val="Odstavecseseznamem"/>
              <w:numPr>
                <w:ilvl w:val="0"/>
                <w:numId w:val="59"/>
              </w:numPr>
              <w:jc w:val="both"/>
              <w:rPr>
                <w:sz w:val="24"/>
                <w:szCs w:val="24"/>
              </w:rPr>
            </w:pPr>
            <w:r w:rsidRPr="00316D69">
              <w:rPr>
                <w:sz w:val="24"/>
                <w:szCs w:val="24"/>
              </w:rPr>
              <w:t>řeší problémy, na které stačí</w:t>
            </w:r>
          </w:p>
          <w:p w:rsidR="006153D7" w:rsidRPr="00316D69" w:rsidRDefault="006153D7" w:rsidP="006153D7">
            <w:pPr>
              <w:pStyle w:val="Odstavecseseznamem"/>
              <w:numPr>
                <w:ilvl w:val="0"/>
                <w:numId w:val="59"/>
              </w:numPr>
              <w:jc w:val="both"/>
              <w:rPr>
                <w:sz w:val="24"/>
                <w:szCs w:val="24"/>
              </w:rPr>
            </w:pPr>
            <w:r w:rsidRPr="00316D69">
              <w:rPr>
                <w:sz w:val="24"/>
                <w:szCs w:val="24"/>
              </w:rPr>
              <w:t>zpřesňuje si početní představy, užívá číselných a matematických pojmů, vnímá elementární matematické souvislosti;</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t>komunikativní</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průběžně rozšiřuje svou slovní zásobu a aktivně ji používá k dokonalejší komunikaci s okolím;</w:t>
            </w:r>
          </w:p>
          <w:p w:rsidR="006153D7" w:rsidRPr="00316D69" w:rsidRDefault="006153D7" w:rsidP="006153D7">
            <w:pPr>
              <w:pStyle w:val="Odstavecseseznamem"/>
              <w:numPr>
                <w:ilvl w:val="0"/>
                <w:numId w:val="59"/>
              </w:numPr>
              <w:jc w:val="both"/>
              <w:rPr>
                <w:sz w:val="24"/>
                <w:szCs w:val="24"/>
              </w:rPr>
            </w:pPr>
            <w:r w:rsidRPr="00316D69">
              <w:rPr>
                <w:sz w:val="24"/>
                <w:szCs w:val="24"/>
              </w:rPr>
              <w:t>ovládá dovednosti předcházející čtení a psaní;</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t>sociální a personální</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uvědomuje si, že za sebe i své jednání odpovídá a nese důsledky;</w:t>
            </w:r>
          </w:p>
          <w:p w:rsidR="006153D7" w:rsidRPr="00316D69" w:rsidRDefault="006153D7" w:rsidP="006153D7">
            <w:pPr>
              <w:pStyle w:val="Odstavecseseznamem"/>
              <w:numPr>
                <w:ilvl w:val="0"/>
                <w:numId w:val="59"/>
              </w:numPr>
              <w:jc w:val="both"/>
              <w:rPr>
                <w:sz w:val="24"/>
                <w:szCs w:val="24"/>
              </w:rPr>
            </w:pPr>
            <w:r w:rsidRPr="00316D69">
              <w:rPr>
                <w:sz w:val="24"/>
                <w:szCs w:val="24"/>
              </w:rPr>
              <w:t>při setkání s neznámými lidmi či v neznámých situacích se chová obezřetně; nevhodné chování i komunikaci, která je mu nepříjemná, umí odmítnout;</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t>činnostní a občanské</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svoje činnosti a hry se učí plánovat, organizovat, řídit a vyhodnocovat;</w:t>
            </w:r>
          </w:p>
          <w:p w:rsidR="006153D7" w:rsidRPr="00316D69" w:rsidRDefault="006153D7" w:rsidP="006153D7">
            <w:pPr>
              <w:pStyle w:val="Odstavecseseznamem"/>
              <w:numPr>
                <w:ilvl w:val="0"/>
                <w:numId w:val="59"/>
              </w:numPr>
              <w:jc w:val="both"/>
              <w:rPr>
                <w:sz w:val="24"/>
                <w:szCs w:val="24"/>
              </w:rPr>
            </w:pPr>
            <w:r w:rsidRPr="00316D69">
              <w:rPr>
                <w:sz w:val="24"/>
                <w:szCs w:val="24"/>
              </w:rPr>
              <w:t xml:space="preserve"> chápe, že zájem o to, co se kolem děje, činorodost, pracovitost a podnikavost jsou přínosem a že naopak lhostejnost, nevšímavost, pohodlnost a nízká aktivita mají svoje nepříznivé důsledky</w:t>
            </w:r>
          </w:p>
        </w:tc>
      </w:tr>
    </w:tbl>
    <w:p w:rsidR="006153D7" w:rsidRPr="00316D69" w:rsidRDefault="006153D7" w:rsidP="006153D7">
      <w:pPr>
        <w:jc w:val="both"/>
        <w:rPr>
          <w:sz w:val="24"/>
          <w:szCs w:val="24"/>
        </w:rPr>
      </w:pPr>
    </w:p>
    <w:p w:rsidR="006153D7" w:rsidRPr="001200AD" w:rsidRDefault="006153D7" w:rsidP="006153D7">
      <w:pPr>
        <w:jc w:val="both"/>
        <w:rPr>
          <w:i/>
          <w:sz w:val="24"/>
          <w:szCs w:val="24"/>
        </w:rPr>
      </w:pPr>
      <w:r w:rsidRPr="001200AD">
        <w:rPr>
          <w:i/>
          <w:sz w:val="24"/>
          <w:szCs w:val="24"/>
        </w:rPr>
        <w:t>Dílčí vzdělávací cíle:</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znát hlavní znaky a symboly svátků v roce, osvojit si poznatky o jarních lidových tradicích</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osvojovat si znalosti o Zemi, ekologická výchova – třídění opadu</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vytvořit si pozitivní vztah k životnímu prostředí</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pochopit a naučit se, že svým chováním přímo ovlivňuje životn</w:t>
      </w:r>
      <w:r w:rsidR="009A2806" w:rsidRPr="00316D69">
        <w:rPr>
          <w:sz w:val="24"/>
          <w:szCs w:val="24"/>
        </w:rPr>
        <w:t xml:space="preserve">í prostředí, a to buď pozitivně, </w:t>
      </w:r>
      <w:r w:rsidRPr="00316D69">
        <w:rPr>
          <w:sz w:val="24"/>
          <w:szCs w:val="24"/>
        </w:rPr>
        <w:t>nebo negativně</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rozvíjet sounáležitost s rodinou, upevňovat citové vazby, cítit radost z možnosti někoho blízkého obdarovat</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soustředit se na poslech, porozumět a pochopit myšlenku</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aktivně se podílet a spolupracovat při společných činnostech</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radovat se z dokončené společné práce</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vytvořit vlastní souvislý příběh, který má děj</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výtvarně ztvárnit svou myšlenku</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lastRenderedPageBreak/>
        <w:t>uvědomění si vlastního těla</w:t>
      </w:r>
    </w:p>
    <w:p w:rsidR="007E461C" w:rsidRPr="00316D69" w:rsidRDefault="007E461C" w:rsidP="007E461C">
      <w:pPr>
        <w:pStyle w:val="Odstavecseseznamem"/>
        <w:numPr>
          <w:ilvl w:val="0"/>
          <w:numId w:val="59"/>
        </w:numPr>
        <w:spacing w:after="200" w:line="276" w:lineRule="auto"/>
        <w:rPr>
          <w:sz w:val="24"/>
          <w:szCs w:val="24"/>
        </w:rPr>
      </w:pPr>
      <w:r w:rsidRPr="00316D69">
        <w:rPr>
          <w:sz w:val="24"/>
          <w:szCs w:val="24"/>
        </w:rPr>
        <w:t>rozvoj dovedností předcházejících čtení a psaní</w:t>
      </w:r>
    </w:p>
    <w:p w:rsidR="006153D7" w:rsidRPr="00316D69" w:rsidRDefault="006153D7" w:rsidP="006153D7">
      <w:pPr>
        <w:jc w:val="both"/>
        <w:rPr>
          <w:sz w:val="24"/>
          <w:szCs w:val="24"/>
        </w:rPr>
      </w:pPr>
    </w:p>
    <w:p w:rsidR="006153D7" w:rsidRPr="001200AD" w:rsidRDefault="005D53B6" w:rsidP="006153D7">
      <w:pPr>
        <w:jc w:val="both"/>
        <w:rPr>
          <w:i/>
          <w:sz w:val="24"/>
          <w:szCs w:val="24"/>
        </w:rPr>
      </w:pPr>
      <w:r w:rsidRPr="001200AD">
        <w:rPr>
          <w:i/>
          <w:sz w:val="24"/>
          <w:szCs w:val="24"/>
        </w:rPr>
        <w:t>Doporučená p</w:t>
      </w:r>
      <w:r w:rsidR="006153D7" w:rsidRPr="001200AD">
        <w:rPr>
          <w:i/>
          <w:sz w:val="24"/>
          <w:szCs w:val="24"/>
        </w:rPr>
        <w:t>odtéma:</w:t>
      </w:r>
    </w:p>
    <w:p w:rsidR="006153D7" w:rsidRPr="00316D69" w:rsidRDefault="006153D7" w:rsidP="006153D7">
      <w:pPr>
        <w:ind w:left="708"/>
        <w:jc w:val="both"/>
        <w:rPr>
          <w:sz w:val="24"/>
          <w:szCs w:val="24"/>
        </w:rPr>
      </w:pPr>
      <w:r w:rsidRPr="00316D69">
        <w:rPr>
          <w:b/>
          <w:sz w:val="24"/>
          <w:szCs w:val="24"/>
        </w:rPr>
        <w:t xml:space="preserve">Barevné velikonoce </w:t>
      </w:r>
      <w:r w:rsidRPr="00316D69">
        <w:rPr>
          <w:sz w:val="24"/>
          <w:szCs w:val="24"/>
        </w:rPr>
        <w:t>– připravit s dětmi oslavy svátků; spojit význam s citovým prožitkem; zapojení rodičů, procvičování barev; estetické vyjádření; procvičování tvarů; srovnávání, porovnávání; předložky (vně x uvnitř); rozhodování – patří x nepatří; uspořádání, přiřazování; číselné řady</w:t>
      </w:r>
    </w:p>
    <w:p w:rsidR="006153D7" w:rsidRPr="00316D69" w:rsidRDefault="006153D7" w:rsidP="006153D7">
      <w:pPr>
        <w:ind w:left="708"/>
        <w:jc w:val="both"/>
        <w:rPr>
          <w:sz w:val="24"/>
          <w:szCs w:val="24"/>
        </w:rPr>
      </w:pPr>
      <w:r w:rsidRPr="00316D69">
        <w:rPr>
          <w:b/>
          <w:sz w:val="24"/>
          <w:szCs w:val="24"/>
        </w:rPr>
        <w:t xml:space="preserve">Čarodějné kouzlení </w:t>
      </w:r>
      <w:r w:rsidRPr="00316D69">
        <w:rPr>
          <w:sz w:val="24"/>
          <w:szCs w:val="24"/>
        </w:rPr>
        <w:t>– seznámení dětí s tradicemi "Slet čarodějnic" a pochopení symbolu dobra a zla; seznámit děti s jednoduchými pokusy, experimenty</w:t>
      </w:r>
    </w:p>
    <w:p w:rsidR="006153D7" w:rsidRPr="00316D69" w:rsidRDefault="006153D7" w:rsidP="006153D7">
      <w:pPr>
        <w:ind w:left="708"/>
        <w:jc w:val="both"/>
        <w:rPr>
          <w:sz w:val="24"/>
          <w:szCs w:val="24"/>
        </w:rPr>
      </w:pPr>
      <w:r w:rsidRPr="00316D69">
        <w:rPr>
          <w:b/>
          <w:sz w:val="24"/>
          <w:szCs w:val="24"/>
        </w:rPr>
        <w:t xml:space="preserve">Den Země </w:t>
      </w:r>
      <w:r w:rsidRPr="00316D69">
        <w:rPr>
          <w:sz w:val="24"/>
          <w:szCs w:val="24"/>
        </w:rPr>
        <w:t>– poznávání přírody a ochrana životního prostředí;  kladení důrazu na bezprostřední kontakt s přírodou, na její pozorování a poznávání praktickou činností; vedení dětí k ekologickému myšlení a jednání na základě vlastních prožitků a zkušeností</w:t>
      </w:r>
    </w:p>
    <w:p w:rsidR="008C7CD4" w:rsidRPr="00316D69" w:rsidRDefault="006153D7" w:rsidP="008C7CD4">
      <w:pPr>
        <w:ind w:left="708"/>
        <w:jc w:val="both"/>
        <w:rPr>
          <w:sz w:val="24"/>
          <w:szCs w:val="24"/>
        </w:rPr>
      </w:pPr>
      <w:r w:rsidRPr="00316D69">
        <w:rPr>
          <w:b/>
          <w:sz w:val="24"/>
          <w:szCs w:val="24"/>
        </w:rPr>
        <w:t>Maminka</w:t>
      </w:r>
      <w:r w:rsidRPr="00316D69">
        <w:rPr>
          <w:sz w:val="24"/>
          <w:szCs w:val="24"/>
        </w:rPr>
        <w:t xml:space="preserve"> – seznámení se svátkem Den matek; mít povědomí o tom, jak dítě přichází na svět a jak se o něj po narození starat (s přihlédnutím k věku dětí); výroba přání</w:t>
      </w:r>
      <w:r w:rsidR="008C7CD4" w:rsidRPr="00316D69">
        <w:rPr>
          <w:sz w:val="24"/>
          <w:szCs w:val="24"/>
        </w:rPr>
        <w:t>; citový vztah k rodině; členové rodiny, co o nich vím; jak pomáhám doma rodičům; domácí činnosti rodičů; jak si doma hrají, s kým; negativní prostředí – špatný vliv rodiny; učit se chápat příbuzenské vztahy; prostřednictvím her, činností a aktivit vnímat rodinu jako důležité společenství lidí</w:t>
      </w:r>
    </w:p>
    <w:p w:rsidR="006153D7" w:rsidRDefault="006153D7" w:rsidP="006153D7">
      <w:pPr>
        <w:jc w:val="both"/>
      </w:pPr>
    </w:p>
    <w:p w:rsidR="006153D7" w:rsidRDefault="006153D7" w:rsidP="006153D7">
      <w:pPr>
        <w:jc w:val="both"/>
      </w:pPr>
    </w:p>
    <w:p w:rsidR="006153D7" w:rsidRDefault="00316D69" w:rsidP="001F3714">
      <w:pPr>
        <w:spacing w:after="200" w:line="276" w:lineRule="auto"/>
        <w:jc w:val="both"/>
        <w:rPr>
          <w:b/>
          <w:sz w:val="32"/>
          <w:szCs w:val="32"/>
        </w:rPr>
      </w:pPr>
      <w:r w:rsidRPr="00316D69">
        <w:rPr>
          <w:b/>
          <w:sz w:val="32"/>
          <w:szCs w:val="32"/>
        </w:rPr>
        <w:t xml:space="preserve">IB - </w:t>
      </w:r>
      <w:r w:rsidR="006153D7" w:rsidRPr="00316D69">
        <w:rPr>
          <w:b/>
          <w:sz w:val="32"/>
          <w:szCs w:val="32"/>
        </w:rPr>
        <w:t>Dovádíme se sluníčkem</w:t>
      </w:r>
    </w:p>
    <w:p w:rsidR="00F72950" w:rsidRDefault="00F72950" w:rsidP="001F3714">
      <w:pPr>
        <w:spacing w:after="200" w:line="276" w:lineRule="auto"/>
        <w:jc w:val="both"/>
        <w:rPr>
          <w:i/>
          <w:sz w:val="24"/>
          <w:szCs w:val="24"/>
        </w:rPr>
      </w:pPr>
      <w:r w:rsidRPr="00F72950">
        <w:rPr>
          <w:i/>
          <w:sz w:val="24"/>
          <w:szCs w:val="24"/>
        </w:rPr>
        <w:t>Charakteristika IB:</w:t>
      </w:r>
    </w:p>
    <w:p w:rsidR="00F72950" w:rsidRDefault="00F72950" w:rsidP="001F3714">
      <w:pPr>
        <w:spacing w:after="200" w:line="276" w:lineRule="auto"/>
        <w:jc w:val="both"/>
        <w:rPr>
          <w:sz w:val="24"/>
          <w:szCs w:val="24"/>
        </w:rPr>
      </w:pPr>
      <w:r>
        <w:rPr>
          <w:sz w:val="24"/>
          <w:szCs w:val="24"/>
        </w:rPr>
        <w:t>V tomto IB děti experimentují s vodou, jsou seznámeny s vodními živočichy, rostlinami, vše je propojené vodními pohádkami a příběhy, seznamují se se životem na louce. Děti získají základní poznatky o rozmanitostech života na louce i ve vodě.</w:t>
      </w:r>
    </w:p>
    <w:p w:rsidR="00F72950" w:rsidRDefault="00F72950" w:rsidP="001F3714">
      <w:pPr>
        <w:spacing w:after="200" w:line="276" w:lineRule="auto"/>
        <w:jc w:val="both"/>
        <w:rPr>
          <w:sz w:val="24"/>
          <w:szCs w:val="24"/>
        </w:rPr>
      </w:pPr>
      <w:r>
        <w:rPr>
          <w:sz w:val="24"/>
          <w:szCs w:val="24"/>
        </w:rPr>
        <w:t xml:space="preserve">IB je zaměřen na přicházející léto, jeho charakteristické znaky. </w:t>
      </w:r>
    </w:p>
    <w:p w:rsidR="00247FA8" w:rsidRDefault="00F72950" w:rsidP="001F3714">
      <w:pPr>
        <w:spacing w:after="200" w:line="276" w:lineRule="auto"/>
        <w:jc w:val="both"/>
        <w:rPr>
          <w:sz w:val="24"/>
          <w:szCs w:val="24"/>
        </w:rPr>
      </w:pPr>
      <w:r>
        <w:rPr>
          <w:sz w:val="24"/>
          <w:szCs w:val="24"/>
        </w:rPr>
        <w:t>Společně oslavujeme Den dětí a loučíme se s předškoláky. Seznamujeme děti s cestováním po světě, jinými způsoby života, tradicemi a zvyk</w:t>
      </w:r>
      <w:r w:rsidR="00247FA8">
        <w:rPr>
          <w:sz w:val="24"/>
          <w:szCs w:val="24"/>
        </w:rPr>
        <w:t xml:space="preserve">y, jinými národy a etniky. Děti poznávají tamější faunu a floru. Seznamujeme děti také s mapou a globusem, se způsoby cestování, významem dopravy a pravidly bezpečnosti v ní. </w:t>
      </w:r>
    </w:p>
    <w:p w:rsidR="00F72950" w:rsidRPr="00F72950" w:rsidRDefault="00247FA8" w:rsidP="001F3714">
      <w:pPr>
        <w:spacing w:after="200" w:line="276" w:lineRule="auto"/>
        <w:jc w:val="both"/>
        <w:rPr>
          <w:sz w:val="24"/>
          <w:szCs w:val="24"/>
        </w:rPr>
      </w:pPr>
      <w:r>
        <w:rPr>
          <w:sz w:val="24"/>
          <w:szCs w:val="24"/>
        </w:rPr>
        <w:t>Všichni se těšíme i na prázdniny, seznámíme se s možnými riziky horkých letních dnů a jejich vlivem na zdraví člověka.</w:t>
      </w:r>
      <w:r w:rsidR="00F72950">
        <w:rPr>
          <w:sz w:val="24"/>
          <w:szCs w:val="24"/>
        </w:rPr>
        <w:t xml:space="preserve"> </w:t>
      </w:r>
    </w:p>
    <w:p w:rsidR="007E6139" w:rsidRDefault="007E6139" w:rsidP="006153D7">
      <w:pPr>
        <w:jc w:val="both"/>
        <w:rPr>
          <w:b/>
          <w:sz w:val="28"/>
          <w:szCs w:val="28"/>
        </w:rPr>
      </w:pPr>
    </w:p>
    <w:p w:rsidR="006153D7" w:rsidRPr="00316D69" w:rsidRDefault="00316D69" w:rsidP="006153D7">
      <w:pPr>
        <w:jc w:val="both"/>
        <w:rPr>
          <w:b/>
          <w:sz w:val="28"/>
          <w:szCs w:val="28"/>
        </w:rPr>
      </w:pPr>
      <w:r w:rsidRPr="00316D69">
        <w:rPr>
          <w:b/>
          <w:sz w:val="28"/>
          <w:szCs w:val="28"/>
        </w:rPr>
        <w:lastRenderedPageBreak/>
        <w:t>Téma</w:t>
      </w:r>
      <w:r w:rsidR="006153D7" w:rsidRPr="00316D69">
        <w:rPr>
          <w:b/>
          <w:sz w:val="28"/>
          <w:szCs w:val="28"/>
        </w:rPr>
        <w:t>: Těšíme se na léto</w:t>
      </w:r>
    </w:p>
    <w:p w:rsidR="006153D7" w:rsidRPr="001200AD" w:rsidRDefault="006153D7" w:rsidP="006153D7">
      <w:pPr>
        <w:jc w:val="both"/>
        <w:rPr>
          <w:i/>
          <w:sz w:val="24"/>
          <w:szCs w:val="24"/>
        </w:rPr>
      </w:pPr>
      <w:r w:rsidRPr="001200AD">
        <w:rPr>
          <w:i/>
          <w:sz w:val="24"/>
          <w:szCs w:val="24"/>
        </w:rPr>
        <w:t>Klíčové kompetence:</w:t>
      </w:r>
    </w:p>
    <w:tbl>
      <w:tblPr>
        <w:tblStyle w:val="Mkatabulky"/>
        <w:tblW w:w="0" w:type="auto"/>
        <w:tblLook w:val="04A0" w:firstRow="1" w:lastRow="0" w:firstColumn="1" w:lastColumn="0" w:noHBand="0" w:noVBand="1"/>
      </w:tblPr>
      <w:tblGrid>
        <w:gridCol w:w="2405"/>
        <w:gridCol w:w="6657"/>
      </w:tblGrid>
      <w:tr w:rsidR="006153D7" w:rsidRPr="00316D69" w:rsidTr="00AE7F9A">
        <w:tc>
          <w:tcPr>
            <w:tcW w:w="2405" w:type="dxa"/>
          </w:tcPr>
          <w:p w:rsidR="006153D7" w:rsidRPr="00316D69" w:rsidRDefault="006153D7" w:rsidP="006153D7">
            <w:pPr>
              <w:jc w:val="both"/>
              <w:rPr>
                <w:sz w:val="24"/>
                <w:szCs w:val="24"/>
              </w:rPr>
            </w:pPr>
            <w:r w:rsidRPr="00316D69">
              <w:rPr>
                <w:sz w:val="24"/>
                <w:szCs w:val="24"/>
              </w:rPr>
              <w:t>k učení</w:t>
            </w:r>
          </w:p>
        </w:tc>
        <w:tc>
          <w:tcPr>
            <w:tcW w:w="6657" w:type="dxa"/>
          </w:tcPr>
          <w:p w:rsidR="006153D7" w:rsidRPr="00316D69" w:rsidRDefault="006153D7" w:rsidP="006153D7">
            <w:pPr>
              <w:pStyle w:val="Odstavecseseznamem"/>
              <w:numPr>
                <w:ilvl w:val="0"/>
                <w:numId w:val="59"/>
              </w:numPr>
              <w:shd w:val="clear" w:color="auto" w:fill="FFFFFF" w:themeFill="background1"/>
              <w:jc w:val="both"/>
              <w:rPr>
                <w:sz w:val="24"/>
                <w:szCs w:val="24"/>
              </w:rPr>
            </w:pPr>
            <w:r w:rsidRPr="00316D69">
              <w:rPr>
                <w:sz w:val="24"/>
                <w:szCs w:val="24"/>
              </w:rPr>
              <w:t xml:space="preserve">má elementární poznatky o světě lidí, kultury, přírody i techniky, který dítě obklopuje, o jeho rozmanitostech a proměnách; orientuje se v řádu a dění v prostředí, ve kterém žije; </w:t>
            </w:r>
          </w:p>
          <w:p w:rsidR="006153D7" w:rsidRPr="00316D69" w:rsidRDefault="006153D7" w:rsidP="006153D7">
            <w:pPr>
              <w:pStyle w:val="Odstavecseseznamem"/>
              <w:numPr>
                <w:ilvl w:val="0"/>
                <w:numId w:val="59"/>
              </w:numPr>
              <w:shd w:val="clear" w:color="auto" w:fill="FFFFFF" w:themeFill="background1"/>
              <w:jc w:val="both"/>
              <w:rPr>
                <w:sz w:val="24"/>
                <w:szCs w:val="24"/>
              </w:rPr>
            </w:pPr>
            <w:r w:rsidRPr="00316D69">
              <w:rPr>
                <w:sz w:val="24"/>
                <w:szCs w:val="24"/>
              </w:rPr>
              <w:t xml:space="preserve">soustředěně pozoruje, zkoumá, objevuje, všímá si souvislostí, experimentuje a užívá při tom jednoduchých pojmů, znaků a symbolů; </w:t>
            </w:r>
          </w:p>
          <w:p w:rsidR="006153D7" w:rsidRPr="00316D69" w:rsidRDefault="006153D7" w:rsidP="006153D7">
            <w:pPr>
              <w:pStyle w:val="Odstavecseseznamem"/>
              <w:numPr>
                <w:ilvl w:val="0"/>
                <w:numId w:val="59"/>
              </w:numPr>
              <w:shd w:val="clear" w:color="auto" w:fill="FFFFFF" w:themeFill="background1"/>
              <w:jc w:val="both"/>
              <w:rPr>
                <w:sz w:val="24"/>
                <w:szCs w:val="24"/>
              </w:rPr>
            </w:pPr>
            <w:r w:rsidRPr="00316D69">
              <w:rPr>
                <w:sz w:val="24"/>
                <w:szCs w:val="24"/>
              </w:rPr>
              <w:t>klade otázky a hledá na ně odpovědi, aktivně si všímá, co se kolem něho děje; chce porozumět věcem, jevům a dějům, které kolem sebe vidí; poznává, že se může mnohému naučit, raduje se z toho, co samo dokázalo a zvládlo</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t>k řešení problémů</w:t>
            </w:r>
          </w:p>
        </w:tc>
        <w:tc>
          <w:tcPr>
            <w:tcW w:w="6657" w:type="dxa"/>
          </w:tcPr>
          <w:p w:rsidR="006153D7" w:rsidRPr="00316D69" w:rsidRDefault="006153D7" w:rsidP="006153D7">
            <w:pPr>
              <w:pStyle w:val="Odstavecseseznamem"/>
              <w:numPr>
                <w:ilvl w:val="0"/>
                <w:numId w:val="59"/>
              </w:numPr>
              <w:shd w:val="clear" w:color="auto" w:fill="FFFFFF" w:themeFill="background1"/>
              <w:jc w:val="both"/>
              <w:rPr>
                <w:sz w:val="24"/>
                <w:szCs w:val="24"/>
              </w:rPr>
            </w:pPr>
            <w:r w:rsidRPr="00316D69">
              <w:rPr>
                <w:sz w:val="24"/>
                <w:szCs w:val="24"/>
              </w:rPr>
              <w:t>řeší problémy, na které stačí; známé a opakující se situace se snaží řešit samostatně (na základě nápodoby či opakování), náročnější s oporou a pomocí dospělého</w:t>
            </w:r>
          </w:p>
          <w:p w:rsidR="006153D7" w:rsidRPr="00316D69" w:rsidRDefault="006153D7" w:rsidP="006153D7">
            <w:pPr>
              <w:pStyle w:val="Odstavecseseznamem"/>
              <w:numPr>
                <w:ilvl w:val="0"/>
                <w:numId w:val="59"/>
              </w:numPr>
              <w:jc w:val="both"/>
              <w:rPr>
                <w:sz w:val="24"/>
                <w:szCs w:val="24"/>
              </w:rPr>
            </w:pPr>
            <w:r w:rsidRPr="00316D69">
              <w:rPr>
                <w:sz w:val="24"/>
                <w:szCs w:val="24"/>
              </w:rPr>
              <w:t>nebojí se chybovat, pokud nachází pozitivní ocenění nejen za úspěch, ale také za snahu;</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t>komunikativní</w:t>
            </w:r>
          </w:p>
        </w:tc>
        <w:tc>
          <w:tcPr>
            <w:tcW w:w="6657" w:type="dxa"/>
          </w:tcPr>
          <w:p w:rsidR="006153D7" w:rsidRPr="00316D69" w:rsidRDefault="006153D7" w:rsidP="006153D7">
            <w:pPr>
              <w:pStyle w:val="Odstavecseseznamem"/>
              <w:numPr>
                <w:ilvl w:val="0"/>
                <w:numId w:val="59"/>
              </w:numPr>
              <w:shd w:val="clear" w:color="auto" w:fill="FFFFFF" w:themeFill="background1"/>
              <w:jc w:val="both"/>
              <w:rPr>
                <w:sz w:val="24"/>
                <w:szCs w:val="24"/>
              </w:rPr>
            </w:pPr>
            <w:r w:rsidRPr="00316D69">
              <w:rPr>
                <w:sz w:val="24"/>
                <w:szCs w:val="24"/>
              </w:rPr>
              <w:t>dokáže se vyjadřovat a sdělovat své prožitky, pocity a nálady různými prostředky (řečovými, výtvarnými, hudebními, dramatickými apod.);</w:t>
            </w:r>
          </w:p>
          <w:p w:rsidR="006153D7" w:rsidRPr="00316D69" w:rsidRDefault="006153D7" w:rsidP="006153D7">
            <w:pPr>
              <w:pStyle w:val="Odstavecseseznamem"/>
              <w:numPr>
                <w:ilvl w:val="0"/>
                <w:numId w:val="59"/>
              </w:numPr>
              <w:jc w:val="both"/>
              <w:rPr>
                <w:sz w:val="24"/>
                <w:szCs w:val="24"/>
              </w:rPr>
            </w:pPr>
            <w:r w:rsidRPr="00316D69">
              <w:rPr>
                <w:sz w:val="24"/>
                <w:szCs w:val="24"/>
              </w:rPr>
              <w:t>průběžně rozšiřuje svou slovní zásobu a aktivně ji používá k dokonalejší komunikaci k okolí;</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t>sociální a personální</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dětským způsobem projevuje citlivost a ohleduplnost k druhým, pomoc slabším, rozpozná nevhodné chování; vnímá nespravedlnost, ubližování, agresivitu;</w:t>
            </w:r>
          </w:p>
        </w:tc>
      </w:tr>
      <w:tr w:rsidR="006153D7" w:rsidRPr="00316D69" w:rsidTr="00AE7F9A">
        <w:tc>
          <w:tcPr>
            <w:tcW w:w="2405" w:type="dxa"/>
          </w:tcPr>
          <w:p w:rsidR="006153D7" w:rsidRPr="00316D69" w:rsidRDefault="006153D7" w:rsidP="006153D7">
            <w:pPr>
              <w:jc w:val="both"/>
              <w:rPr>
                <w:sz w:val="24"/>
                <w:szCs w:val="24"/>
              </w:rPr>
            </w:pPr>
            <w:r w:rsidRPr="00316D69">
              <w:rPr>
                <w:sz w:val="24"/>
                <w:szCs w:val="24"/>
              </w:rPr>
              <w:t>činnostní a občanské</w:t>
            </w:r>
          </w:p>
        </w:tc>
        <w:tc>
          <w:tcPr>
            <w:tcW w:w="6657" w:type="dxa"/>
          </w:tcPr>
          <w:p w:rsidR="006153D7" w:rsidRPr="00316D69" w:rsidRDefault="006153D7" w:rsidP="006153D7">
            <w:pPr>
              <w:pStyle w:val="Odstavecseseznamem"/>
              <w:numPr>
                <w:ilvl w:val="0"/>
                <w:numId w:val="59"/>
              </w:numPr>
              <w:jc w:val="both"/>
              <w:rPr>
                <w:sz w:val="24"/>
                <w:szCs w:val="24"/>
              </w:rPr>
            </w:pPr>
            <w:r w:rsidRPr="00316D69">
              <w:rPr>
                <w:sz w:val="24"/>
                <w:szCs w:val="24"/>
              </w:rPr>
              <w:t>dbá na osobní zdraví a bezpečí svoje i druhých, chová se odpovědně s ohledem na zdravé a bezpečné okolní prostředí (přírodní i společenské);</w:t>
            </w:r>
          </w:p>
          <w:p w:rsidR="006153D7" w:rsidRPr="00316D69" w:rsidRDefault="006153D7" w:rsidP="006153D7">
            <w:pPr>
              <w:pStyle w:val="Odstavecseseznamem"/>
              <w:numPr>
                <w:ilvl w:val="0"/>
                <w:numId w:val="59"/>
              </w:numPr>
              <w:jc w:val="both"/>
              <w:rPr>
                <w:sz w:val="24"/>
                <w:szCs w:val="24"/>
              </w:rPr>
            </w:pPr>
            <w:r w:rsidRPr="00316D69">
              <w:rPr>
                <w:sz w:val="24"/>
                <w:szCs w:val="24"/>
              </w:rPr>
              <w:t>ví, že není jedno, v jakém prostředí žije, uvědomuje si, že se svým chováním na něm podílí a že je může ovlivnit</w:t>
            </w:r>
          </w:p>
        </w:tc>
      </w:tr>
    </w:tbl>
    <w:p w:rsidR="006153D7" w:rsidRPr="00316D69" w:rsidRDefault="006153D7" w:rsidP="006153D7">
      <w:pPr>
        <w:jc w:val="both"/>
        <w:rPr>
          <w:sz w:val="24"/>
          <w:szCs w:val="24"/>
        </w:rPr>
      </w:pPr>
    </w:p>
    <w:p w:rsidR="006153D7" w:rsidRPr="001200AD" w:rsidRDefault="006153D7" w:rsidP="006153D7">
      <w:pPr>
        <w:jc w:val="both"/>
        <w:rPr>
          <w:i/>
          <w:sz w:val="24"/>
          <w:szCs w:val="24"/>
        </w:rPr>
      </w:pPr>
      <w:r w:rsidRPr="001200AD">
        <w:rPr>
          <w:i/>
          <w:sz w:val="24"/>
          <w:szCs w:val="24"/>
        </w:rPr>
        <w:t>Dílčí vzdělávací cíle:</w:t>
      </w:r>
    </w:p>
    <w:p w:rsidR="005D53B6" w:rsidRPr="00316D69" w:rsidRDefault="005D53B6" w:rsidP="005D53B6">
      <w:pPr>
        <w:pStyle w:val="Odstavecseseznamem"/>
        <w:numPr>
          <w:ilvl w:val="0"/>
          <w:numId w:val="59"/>
        </w:numPr>
        <w:spacing w:after="200" w:line="276" w:lineRule="auto"/>
        <w:rPr>
          <w:sz w:val="24"/>
          <w:szCs w:val="24"/>
        </w:rPr>
      </w:pPr>
      <w:r w:rsidRPr="00316D69">
        <w:rPr>
          <w:sz w:val="24"/>
          <w:szCs w:val="24"/>
        </w:rPr>
        <w:t>přiblížit dětem charakteristické znaky letní přírody; vnímat a rozlišovat znaky letní přírody</w:t>
      </w:r>
    </w:p>
    <w:p w:rsidR="005D53B6" w:rsidRPr="00316D69" w:rsidRDefault="005D53B6" w:rsidP="005D53B6">
      <w:pPr>
        <w:pStyle w:val="Odstavecseseznamem"/>
        <w:numPr>
          <w:ilvl w:val="0"/>
          <w:numId w:val="59"/>
        </w:numPr>
        <w:spacing w:after="200" w:line="276" w:lineRule="auto"/>
        <w:rPr>
          <w:sz w:val="24"/>
          <w:szCs w:val="24"/>
        </w:rPr>
      </w:pPr>
      <w:r w:rsidRPr="00316D69">
        <w:rPr>
          <w:sz w:val="24"/>
          <w:szCs w:val="24"/>
        </w:rPr>
        <w:t>rozvíjet fyzickou i psychickou zdatnost dětí</w:t>
      </w:r>
    </w:p>
    <w:p w:rsidR="005D53B6" w:rsidRPr="00316D69" w:rsidRDefault="005D53B6" w:rsidP="005D53B6">
      <w:pPr>
        <w:pStyle w:val="Odstavecseseznamem"/>
        <w:numPr>
          <w:ilvl w:val="0"/>
          <w:numId w:val="59"/>
        </w:numPr>
        <w:spacing w:after="200" w:line="276" w:lineRule="auto"/>
        <w:rPr>
          <w:sz w:val="24"/>
          <w:szCs w:val="24"/>
        </w:rPr>
      </w:pPr>
      <w:r w:rsidRPr="00316D69">
        <w:rPr>
          <w:sz w:val="24"/>
          <w:szCs w:val="24"/>
        </w:rPr>
        <w:t>vytvářet povědomí o vlastní sounáležitosti se světem</w:t>
      </w:r>
    </w:p>
    <w:p w:rsidR="005D53B6" w:rsidRPr="00316D69" w:rsidRDefault="005D53B6" w:rsidP="005D53B6">
      <w:pPr>
        <w:pStyle w:val="Odstavecseseznamem"/>
        <w:numPr>
          <w:ilvl w:val="0"/>
          <w:numId w:val="59"/>
        </w:numPr>
        <w:spacing w:after="200" w:line="276" w:lineRule="auto"/>
        <w:rPr>
          <w:sz w:val="24"/>
          <w:szCs w:val="24"/>
        </w:rPr>
      </w:pPr>
      <w:r w:rsidRPr="00316D69">
        <w:rPr>
          <w:sz w:val="24"/>
          <w:szCs w:val="24"/>
        </w:rPr>
        <w:t>rozvíjet vnímání svého okolí</w:t>
      </w:r>
    </w:p>
    <w:p w:rsidR="005D53B6" w:rsidRPr="00316D69" w:rsidRDefault="005D53B6" w:rsidP="005D53B6">
      <w:pPr>
        <w:pStyle w:val="Odstavecseseznamem"/>
        <w:numPr>
          <w:ilvl w:val="0"/>
          <w:numId w:val="59"/>
        </w:numPr>
        <w:spacing w:after="200" w:line="276" w:lineRule="auto"/>
        <w:rPr>
          <w:sz w:val="24"/>
          <w:szCs w:val="24"/>
        </w:rPr>
      </w:pPr>
      <w:r w:rsidRPr="00316D69">
        <w:rPr>
          <w:sz w:val="24"/>
          <w:szCs w:val="24"/>
        </w:rPr>
        <w:t>prohlubovat poznatky o hmyzu a životu ve vodě</w:t>
      </w:r>
    </w:p>
    <w:p w:rsidR="005D53B6" w:rsidRPr="00316D69" w:rsidRDefault="005D53B6" w:rsidP="005D53B6">
      <w:pPr>
        <w:pStyle w:val="Odstavecseseznamem"/>
        <w:numPr>
          <w:ilvl w:val="0"/>
          <w:numId w:val="59"/>
        </w:numPr>
        <w:spacing w:after="200" w:line="276" w:lineRule="auto"/>
        <w:rPr>
          <w:sz w:val="24"/>
          <w:szCs w:val="24"/>
        </w:rPr>
      </w:pPr>
      <w:r w:rsidRPr="00316D69">
        <w:rPr>
          <w:sz w:val="24"/>
          <w:szCs w:val="24"/>
        </w:rPr>
        <w:t>výtvarným projevem zachytit zážitky a prožitky</w:t>
      </w:r>
    </w:p>
    <w:p w:rsidR="005D53B6" w:rsidRPr="00316D69" w:rsidRDefault="005D53B6" w:rsidP="005D53B6">
      <w:pPr>
        <w:pStyle w:val="Odstavecseseznamem"/>
        <w:numPr>
          <w:ilvl w:val="0"/>
          <w:numId w:val="59"/>
        </w:numPr>
        <w:spacing w:after="200" w:line="276" w:lineRule="auto"/>
        <w:rPr>
          <w:sz w:val="24"/>
          <w:szCs w:val="24"/>
        </w:rPr>
      </w:pPr>
      <w:r w:rsidRPr="00316D69">
        <w:rPr>
          <w:sz w:val="24"/>
          <w:szCs w:val="24"/>
        </w:rPr>
        <w:t>umět souvisle vyprávět o prožitcích</w:t>
      </w:r>
    </w:p>
    <w:p w:rsidR="006153D7" w:rsidRPr="00316D69" w:rsidRDefault="006153D7" w:rsidP="006153D7">
      <w:pPr>
        <w:jc w:val="both"/>
        <w:rPr>
          <w:sz w:val="24"/>
          <w:szCs w:val="24"/>
        </w:rPr>
      </w:pPr>
    </w:p>
    <w:p w:rsidR="006153D7" w:rsidRPr="001200AD" w:rsidRDefault="005D53B6" w:rsidP="006153D7">
      <w:pPr>
        <w:jc w:val="both"/>
        <w:rPr>
          <w:i/>
          <w:sz w:val="24"/>
          <w:szCs w:val="24"/>
        </w:rPr>
      </w:pPr>
      <w:r w:rsidRPr="001200AD">
        <w:rPr>
          <w:i/>
          <w:sz w:val="24"/>
          <w:szCs w:val="24"/>
        </w:rPr>
        <w:lastRenderedPageBreak/>
        <w:t>Doporučená p</w:t>
      </w:r>
      <w:r w:rsidR="006153D7" w:rsidRPr="001200AD">
        <w:rPr>
          <w:i/>
          <w:sz w:val="24"/>
          <w:szCs w:val="24"/>
        </w:rPr>
        <w:t>odtéma:</w:t>
      </w:r>
    </w:p>
    <w:p w:rsidR="006153D7" w:rsidRPr="00316D69" w:rsidRDefault="006153D7" w:rsidP="006153D7">
      <w:pPr>
        <w:ind w:left="708"/>
        <w:jc w:val="both"/>
        <w:rPr>
          <w:sz w:val="24"/>
          <w:szCs w:val="24"/>
        </w:rPr>
      </w:pPr>
      <w:r w:rsidRPr="00316D69">
        <w:rPr>
          <w:b/>
          <w:sz w:val="24"/>
          <w:szCs w:val="24"/>
        </w:rPr>
        <w:t>Luční království</w:t>
      </w:r>
      <w:r w:rsidRPr="00316D69">
        <w:rPr>
          <w:sz w:val="24"/>
          <w:szCs w:val="24"/>
        </w:rPr>
        <w:t xml:space="preserve"> – seznamovat s lučními x zahradními x pokojovými rostlinami; podmínky, které potřebují rostliny k růstu; hmyz – seznámit se základními vlastnostmi (mravenec, motýl, moucha, sluníčko sedmitečné…)</w:t>
      </w:r>
    </w:p>
    <w:p w:rsidR="006153D7" w:rsidRPr="00316D69" w:rsidRDefault="006153D7" w:rsidP="006153D7">
      <w:pPr>
        <w:ind w:left="708"/>
        <w:jc w:val="both"/>
        <w:rPr>
          <w:sz w:val="24"/>
          <w:szCs w:val="24"/>
        </w:rPr>
      </w:pPr>
      <w:r w:rsidRPr="00316D69">
        <w:rPr>
          <w:b/>
          <w:sz w:val="24"/>
          <w:szCs w:val="24"/>
        </w:rPr>
        <w:t>Vodní království</w:t>
      </w:r>
      <w:r w:rsidRPr="00316D69">
        <w:rPr>
          <w:sz w:val="24"/>
          <w:szCs w:val="24"/>
        </w:rPr>
        <w:t xml:space="preserve"> – seznamovat se životem u vody; poznat živočichy, které zde můžeme vidět (ryby, žáby, čáp…); hry s vodou, jednoduché experimenty (co vše může plavat…)</w:t>
      </w:r>
    </w:p>
    <w:p w:rsidR="006153D7" w:rsidRPr="00316D69" w:rsidRDefault="006153D7" w:rsidP="006153D7">
      <w:pPr>
        <w:ind w:left="708"/>
        <w:jc w:val="both"/>
        <w:rPr>
          <w:sz w:val="24"/>
          <w:szCs w:val="24"/>
        </w:rPr>
      </w:pPr>
      <w:r w:rsidRPr="00316D69">
        <w:rPr>
          <w:b/>
          <w:sz w:val="24"/>
          <w:szCs w:val="24"/>
        </w:rPr>
        <w:t>Mořské království</w:t>
      </w:r>
      <w:r w:rsidRPr="00316D69">
        <w:rPr>
          <w:sz w:val="24"/>
          <w:szCs w:val="24"/>
        </w:rPr>
        <w:t xml:space="preserve"> – zdokonalování pohybových dovedností a rozvoj pohybových schopností dětí předškolního věku; získání základních poznatků o moři a životu v něm.</w:t>
      </w:r>
    </w:p>
    <w:p w:rsidR="006153D7" w:rsidRDefault="006153D7" w:rsidP="006153D7">
      <w:pPr>
        <w:jc w:val="both"/>
        <w:rPr>
          <w:sz w:val="28"/>
          <w:szCs w:val="28"/>
        </w:rPr>
      </w:pPr>
    </w:p>
    <w:p w:rsidR="00AB03D9" w:rsidRPr="00316D69" w:rsidRDefault="00316D69" w:rsidP="00AB03D9">
      <w:pPr>
        <w:jc w:val="both"/>
        <w:rPr>
          <w:b/>
        </w:rPr>
      </w:pPr>
      <w:r w:rsidRPr="00316D69">
        <w:rPr>
          <w:b/>
          <w:sz w:val="28"/>
          <w:szCs w:val="28"/>
        </w:rPr>
        <w:t>Téma</w:t>
      </w:r>
      <w:r w:rsidR="006153D7" w:rsidRPr="00316D69">
        <w:rPr>
          <w:b/>
          <w:sz w:val="28"/>
          <w:szCs w:val="28"/>
        </w:rPr>
        <w:t xml:space="preserve">: </w:t>
      </w:r>
      <w:r w:rsidR="00AB03D9" w:rsidRPr="00316D69">
        <w:rPr>
          <w:b/>
          <w:sz w:val="28"/>
          <w:szCs w:val="28"/>
        </w:rPr>
        <w:t>Těšíme se na výlet</w:t>
      </w:r>
      <w:r w:rsidR="00AB03D9" w:rsidRPr="00316D69">
        <w:rPr>
          <w:b/>
        </w:rPr>
        <w:t xml:space="preserve"> </w:t>
      </w:r>
    </w:p>
    <w:p w:rsidR="00AB03D9" w:rsidRPr="001200AD" w:rsidRDefault="00AB03D9" w:rsidP="00AB03D9">
      <w:pPr>
        <w:jc w:val="both"/>
        <w:rPr>
          <w:rFonts w:cstheme="minorHAnsi"/>
          <w:i/>
          <w:sz w:val="24"/>
          <w:szCs w:val="24"/>
        </w:rPr>
      </w:pPr>
      <w:r w:rsidRPr="001200AD">
        <w:rPr>
          <w:rFonts w:cstheme="minorHAnsi"/>
          <w:i/>
          <w:sz w:val="24"/>
          <w:szCs w:val="24"/>
        </w:rPr>
        <w:t>Klíčové kompetence:</w:t>
      </w:r>
    </w:p>
    <w:tbl>
      <w:tblPr>
        <w:tblStyle w:val="Mkatabulky"/>
        <w:tblW w:w="0" w:type="auto"/>
        <w:tblLook w:val="04A0" w:firstRow="1" w:lastRow="0" w:firstColumn="1" w:lastColumn="0" w:noHBand="0" w:noVBand="1"/>
      </w:tblPr>
      <w:tblGrid>
        <w:gridCol w:w="2405"/>
        <w:gridCol w:w="6657"/>
      </w:tblGrid>
      <w:tr w:rsidR="00AB03D9" w:rsidRPr="00316D69" w:rsidTr="00AE7F9A">
        <w:tc>
          <w:tcPr>
            <w:tcW w:w="2405" w:type="dxa"/>
          </w:tcPr>
          <w:p w:rsidR="00AB03D9" w:rsidRPr="00316D69" w:rsidRDefault="00AB03D9" w:rsidP="00316D69">
            <w:pPr>
              <w:jc w:val="both"/>
              <w:rPr>
                <w:rFonts w:cstheme="minorHAnsi"/>
                <w:sz w:val="24"/>
                <w:szCs w:val="24"/>
              </w:rPr>
            </w:pPr>
            <w:r w:rsidRPr="00316D69">
              <w:rPr>
                <w:rFonts w:cstheme="minorHAnsi"/>
                <w:sz w:val="24"/>
                <w:szCs w:val="24"/>
              </w:rPr>
              <w:t>k učení</w:t>
            </w:r>
          </w:p>
        </w:tc>
        <w:tc>
          <w:tcPr>
            <w:tcW w:w="6657" w:type="dxa"/>
          </w:tcPr>
          <w:p w:rsidR="00AB03D9" w:rsidRPr="00316D69" w:rsidRDefault="00AB03D9" w:rsidP="00316D69">
            <w:pPr>
              <w:pStyle w:val="Odstavecseseznamem"/>
              <w:numPr>
                <w:ilvl w:val="0"/>
                <w:numId w:val="59"/>
              </w:numPr>
              <w:jc w:val="both"/>
              <w:rPr>
                <w:rFonts w:cstheme="minorHAnsi"/>
                <w:sz w:val="24"/>
                <w:szCs w:val="24"/>
              </w:rPr>
            </w:pPr>
            <w:r w:rsidRPr="00316D69">
              <w:rPr>
                <w:rFonts w:cstheme="minorHAnsi"/>
                <w:sz w:val="24"/>
                <w:szCs w:val="24"/>
              </w:rPr>
              <w:t>soustředěně pozoruje, zkoumá, objevuje, všímá si souvislostí, experimentuje a užívá při tom jednoduchých pojmů, znaků, symbolů;</w:t>
            </w:r>
          </w:p>
          <w:p w:rsidR="00AB03D9" w:rsidRPr="00316D69" w:rsidRDefault="00AB03D9" w:rsidP="00316D69">
            <w:pPr>
              <w:pStyle w:val="Odstavecseseznamem"/>
              <w:numPr>
                <w:ilvl w:val="0"/>
                <w:numId w:val="59"/>
              </w:numPr>
              <w:jc w:val="both"/>
              <w:rPr>
                <w:rFonts w:cstheme="minorHAnsi"/>
                <w:sz w:val="24"/>
                <w:szCs w:val="24"/>
              </w:rPr>
            </w:pPr>
            <w:r w:rsidRPr="00316D69">
              <w:rPr>
                <w:rFonts w:cstheme="minorHAnsi"/>
                <w:sz w:val="24"/>
                <w:szCs w:val="24"/>
              </w:rPr>
              <w:t>klade otázky a hledá na ně odpovědi, aktivně si všímá, co se kolem něho děje; chce porozumět věcem, jevům a dějům, které kolem sebe vidí; poznává, že se může mnohému naučit, raduje se z toho, co samo dokázalo a zvládlo;</w:t>
            </w:r>
          </w:p>
          <w:p w:rsidR="00AB03D9" w:rsidRPr="00316D69" w:rsidRDefault="00AB03D9" w:rsidP="00316D69">
            <w:pPr>
              <w:pStyle w:val="Odstavecseseznamem"/>
              <w:numPr>
                <w:ilvl w:val="0"/>
                <w:numId w:val="59"/>
              </w:numPr>
              <w:jc w:val="both"/>
              <w:rPr>
                <w:rFonts w:cstheme="minorHAnsi"/>
                <w:sz w:val="24"/>
                <w:szCs w:val="24"/>
              </w:rPr>
            </w:pPr>
            <w:r w:rsidRPr="00316D69">
              <w:rPr>
                <w:rFonts w:cstheme="minorHAnsi"/>
                <w:sz w:val="24"/>
                <w:szCs w:val="24"/>
              </w:rPr>
              <w:t>má elementární poznatky o světě lidí, kultury, přírody i techniky, který dítě obklopuje, o jeho rozmanitostech a proměnách; orientuje se v řádu a dětí v prostředí, ve kterém žije;</w:t>
            </w:r>
          </w:p>
          <w:p w:rsidR="00821FAA" w:rsidRPr="00316D69" w:rsidRDefault="00821FAA" w:rsidP="00316D69">
            <w:pPr>
              <w:pStyle w:val="Odstavecseseznamem"/>
              <w:numPr>
                <w:ilvl w:val="0"/>
                <w:numId w:val="59"/>
              </w:numPr>
              <w:jc w:val="both"/>
              <w:rPr>
                <w:rFonts w:cstheme="minorHAnsi"/>
                <w:sz w:val="24"/>
                <w:szCs w:val="24"/>
              </w:rPr>
            </w:pPr>
            <w:r w:rsidRPr="00316D69">
              <w:rPr>
                <w:rFonts w:cstheme="minorHAnsi"/>
                <w:sz w:val="24"/>
                <w:szCs w:val="24"/>
              </w:rPr>
              <w:t>odhaduje své síly, učí se hodnotit svoje osobní pokroky i oceňovat výkony druhých;</w:t>
            </w:r>
          </w:p>
        </w:tc>
      </w:tr>
      <w:tr w:rsidR="00AB03D9" w:rsidRPr="00316D69" w:rsidTr="00AE7F9A">
        <w:tc>
          <w:tcPr>
            <w:tcW w:w="2405" w:type="dxa"/>
          </w:tcPr>
          <w:p w:rsidR="00AB03D9" w:rsidRPr="00316D69" w:rsidRDefault="00AB03D9" w:rsidP="00316D69">
            <w:pPr>
              <w:jc w:val="both"/>
              <w:rPr>
                <w:rFonts w:cstheme="minorHAnsi"/>
                <w:sz w:val="24"/>
                <w:szCs w:val="24"/>
              </w:rPr>
            </w:pPr>
            <w:r w:rsidRPr="00316D69">
              <w:rPr>
                <w:rFonts w:cstheme="minorHAnsi"/>
                <w:sz w:val="24"/>
                <w:szCs w:val="24"/>
              </w:rPr>
              <w:t>k řešení problémů</w:t>
            </w:r>
          </w:p>
        </w:tc>
        <w:tc>
          <w:tcPr>
            <w:tcW w:w="6657" w:type="dxa"/>
          </w:tcPr>
          <w:p w:rsidR="00AB03D9" w:rsidRPr="00316D69" w:rsidRDefault="00AB03D9" w:rsidP="00316D69">
            <w:pPr>
              <w:pStyle w:val="Odstavecseseznamem"/>
              <w:numPr>
                <w:ilvl w:val="0"/>
                <w:numId w:val="59"/>
              </w:numPr>
              <w:jc w:val="both"/>
              <w:rPr>
                <w:rFonts w:cstheme="minorHAnsi"/>
                <w:sz w:val="24"/>
                <w:szCs w:val="24"/>
              </w:rPr>
            </w:pPr>
            <w:r w:rsidRPr="00316D69">
              <w:rPr>
                <w:rFonts w:cstheme="minorHAnsi"/>
                <w:sz w:val="24"/>
                <w:szCs w:val="24"/>
              </w:rPr>
              <w:t>všímá si dění i problémů v bezprostředním okolí; přirozenou motivací k řešení dalších problémů a situací je pro něj pozitivní odezva na aktivní zájem;</w:t>
            </w:r>
          </w:p>
          <w:p w:rsidR="00AB03D9" w:rsidRPr="00316D69" w:rsidRDefault="00AB03D9" w:rsidP="00316D69">
            <w:pPr>
              <w:pStyle w:val="Odstavecseseznamem"/>
              <w:numPr>
                <w:ilvl w:val="0"/>
                <w:numId w:val="59"/>
              </w:numPr>
              <w:jc w:val="both"/>
              <w:rPr>
                <w:rFonts w:cstheme="minorHAnsi"/>
                <w:sz w:val="24"/>
                <w:szCs w:val="24"/>
              </w:rPr>
            </w:pPr>
            <w:r w:rsidRPr="00316D69">
              <w:rPr>
                <w:rFonts w:cstheme="minorHAnsi"/>
                <w:sz w:val="24"/>
                <w:szCs w:val="24"/>
              </w:rPr>
              <w:t>při řešení myšlenkových i praktických problémů užívá logických, matematických i empirických postupů; pochopí jednoduché algoritmy řešení různých úloh a situací a využívá je v dalších situacích;</w:t>
            </w:r>
          </w:p>
          <w:p w:rsidR="00821FAA" w:rsidRPr="00316D69" w:rsidRDefault="00821FAA" w:rsidP="00316D69">
            <w:pPr>
              <w:pStyle w:val="Odstavecseseznamem"/>
              <w:numPr>
                <w:ilvl w:val="0"/>
                <w:numId w:val="59"/>
              </w:numPr>
              <w:jc w:val="both"/>
              <w:rPr>
                <w:rFonts w:cstheme="minorHAnsi"/>
                <w:sz w:val="24"/>
                <w:szCs w:val="24"/>
              </w:rPr>
            </w:pPr>
            <w:r w:rsidRPr="00316D69">
              <w:rPr>
                <w:rFonts w:cstheme="minorHAnsi"/>
                <w:sz w:val="24"/>
                <w:szCs w:val="24"/>
              </w:rPr>
              <w:t>chápe, že vyhýbat se řešení problémů nevede k cíli, ale že jejich včasné a uvážlivé řešení je naopak výhodou; uvědomuje si, že svou aktivitou a iniciativou může situaci ovlivnit</w:t>
            </w:r>
          </w:p>
        </w:tc>
      </w:tr>
      <w:tr w:rsidR="00AB03D9" w:rsidRPr="00316D69" w:rsidTr="00AE7F9A">
        <w:tc>
          <w:tcPr>
            <w:tcW w:w="2405" w:type="dxa"/>
          </w:tcPr>
          <w:p w:rsidR="00AB03D9" w:rsidRPr="00316D69" w:rsidRDefault="00AB03D9" w:rsidP="00316D69">
            <w:pPr>
              <w:jc w:val="both"/>
              <w:rPr>
                <w:rFonts w:cstheme="minorHAnsi"/>
                <w:sz w:val="24"/>
                <w:szCs w:val="24"/>
              </w:rPr>
            </w:pPr>
            <w:r w:rsidRPr="00316D69">
              <w:rPr>
                <w:rFonts w:cstheme="minorHAnsi"/>
                <w:sz w:val="24"/>
                <w:szCs w:val="24"/>
              </w:rPr>
              <w:t>komunikativní</w:t>
            </w:r>
          </w:p>
        </w:tc>
        <w:tc>
          <w:tcPr>
            <w:tcW w:w="6657" w:type="dxa"/>
          </w:tcPr>
          <w:p w:rsidR="00AB03D9" w:rsidRPr="00316D69" w:rsidRDefault="00AB03D9" w:rsidP="00316D69">
            <w:pPr>
              <w:pStyle w:val="Odstavecseseznamem"/>
              <w:numPr>
                <w:ilvl w:val="0"/>
                <w:numId w:val="59"/>
              </w:numPr>
              <w:jc w:val="both"/>
              <w:rPr>
                <w:rFonts w:cstheme="minorHAnsi"/>
                <w:sz w:val="24"/>
                <w:szCs w:val="24"/>
              </w:rPr>
            </w:pPr>
            <w:r w:rsidRPr="00316D69">
              <w:rPr>
                <w:rFonts w:cstheme="minorHAnsi"/>
                <w:sz w:val="24"/>
                <w:szCs w:val="24"/>
              </w:rPr>
              <w:t>dokáže se vyjadřovat a sdělovat své prožitky, pocity a nálady různými prostředky (řečovými, výtvarnými, hudebními, dramatickými apod.);</w:t>
            </w:r>
          </w:p>
          <w:p w:rsidR="00AB03D9" w:rsidRPr="00316D69" w:rsidRDefault="00AB03D9" w:rsidP="00316D69">
            <w:pPr>
              <w:pStyle w:val="Odstavecseseznamem"/>
              <w:numPr>
                <w:ilvl w:val="0"/>
                <w:numId w:val="59"/>
              </w:numPr>
              <w:jc w:val="both"/>
              <w:rPr>
                <w:rFonts w:cstheme="minorHAnsi"/>
                <w:sz w:val="24"/>
                <w:szCs w:val="24"/>
              </w:rPr>
            </w:pPr>
            <w:r w:rsidRPr="00316D69">
              <w:rPr>
                <w:rFonts w:cstheme="minorHAnsi"/>
                <w:sz w:val="24"/>
                <w:szCs w:val="24"/>
              </w:rPr>
              <w:t xml:space="preserve"> dovede využít informativní a komunikativní prostředky, se kterými se běžně setkává (knížky, encyklopedie, počítač, audiovizuální technika, telefon atp.)</w:t>
            </w:r>
          </w:p>
          <w:p w:rsidR="00AB03D9" w:rsidRPr="00316D69" w:rsidRDefault="00AB03D9" w:rsidP="00316D69">
            <w:pPr>
              <w:pStyle w:val="Odstavecseseznamem"/>
              <w:numPr>
                <w:ilvl w:val="0"/>
                <w:numId w:val="59"/>
              </w:numPr>
              <w:jc w:val="both"/>
              <w:rPr>
                <w:rFonts w:cstheme="minorHAnsi"/>
                <w:sz w:val="24"/>
                <w:szCs w:val="24"/>
              </w:rPr>
            </w:pPr>
            <w:r w:rsidRPr="00316D69">
              <w:rPr>
                <w:rFonts w:cstheme="minorHAnsi"/>
                <w:sz w:val="24"/>
                <w:szCs w:val="24"/>
              </w:rPr>
              <w:lastRenderedPageBreak/>
              <w:t>ví, že lidé se dorozumívají i jinými jazyky a že je možno se jim naučit; má vytvořeny elementární předpoklady k učení se cizímu jazyku;</w:t>
            </w:r>
          </w:p>
          <w:p w:rsidR="00821FAA" w:rsidRPr="00316D69" w:rsidRDefault="00821FAA" w:rsidP="00316D69">
            <w:pPr>
              <w:pStyle w:val="Odstavecseseznamem"/>
              <w:numPr>
                <w:ilvl w:val="0"/>
                <w:numId w:val="59"/>
              </w:numPr>
              <w:jc w:val="both"/>
              <w:rPr>
                <w:rFonts w:cstheme="minorHAnsi"/>
                <w:sz w:val="24"/>
                <w:szCs w:val="24"/>
              </w:rPr>
            </w:pPr>
            <w:r w:rsidRPr="00316D69">
              <w:rPr>
                <w:rFonts w:cstheme="minorHAnsi"/>
                <w:sz w:val="24"/>
                <w:szCs w:val="24"/>
              </w:rPr>
              <w:t>v běžných situacích komunikuje bez zábran a ostychu s dětmi i dospělými; chápe, že být komunikativní, vstřícné, iniciativní a aktivní je výhodou;</w:t>
            </w:r>
          </w:p>
        </w:tc>
      </w:tr>
      <w:tr w:rsidR="00AB03D9" w:rsidRPr="00316D69" w:rsidTr="00AE7F9A">
        <w:tc>
          <w:tcPr>
            <w:tcW w:w="2405" w:type="dxa"/>
          </w:tcPr>
          <w:p w:rsidR="00AB03D9" w:rsidRPr="00316D69" w:rsidRDefault="00AB03D9" w:rsidP="00316D69">
            <w:pPr>
              <w:jc w:val="both"/>
              <w:rPr>
                <w:rFonts w:cstheme="minorHAnsi"/>
                <w:sz w:val="24"/>
                <w:szCs w:val="24"/>
              </w:rPr>
            </w:pPr>
            <w:r w:rsidRPr="00316D69">
              <w:rPr>
                <w:rFonts w:cstheme="minorHAnsi"/>
                <w:sz w:val="24"/>
                <w:szCs w:val="24"/>
              </w:rPr>
              <w:lastRenderedPageBreak/>
              <w:t>sociální a personální</w:t>
            </w:r>
          </w:p>
        </w:tc>
        <w:tc>
          <w:tcPr>
            <w:tcW w:w="6657" w:type="dxa"/>
          </w:tcPr>
          <w:p w:rsidR="00AB03D9" w:rsidRPr="00316D69" w:rsidRDefault="00AB03D9" w:rsidP="00316D69">
            <w:pPr>
              <w:pStyle w:val="Odstavecseseznamem"/>
              <w:numPr>
                <w:ilvl w:val="0"/>
                <w:numId w:val="59"/>
              </w:numPr>
              <w:jc w:val="both"/>
              <w:rPr>
                <w:rFonts w:cstheme="minorHAnsi"/>
                <w:sz w:val="24"/>
                <w:szCs w:val="24"/>
              </w:rPr>
            </w:pPr>
            <w:r w:rsidRPr="00316D69">
              <w:rPr>
                <w:rFonts w:cstheme="minorHAnsi"/>
                <w:sz w:val="24"/>
                <w:szCs w:val="24"/>
              </w:rPr>
              <w:t>uvědomuje si, že za sebe i své jednání odpovídá a nese důsledky;</w:t>
            </w:r>
          </w:p>
          <w:p w:rsidR="00AB03D9" w:rsidRPr="00316D69" w:rsidRDefault="00AB03D9" w:rsidP="00316D69">
            <w:pPr>
              <w:pStyle w:val="Odstavecseseznamem"/>
              <w:numPr>
                <w:ilvl w:val="0"/>
                <w:numId w:val="59"/>
              </w:numPr>
              <w:jc w:val="both"/>
              <w:rPr>
                <w:rFonts w:cstheme="minorHAnsi"/>
                <w:sz w:val="24"/>
                <w:szCs w:val="24"/>
              </w:rPr>
            </w:pPr>
            <w:r w:rsidRPr="00316D69">
              <w:rPr>
                <w:rFonts w:cstheme="minorHAnsi"/>
                <w:sz w:val="24"/>
                <w:szCs w:val="24"/>
              </w:rPr>
              <w:t>je schopno chápat, že lidé se různí a umí být tolerantní k jejich odlišnostem a jedinečnostem</w:t>
            </w:r>
          </w:p>
          <w:p w:rsidR="00821FAA" w:rsidRPr="00316D69" w:rsidRDefault="00821FAA" w:rsidP="00821FAA">
            <w:pPr>
              <w:pStyle w:val="Odstavecseseznamem"/>
              <w:numPr>
                <w:ilvl w:val="0"/>
                <w:numId w:val="59"/>
              </w:numPr>
              <w:jc w:val="both"/>
              <w:rPr>
                <w:rFonts w:cstheme="minorHAnsi"/>
                <w:sz w:val="24"/>
                <w:szCs w:val="24"/>
              </w:rPr>
            </w:pPr>
            <w:r w:rsidRPr="00316D69">
              <w:rPr>
                <w:rFonts w:cstheme="minorHAnsi"/>
                <w:sz w:val="24"/>
                <w:szCs w:val="24"/>
              </w:rPr>
              <w:t>samostatně rozhoduje o svých činnostech; umí si vytvořit svůj názor a vyjádřit jej;</w:t>
            </w:r>
          </w:p>
          <w:p w:rsidR="00821FAA" w:rsidRPr="00316D69" w:rsidRDefault="00821FAA" w:rsidP="00821FAA">
            <w:pPr>
              <w:pStyle w:val="Odstavecseseznamem"/>
              <w:numPr>
                <w:ilvl w:val="0"/>
                <w:numId w:val="59"/>
              </w:numPr>
              <w:jc w:val="both"/>
              <w:rPr>
                <w:rFonts w:cstheme="minorHAnsi"/>
                <w:sz w:val="24"/>
                <w:szCs w:val="24"/>
              </w:rPr>
            </w:pPr>
            <w:r w:rsidRPr="00316D69">
              <w:rPr>
                <w:rFonts w:cstheme="minorHAnsi"/>
                <w:sz w:val="24"/>
                <w:szCs w:val="24"/>
              </w:rPr>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tc>
      </w:tr>
      <w:tr w:rsidR="00AB03D9" w:rsidRPr="00316D69" w:rsidTr="00AE7F9A">
        <w:tc>
          <w:tcPr>
            <w:tcW w:w="2405" w:type="dxa"/>
          </w:tcPr>
          <w:p w:rsidR="00AB03D9" w:rsidRPr="00316D69" w:rsidRDefault="00AB03D9" w:rsidP="00316D69">
            <w:pPr>
              <w:jc w:val="both"/>
              <w:rPr>
                <w:rFonts w:cstheme="minorHAnsi"/>
                <w:sz w:val="24"/>
                <w:szCs w:val="24"/>
              </w:rPr>
            </w:pPr>
            <w:r w:rsidRPr="00316D69">
              <w:rPr>
                <w:rFonts w:cstheme="minorHAnsi"/>
                <w:sz w:val="24"/>
                <w:szCs w:val="24"/>
              </w:rPr>
              <w:t>činnostní a občanské</w:t>
            </w:r>
          </w:p>
        </w:tc>
        <w:tc>
          <w:tcPr>
            <w:tcW w:w="6657" w:type="dxa"/>
          </w:tcPr>
          <w:p w:rsidR="00AB03D9" w:rsidRPr="00316D69" w:rsidRDefault="00AB03D9" w:rsidP="00316D69">
            <w:pPr>
              <w:pStyle w:val="Odstavecseseznamem"/>
              <w:numPr>
                <w:ilvl w:val="0"/>
                <w:numId w:val="59"/>
              </w:numPr>
              <w:jc w:val="both"/>
              <w:rPr>
                <w:rFonts w:cstheme="minorHAnsi"/>
                <w:sz w:val="24"/>
                <w:szCs w:val="24"/>
              </w:rPr>
            </w:pPr>
            <w:r w:rsidRPr="00316D69">
              <w:rPr>
                <w:rFonts w:cstheme="minorHAnsi"/>
                <w:sz w:val="24"/>
                <w:szCs w:val="24"/>
              </w:rPr>
              <w:t>uvědomuje si svá práva i práva druhých, učí se je hájit a respektovat; chápe, že všichni lidé mají stejnou hodnotu;</w:t>
            </w:r>
          </w:p>
          <w:p w:rsidR="00AB03D9" w:rsidRPr="00316D69" w:rsidRDefault="00AB03D9" w:rsidP="00316D69">
            <w:pPr>
              <w:pStyle w:val="Odstavecseseznamem"/>
              <w:numPr>
                <w:ilvl w:val="0"/>
                <w:numId w:val="59"/>
              </w:numPr>
              <w:jc w:val="both"/>
              <w:rPr>
                <w:rFonts w:cstheme="minorHAnsi"/>
                <w:sz w:val="24"/>
                <w:szCs w:val="24"/>
              </w:rPr>
            </w:pPr>
            <w:r w:rsidRPr="00316D69">
              <w:rPr>
                <w:rFonts w:cstheme="minorHAnsi"/>
                <w:sz w:val="24"/>
                <w:szCs w:val="24"/>
              </w:rPr>
              <w:t>odhaduje rizika svých nápadů, jde za svým záměrem, ale také dokáže měnit cesty a přizpůsobovat se daným okolnostem</w:t>
            </w:r>
          </w:p>
          <w:p w:rsidR="00821FAA" w:rsidRPr="00316D69" w:rsidRDefault="00821FAA" w:rsidP="00821FAA">
            <w:pPr>
              <w:pStyle w:val="Odstavecseseznamem"/>
              <w:numPr>
                <w:ilvl w:val="0"/>
                <w:numId w:val="59"/>
              </w:numPr>
              <w:jc w:val="both"/>
              <w:rPr>
                <w:rFonts w:cstheme="minorHAnsi"/>
                <w:sz w:val="24"/>
                <w:szCs w:val="24"/>
              </w:rPr>
            </w:pPr>
            <w:r w:rsidRPr="00316D69">
              <w:rPr>
                <w:rFonts w:cstheme="minorHAnsi"/>
                <w:sz w:val="24"/>
                <w:szCs w:val="24"/>
              </w:rPr>
              <w:t>svoje činnosti a hry se učí plánovat, organizovat, řídit a vyhodnocovat;</w:t>
            </w:r>
          </w:p>
          <w:p w:rsidR="00821FAA" w:rsidRPr="00316D69" w:rsidRDefault="00821FAA" w:rsidP="00821FAA">
            <w:pPr>
              <w:pStyle w:val="Odstavecseseznamem"/>
              <w:numPr>
                <w:ilvl w:val="0"/>
                <w:numId w:val="59"/>
              </w:numPr>
              <w:jc w:val="both"/>
              <w:rPr>
                <w:rFonts w:cstheme="minorHAnsi"/>
                <w:sz w:val="24"/>
                <w:szCs w:val="24"/>
              </w:rPr>
            </w:pPr>
            <w:r w:rsidRPr="00316D69">
              <w:rPr>
                <w:rFonts w:cstheme="minorHAnsi"/>
                <w:sz w:val="24"/>
                <w:szCs w:val="24"/>
              </w:rPr>
              <w:t>dokáže rozpoznat a využívat vlastní silné stránky, poznávat svoje slabé stránky</w:t>
            </w:r>
          </w:p>
        </w:tc>
      </w:tr>
    </w:tbl>
    <w:p w:rsidR="00AB03D9" w:rsidRPr="00316D69" w:rsidRDefault="00AB03D9" w:rsidP="00AB03D9">
      <w:pPr>
        <w:jc w:val="both"/>
        <w:rPr>
          <w:rFonts w:cstheme="minorHAnsi"/>
          <w:sz w:val="24"/>
          <w:szCs w:val="24"/>
        </w:rPr>
      </w:pPr>
    </w:p>
    <w:p w:rsidR="00AB03D9" w:rsidRPr="001200AD" w:rsidRDefault="00AB03D9" w:rsidP="00AB03D9">
      <w:pPr>
        <w:jc w:val="both"/>
        <w:rPr>
          <w:rFonts w:cstheme="minorHAnsi"/>
          <w:i/>
          <w:sz w:val="24"/>
          <w:szCs w:val="24"/>
        </w:rPr>
      </w:pPr>
      <w:r w:rsidRPr="001200AD">
        <w:rPr>
          <w:rFonts w:cstheme="minorHAnsi"/>
          <w:i/>
          <w:sz w:val="24"/>
          <w:szCs w:val="24"/>
        </w:rPr>
        <w:t>Dílčí vzdělávací cíle:</w:t>
      </w:r>
    </w:p>
    <w:p w:rsidR="001F3714" w:rsidRPr="00316D69" w:rsidRDefault="001F3714" w:rsidP="001F3714">
      <w:pPr>
        <w:pStyle w:val="Odstavecseseznamem"/>
        <w:numPr>
          <w:ilvl w:val="0"/>
          <w:numId w:val="59"/>
        </w:numPr>
        <w:spacing w:after="200" w:line="276" w:lineRule="auto"/>
        <w:rPr>
          <w:rFonts w:cstheme="minorHAnsi"/>
          <w:sz w:val="24"/>
          <w:szCs w:val="24"/>
        </w:rPr>
      </w:pPr>
      <w:r w:rsidRPr="00316D69">
        <w:rPr>
          <w:rFonts w:cstheme="minorHAnsi"/>
          <w:sz w:val="24"/>
          <w:szCs w:val="24"/>
        </w:rPr>
        <w:t>získat citovou samostatnost</w:t>
      </w:r>
    </w:p>
    <w:p w:rsidR="001F3714" w:rsidRPr="00316D69" w:rsidRDefault="001F3714" w:rsidP="001F3714">
      <w:pPr>
        <w:pStyle w:val="Odstavecseseznamem"/>
        <w:numPr>
          <w:ilvl w:val="0"/>
          <w:numId w:val="59"/>
        </w:numPr>
        <w:spacing w:after="200" w:line="276" w:lineRule="auto"/>
        <w:rPr>
          <w:rFonts w:cstheme="minorHAnsi"/>
          <w:sz w:val="24"/>
          <w:szCs w:val="24"/>
        </w:rPr>
      </w:pPr>
      <w:r w:rsidRPr="00316D69">
        <w:rPr>
          <w:rFonts w:cstheme="minorHAnsi"/>
          <w:sz w:val="24"/>
          <w:szCs w:val="24"/>
        </w:rPr>
        <w:t>radostně prožívat svátek dětí</w:t>
      </w:r>
    </w:p>
    <w:p w:rsidR="001F3714" w:rsidRPr="00316D69" w:rsidRDefault="001F3714" w:rsidP="001F3714">
      <w:pPr>
        <w:pStyle w:val="Odstavecseseznamem"/>
        <w:numPr>
          <w:ilvl w:val="0"/>
          <w:numId w:val="59"/>
        </w:numPr>
        <w:spacing w:after="200" w:line="276" w:lineRule="auto"/>
        <w:rPr>
          <w:rFonts w:cstheme="minorHAnsi"/>
          <w:sz w:val="24"/>
          <w:szCs w:val="24"/>
        </w:rPr>
      </w:pPr>
      <w:r w:rsidRPr="00316D69">
        <w:rPr>
          <w:rFonts w:cstheme="minorHAnsi"/>
          <w:sz w:val="24"/>
          <w:szCs w:val="24"/>
        </w:rPr>
        <w:t>uvědomit si, že i když nevypadáme všichni stejně, máme stejná práva</w:t>
      </w:r>
    </w:p>
    <w:p w:rsidR="001F3714" w:rsidRPr="00316D69" w:rsidRDefault="001F3714" w:rsidP="001F3714">
      <w:pPr>
        <w:pStyle w:val="Odstavecseseznamem"/>
        <w:numPr>
          <w:ilvl w:val="0"/>
          <w:numId w:val="59"/>
        </w:numPr>
        <w:spacing w:after="200" w:line="276" w:lineRule="auto"/>
        <w:rPr>
          <w:rFonts w:cstheme="minorHAnsi"/>
          <w:sz w:val="24"/>
          <w:szCs w:val="24"/>
        </w:rPr>
      </w:pPr>
      <w:r w:rsidRPr="00316D69">
        <w:rPr>
          <w:rFonts w:cstheme="minorHAnsi"/>
          <w:sz w:val="24"/>
          <w:szCs w:val="24"/>
        </w:rPr>
        <w:t>rozlišovat některé obrazné symboly</w:t>
      </w:r>
    </w:p>
    <w:p w:rsidR="001F3714" w:rsidRPr="00316D69" w:rsidRDefault="001F3714" w:rsidP="001F3714">
      <w:pPr>
        <w:pStyle w:val="Odstavecseseznamem"/>
        <w:numPr>
          <w:ilvl w:val="0"/>
          <w:numId w:val="59"/>
        </w:numPr>
        <w:spacing w:after="200" w:line="276" w:lineRule="auto"/>
        <w:rPr>
          <w:rFonts w:cstheme="minorHAnsi"/>
          <w:sz w:val="24"/>
          <w:szCs w:val="24"/>
        </w:rPr>
      </w:pPr>
      <w:r w:rsidRPr="00316D69">
        <w:rPr>
          <w:rFonts w:cstheme="minorHAnsi"/>
          <w:sz w:val="24"/>
          <w:szCs w:val="24"/>
        </w:rPr>
        <w:t>poznat napsané své jméno</w:t>
      </w:r>
    </w:p>
    <w:p w:rsidR="001F3714" w:rsidRPr="00316D69" w:rsidRDefault="001F3714" w:rsidP="001F3714">
      <w:pPr>
        <w:pStyle w:val="Odstavecseseznamem"/>
        <w:numPr>
          <w:ilvl w:val="0"/>
          <w:numId w:val="59"/>
        </w:numPr>
        <w:spacing w:after="200" w:line="276" w:lineRule="auto"/>
        <w:rPr>
          <w:rFonts w:cstheme="minorHAnsi"/>
          <w:sz w:val="24"/>
          <w:szCs w:val="24"/>
        </w:rPr>
      </w:pPr>
      <w:r w:rsidRPr="00316D69">
        <w:rPr>
          <w:rFonts w:cstheme="minorHAnsi"/>
          <w:sz w:val="24"/>
          <w:szCs w:val="24"/>
        </w:rPr>
        <w:t>domluvit se slovy i gesty, improvizovat</w:t>
      </w:r>
    </w:p>
    <w:p w:rsidR="001F3714" w:rsidRPr="00316D69" w:rsidRDefault="001F3714" w:rsidP="001F3714">
      <w:pPr>
        <w:pStyle w:val="Odstavecseseznamem"/>
        <w:numPr>
          <w:ilvl w:val="0"/>
          <w:numId w:val="59"/>
        </w:numPr>
        <w:spacing w:after="200" w:line="276" w:lineRule="auto"/>
        <w:rPr>
          <w:rFonts w:cstheme="minorHAnsi"/>
          <w:sz w:val="24"/>
          <w:szCs w:val="24"/>
        </w:rPr>
      </w:pPr>
      <w:r w:rsidRPr="00316D69">
        <w:rPr>
          <w:rFonts w:cstheme="minorHAnsi"/>
          <w:sz w:val="24"/>
          <w:szCs w:val="24"/>
        </w:rPr>
        <w:t>naslouchat druhým, vyčkat a neskákat do řeči</w:t>
      </w:r>
    </w:p>
    <w:p w:rsidR="001F3714" w:rsidRPr="00316D69" w:rsidRDefault="001F3714" w:rsidP="001F3714">
      <w:pPr>
        <w:pStyle w:val="Odstavecseseznamem"/>
        <w:numPr>
          <w:ilvl w:val="0"/>
          <w:numId w:val="59"/>
        </w:numPr>
        <w:spacing w:after="200" w:line="276" w:lineRule="auto"/>
        <w:rPr>
          <w:rFonts w:cstheme="minorHAnsi"/>
          <w:sz w:val="24"/>
          <w:szCs w:val="24"/>
        </w:rPr>
      </w:pPr>
      <w:r w:rsidRPr="00316D69">
        <w:rPr>
          <w:rFonts w:cstheme="minorHAnsi"/>
          <w:sz w:val="24"/>
          <w:szCs w:val="24"/>
        </w:rPr>
        <w:t>udržet myšlenku</w:t>
      </w:r>
    </w:p>
    <w:p w:rsidR="001F3714" w:rsidRPr="00316D69" w:rsidRDefault="001F3714" w:rsidP="001F3714">
      <w:pPr>
        <w:pStyle w:val="Odstavecseseznamem"/>
        <w:numPr>
          <w:ilvl w:val="0"/>
          <w:numId w:val="59"/>
        </w:numPr>
        <w:spacing w:after="200" w:line="276" w:lineRule="auto"/>
        <w:rPr>
          <w:rFonts w:cstheme="minorHAnsi"/>
          <w:sz w:val="24"/>
          <w:szCs w:val="24"/>
        </w:rPr>
      </w:pPr>
      <w:r w:rsidRPr="00316D69">
        <w:rPr>
          <w:rFonts w:cstheme="minorHAnsi"/>
          <w:sz w:val="24"/>
          <w:szCs w:val="24"/>
        </w:rPr>
        <w:t>navazovat a udržovat dětská přátelství</w:t>
      </w:r>
    </w:p>
    <w:p w:rsidR="001F3714" w:rsidRPr="00316D69" w:rsidRDefault="001F3714" w:rsidP="001F3714">
      <w:pPr>
        <w:pStyle w:val="Odstavecseseznamem"/>
        <w:numPr>
          <w:ilvl w:val="0"/>
          <w:numId w:val="59"/>
        </w:numPr>
        <w:spacing w:after="200" w:line="276" w:lineRule="auto"/>
        <w:rPr>
          <w:rFonts w:cstheme="minorHAnsi"/>
          <w:sz w:val="24"/>
          <w:szCs w:val="24"/>
        </w:rPr>
      </w:pPr>
      <w:r w:rsidRPr="00316D69">
        <w:rPr>
          <w:rFonts w:cstheme="minorHAnsi"/>
          <w:sz w:val="24"/>
          <w:szCs w:val="24"/>
        </w:rPr>
        <w:t>respektovat druhého</w:t>
      </w:r>
    </w:p>
    <w:p w:rsidR="001F3714" w:rsidRPr="00316D69" w:rsidRDefault="001F3714" w:rsidP="001F3714">
      <w:pPr>
        <w:pStyle w:val="Odstavecseseznamem"/>
        <w:numPr>
          <w:ilvl w:val="0"/>
          <w:numId w:val="59"/>
        </w:numPr>
        <w:spacing w:after="200" w:line="276" w:lineRule="auto"/>
        <w:rPr>
          <w:rFonts w:cstheme="minorHAnsi"/>
          <w:sz w:val="24"/>
          <w:szCs w:val="24"/>
        </w:rPr>
      </w:pPr>
      <w:r w:rsidRPr="00316D69">
        <w:rPr>
          <w:rFonts w:cstheme="minorHAnsi"/>
          <w:sz w:val="24"/>
          <w:szCs w:val="24"/>
        </w:rPr>
        <w:t>respektovat rozdílné vlastnosti, schopnosti, dovednosti</w:t>
      </w:r>
    </w:p>
    <w:p w:rsidR="001F3714" w:rsidRPr="00316D69" w:rsidRDefault="001F3714" w:rsidP="001F3714">
      <w:pPr>
        <w:pStyle w:val="Odstavecseseznamem"/>
        <w:numPr>
          <w:ilvl w:val="0"/>
          <w:numId w:val="59"/>
        </w:numPr>
        <w:spacing w:after="200" w:line="276" w:lineRule="auto"/>
        <w:rPr>
          <w:rFonts w:cstheme="minorHAnsi"/>
          <w:sz w:val="24"/>
          <w:szCs w:val="24"/>
        </w:rPr>
      </w:pPr>
      <w:r w:rsidRPr="00316D69">
        <w:rPr>
          <w:rFonts w:cstheme="minorHAnsi"/>
          <w:sz w:val="24"/>
          <w:szCs w:val="24"/>
        </w:rPr>
        <w:t>umět se rozdělit, nabídnout kamarádovi pomoc</w:t>
      </w:r>
    </w:p>
    <w:p w:rsidR="001F3714" w:rsidRPr="00316D69" w:rsidRDefault="001F3714" w:rsidP="001F3714">
      <w:pPr>
        <w:pStyle w:val="Odstavecseseznamem"/>
        <w:numPr>
          <w:ilvl w:val="0"/>
          <w:numId w:val="59"/>
        </w:numPr>
        <w:spacing w:after="200" w:line="276" w:lineRule="auto"/>
        <w:rPr>
          <w:rFonts w:cstheme="minorHAnsi"/>
          <w:sz w:val="24"/>
          <w:szCs w:val="24"/>
        </w:rPr>
      </w:pPr>
      <w:r w:rsidRPr="00316D69">
        <w:rPr>
          <w:rFonts w:cstheme="minorHAnsi"/>
          <w:sz w:val="24"/>
          <w:szCs w:val="24"/>
        </w:rPr>
        <w:t>rozvíjet fyzickou zdatnost</w:t>
      </w:r>
    </w:p>
    <w:p w:rsidR="001F3714" w:rsidRPr="00316D69" w:rsidRDefault="001F3714" w:rsidP="001F3714">
      <w:pPr>
        <w:pStyle w:val="Odstavecseseznamem"/>
        <w:numPr>
          <w:ilvl w:val="0"/>
          <w:numId w:val="59"/>
        </w:numPr>
        <w:spacing w:after="200" w:line="276" w:lineRule="auto"/>
        <w:rPr>
          <w:rFonts w:cstheme="minorHAnsi"/>
          <w:sz w:val="24"/>
          <w:szCs w:val="24"/>
        </w:rPr>
      </w:pPr>
      <w:r w:rsidRPr="00316D69">
        <w:rPr>
          <w:rFonts w:cstheme="minorHAnsi"/>
          <w:sz w:val="24"/>
          <w:szCs w:val="24"/>
        </w:rPr>
        <w:t>rozvíjení pozitivních vztahů k sobě</w:t>
      </w:r>
    </w:p>
    <w:p w:rsidR="00AB03D9" w:rsidRPr="00316D69" w:rsidRDefault="00AB03D9" w:rsidP="00AB03D9">
      <w:pPr>
        <w:pStyle w:val="Odstavecseseznamem"/>
        <w:numPr>
          <w:ilvl w:val="0"/>
          <w:numId w:val="59"/>
        </w:numPr>
        <w:spacing w:after="200" w:line="276" w:lineRule="auto"/>
        <w:rPr>
          <w:rFonts w:cstheme="minorHAnsi"/>
          <w:sz w:val="24"/>
          <w:szCs w:val="24"/>
        </w:rPr>
      </w:pPr>
      <w:r w:rsidRPr="00316D69">
        <w:rPr>
          <w:rFonts w:cstheme="minorHAnsi"/>
          <w:sz w:val="24"/>
          <w:szCs w:val="24"/>
        </w:rPr>
        <w:t>mít elementární poznatky o planetě Zemi, vesmíru</w:t>
      </w:r>
    </w:p>
    <w:p w:rsidR="00AB03D9" w:rsidRPr="00316D69" w:rsidRDefault="00AB03D9" w:rsidP="00AB03D9">
      <w:pPr>
        <w:pStyle w:val="Odstavecseseznamem"/>
        <w:numPr>
          <w:ilvl w:val="0"/>
          <w:numId w:val="59"/>
        </w:numPr>
        <w:spacing w:after="200" w:line="276" w:lineRule="auto"/>
        <w:rPr>
          <w:rFonts w:cstheme="minorHAnsi"/>
          <w:sz w:val="24"/>
          <w:szCs w:val="24"/>
        </w:rPr>
      </w:pPr>
      <w:r w:rsidRPr="00316D69">
        <w:rPr>
          <w:rFonts w:cstheme="minorHAnsi"/>
          <w:sz w:val="24"/>
          <w:szCs w:val="24"/>
        </w:rPr>
        <w:t>umět pojmenovat a popsat city, prožitky</w:t>
      </w:r>
    </w:p>
    <w:p w:rsidR="00AB03D9" w:rsidRPr="00316D69" w:rsidRDefault="00AB03D9" w:rsidP="00AB03D9">
      <w:pPr>
        <w:pStyle w:val="Odstavecseseznamem"/>
        <w:numPr>
          <w:ilvl w:val="0"/>
          <w:numId w:val="59"/>
        </w:numPr>
        <w:spacing w:after="200" w:line="276" w:lineRule="auto"/>
        <w:rPr>
          <w:rFonts w:cstheme="minorHAnsi"/>
          <w:sz w:val="24"/>
          <w:szCs w:val="24"/>
        </w:rPr>
      </w:pPr>
      <w:r w:rsidRPr="00316D69">
        <w:rPr>
          <w:rFonts w:cstheme="minorHAnsi"/>
          <w:sz w:val="24"/>
          <w:szCs w:val="24"/>
        </w:rPr>
        <w:lastRenderedPageBreak/>
        <w:t>rozvoj fantazie a představivosti</w:t>
      </w:r>
    </w:p>
    <w:p w:rsidR="00AB03D9" w:rsidRPr="00316D69" w:rsidRDefault="00AB03D9" w:rsidP="00AB03D9">
      <w:pPr>
        <w:pStyle w:val="Odstavecseseznamem"/>
        <w:numPr>
          <w:ilvl w:val="0"/>
          <w:numId w:val="59"/>
        </w:numPr>
        <w:spacing w:after="200" w:line="276" w:lineRule="auto"/>
        <w:rPr>
          <w:rFonts w:cstheme="minorHAnsi"/>
          <w:sz w:val="24"/>
          <w:szCs w:val="24"/>
        </w:rPr>
      </w:pPr>
      <w:r w:rsidRPr="00316D69">
        <w:rPr>
          <w:rFonts w:cstheme="minorHAnsi"/>
          <w:sz w:val="24"/>
          <w:szCs w:val="24"/>
        </w:rPr>
        <w:t>postupovat podle pokynů a instrukcí</w:t>
      </w:r>
    </w:p>
    <w:p w:rsidR="00AB03D9" w:rsidRPr="00316D69" w:rsidRDefault="00AB03D9" w:rsidP="00AB03D9">
      <w:pPr>
        <w:pStyle w:val="Odstavecseseznamem"/>
        <w:numPr>
          <w:ilvl w:val="0"/>
          <w:numId w:val="59"/>
        </w:numPr>
        <w:spacing w:after="200" w:line="276" w:lineRule="auto"/>
        <w:rPr>
          <w:rFonts w:cstheme="minorHAnsi"/>
          <w:sz w:val="24"/>
          <w:szCs w:val="24"/>
        </w:rPr>
      </w:pPr>
      <w:r w:rsidRPr="00316D69">
        <w:rPr>
          <w:rFonts w:cstheme="minorHAnsi"/>
          <w:sz w:val="24"/>
          <w:szCs w:val="24"/>
        </w:rPr>
        <w:t>dodržovat dohodnutá pravidla</w:t>
      </w:r>
    </w:p>
    <w:p w:rsidR="00AB03D9" w:rsidRPr="00316D69" w:rsidRDefault="00AB03D9" w:rsidP="00AB03D9">
      <w:pPr>
        <w:pStyle w:val="Odstavecseseznamem"/>
        <w:numPr>
          <w:ilvl w:val="0"/>
          <w:numId w:val="59"/>
        </w:numPr>
        <w:spacing w:after="200" w:line="276" w:lineRule="auto"/>
        <w:rPr>
          <w:rFonts w:cstheme="minorHAnsi"/>
          <w:sz w:val="24"/>
          <w:szCs w:val="24"/>
        </w:rPr>
      </w:pPr>
      <w:r w:rsidRPr="00316D69">
        <w:rPr>
          <w:rFonts w:cstheme="minorHAnsi"/>
          <w:sz w:val="24"/>
          <w:szCs w:val="24"/>
        </w:rPr>
        <w:t>předkládat své vlastní nápady</w:t>
      </w:r>
    </w:p>
    <w:p w:rsidR="00AB03D9" w:rsidRPr="00316D69" w:rsidRDefault="00AB03D9" w:rsidP="00AB03D9">
      <w:pPr>
        <w:pStyle w:val="Odstavecseseznamem"/>
        <w:numPr>
          <w:ilvl w:val="0"/>
          <w:numId w:val="59"/>
        </w:numPr>
        <w:spacing w:after="200" w:line="276" w:lineRule="auto"/>
        <w:rPr>
          <w:rFonts w:cstheme="minorHAnsi"/>
          <w:sz w:val="24"/>
          <w:szCs w:val="24"/>
        </w:rPr>
      </w:pPr>
      <w:r w:rsidRPr="00316D69">
        <w:rPr>
          <w:rFonts w:cstheme="minorHAnsi"/>
          <w:sz w:val="24"/>
          <w:szCs w:val="24"/>
        </w:rPr>
        <w:t>vytvořit povědomí o existenci ostatních kultur a národností</w:t>
      </w:r>
    </w:p>
    <w:p w:rsidR="00AB03D9" w:rsidRPr="00316D69" w:rsidRDefault="00AB03D9" w:rsidP="00AB03D9">
      <w:pPr>
        <w:pStyle w:val="Odstavecseseznamem"/>
        <w:numPr>
          <w:ilvl w:val="0"/>
          <w:numId w:val="59"/>
        </w:numPr>
        <w:spacing w:after="200" w:line="276" w:lineRule="auto"/>
        <w:rPr>
          <w:rFonts w:cstheme="minorHAnsi"/>
          <w:sz w:val="24"/>
          <w:szCs w:val="24"/>
        </w:rPr>
      </w:pPr>
      <w:r w:rsidRPr="00316D69">
        <w:rPr>
          <w:rFonts w:cstheme="minorHAnsi"/>
          <w:sz w:val="24"/>
          <w:szCs w:val="24"/>
        </w:rPr>
        <w:t>vytvoření si povědomí o mezilidských morálních hodnotách</w:t>
      </w:r>
    </w:p>
    <w:p w:rsidR="00AB03D9" w:rsidRPr="00316D69" w:rsidRDefault="00AB03D9" w:rsidP="00AB03D9">
      <w:pPr>
        <w:pStyle w:val="Odstavecseseznamem"/>
        <w:numPr>
          <w:ilvl w:val="0"/>
          <w:numId w:val="59"/>
        </w:numPr>
        <w:spacing w:after="200" w:line="276" w:lineRule="auto"/>
        <w:rPr>
          <w:rFonts w:cstheme="minorHAnsi"/>
          <w:sz w:val="24"/>
          <w:szCs w:val="24"/>
        </w:rPr>
      </w:pPr>
      <w:r w:rsidRPr="00316D69">
        <w:rPr>
          <w:rFonts w:cstheme="minorHAnsi"/>
          <w:sz w:val="24"/>
          <w:szCs w:val="24"/>
        </w:rPr>
        <w:t>chovat se k ostatním s úctou, bez předsudků, vážit si jejich práce a úsilí</w:t>
      </w:r>
    </w:p>
    <w:p w:rsidR="00AB03D9" w:rsidRPr="00316D69" w:rsidRDefault="00AB03D9" w:rsidP="00AB03D9">
      <w:pPr>
        <w:pStyle w:val="Odstavecseseznamem"/>
        <w:numPr>
          <w:ilvl w:val="0"/>
          <w:numId w:val="59"/>
        </w:numPr>
        <w:spacing w:after="200" w:line="276" w:lineRule="auto"/>
        <w:rPr>
          <w:rFonts w:cstheme="minorHAnsi"/>
          <w:sz w:val="24"/>
          <w:szCs w:val="24"/>
        </w:rPr>
      </w:pPr>
      <w:r w:rsidRPr="00316D69">
        <w:rPr>
          <w:rFonts w:cstheme="minorHAnsi"/>
          <w:sz w:val="24"/>
          <w:szCs w:val="24"/>
        </w:rPr>
        <w:t>prohlubovat poznatky o dopravních prostředcích, dopravních situacích i bezpečném chování v dopravě a silničním provozu</w:t>
      </w:r>
    </w:p>
    <w:p w:rsidR="00AB03D9" w:rsidRPr="00316D69" w:rsidRDefault="00AB03D9" w:rsidP="00AB03D9">
      <w:pPr>
        <w:pStyle w:val="Odstavecseseznamem"/>
        <w:numPr>
          <w:ilvl w:val="0"/>
          <w:numId w:val="59"/>
        </w:numPr>
        <w:spacing w:after="200" w:line="276" w:lineRule="auto"/>
        <w:rPr>
          <w:rFonts w:cstheme="minorHAnsi"/>
          <w:sz w:val="24"/>
          <w:szCs w:val="24"/>
        </w:rPr>
      </w:pPr>
      <w:r w:rsidRPr="00316D69">
        <w:rPr>
          <w:rFonts w:cstheme="minorHAnsi"/>
          <w:sz w:val="24"/>
          <w:szCs w:val="24"/>
        </w:rPr>
        <w:t>rozvíjet povědomí o ochraně osobního soukromí a bezpečí ve vztazích s druhými lidmi</w:t>
      </w:r>
    </w:p>
    <w:p w:rsidR="006153D7" w:rsidRPr="00316D69" w:rsidRDefault="006153D7" w:rsidP="006153D7">
      <w:pPr>
        <w:jc w:val="both"/>
        <w:rPr>
          <w:rFonts w:cstheme="minorHAnsi"/>
          <w:sz w:val="24"/>
          <w:szCs w:val="24"/>
        </w:rPr>
      </w:pPr>
    </w:p>
    <w:p w:rsidR="00AB03D9" w:rsidRPr="001200AD" w:rsidRDefault="00AB03D9" w:rsidP="00AB03D9">
      <w:pPr>
        <w:jc w:val="both"/>
        <w:rPr>
          <w:rFonts w:cstheme="minorHAnsi"/>
          <w:i/>
          <w:sz w:val="24"/>
          <w:szCs w:val="24"/>
        </w:rPr>
      </w:pPr>
      <w:r w:rsidRPr="001200AD">
        <w:rPr>
          <w:rFonts w:cstheme="minorHAnsi"/>
          <w:i/>
          <w:sz w:val="24"/>
          <w:szCs w:val="24"/>
        </w:rPr>
        <w:t>Doporučená podtéma:</w:t>
      </w:r>
    </w:p>
    <w:p w:rsidR="00AB03D9" w:rsidRPr="00316D69" w:rsidRDefault="00AB03D9" w:rsidP="00AB03D9">
      <w:pPr>
        <w:ind w:left="708"/>
        <w:jc w:val="both"/>
        <w:rPr>
          <w:rFonts w:cstheme="minorHAnsi"/>
          <w:sz w:val="24"/>
          <w:szCs w:val="24"/>
        </w:rPr>
      </w:pPr>
      <w:r w:rsidRPr="00316D69">
        <w:rPr>
          <w:rFonts w:cstheme="minorHAnsi"/>
          <w:b/>
          <w:sz w:val="24"/>
          <w:szCs w:val="24"/>
        </w:rPr>
        <w:t>Týden pro radost</w:t>
      </w:r>
      <w:r w:rsidRPr="00316D69">
        <w:rPr>
          <w:rFonts w:cstheme="minorHAnsi"/>
          <w:sz w:val="24"/>
          <w:szCs w:val="24"/>
        </w:rPr>
        <w:t xml:space="preserve"> – školní výlet; oslava svátku dětí v MŠ; spolupráce s rodiči, sponzory; výlety do okolí; co mám nejraději</w:t>
      </w:r>
    </w:p>
    <w:p w:rsidR="00AB03D9" w:rsidRPr="00316D69" w:rsidRDefault="00AB03D9" w:rsidP="00AB03D9">
      <w:pPr>
        <w:ind w:left="708"/>
        <w:jc w:val="both"/>
        <w:rPr>
          <w:rFonts w:cstheme="minorHAnsi"/>
          <w:sz w:val="24"/>
          <w:szCs w:val="24"/>
        </w:rPr>
      </w:pPr>
      <w:r w:rsidRPr="00316D69">
        <w:rPr>
          <w:rFonts w:cstheme="minorHAnsi"/>
          <w:b/>
          <w:sz w:val="24"/>
          <w:szCs w:val="24"/>
        </w:rPr>
        <w:t>Jedeme do světa</w:t>
      </w:r>
      <w:r w:rsidRPr="00316D69">
        <w:rPr>
          <w:rFonts w:cstheme="minorHAnsi"/>
          <w:sz w:val="24"/>
          <w:szCs w:val="24"/>
        </w:rPr>
        <w:t xml:space="preserve"> – dopravní prostředky (co jezdí, létá, pluje); účel dopravních prostředků; dopravní značky; dodržování základních pravidel při bezpečnosti na ulici; tvary</w:t>
      </w:r>
    </w:p>
    <w:p w:rsidR="00AB03D9" w:rsidRPr="00316D69" w:rsidRDefault="00AB03D9" w:rsidP="00AB03D9">
      <w:pPr>
        <w:ind w:left="708"/>
        <w:jc w:val="both"/>
        <w:rPr>
          <w:rFonts w:cstheme="minorHAnsi"/>
          <w:sz w:val="24"/>
          <w:szCs w:val="24"/>
        </w:rPr>
      </w:pPr>
      <w:r w:rsidRPr="00316D69">
        <w:rPr>
          <w:rFonts w:cstheme="minorHAnsi"/>
          <w:b/>
          <w:sz w:val="24"/>
          <w:szCs w:val="24"/>
        </w:rPr>
        <w:t>Cestujeme po světě</w:t>
      </w:r>
      <w:r w:rsidRPr="00316D69">
        <w:rPr>
          <w:rFonts w:cstheme="minorHAnsi"/>
          <w:sz w:val="24"/>
          <w:szCs w:val="24"/>
        </w:rPr>
        <w:t xml:space="preserve"> – získat povědomí o naši zemi (vlajka, hlavní město, prezident) i cizích zemích; barvy pleti u lidí (černoši, indiáni…); návštěva ZOO; umět pojmenovat a rozpoznat některá exotická zvířata; třídění zvířat – domácí x lesní x exotická; práce s encyklopedií; </w:t>
      </w:r>
      <w:r w:rsidR="001200AD">
        <w:rPr>
          <w:rFonts w:cstheme="minorHAnsi"/>
          <w:sz w:val="24"/>
          <w:szCs w:val="24"/>
        </w:rPr>
        <w:t>kde zvířata žijí, čím se živí (S</w:t>
      </w:r>
      <w:r w:rsidRPr="00316D69">
        <w:rPr>
          <w:rFonts w:cstheme="minorHAnsi"/>
          <w:sz w:val="24"/>
          <w:szCs w:val="24"/>
        </w:rPr>
        <w:t>ahara, savana, poušť)</w:t>
      </w:r>
    </w:p>
    <w:p w:rsidR="00AB03D9" w:rsidRDefault="00AB03D9" w:rsidP="006153D7">
      <w:pPr>
        <w:jc w:val="both"/>
        <w:rPr>
          <w:sz w:val="28"/>
          <w:szCs w:val="28"/>
        </w:rPr>
      </w:pPr>
    </w:p>
    <w:p w:rsidR="00AB03D9" w:rsidRDefault="00AB03D9" w:rsidP="006153D7">
      <w:pPr>
        <w:jc w:val="both"/>
        <w:rPr>
          <w:sz w:val="28"/>
          <w:szCs w:val="28"/>
        </w:rPr>
      </w:pPr>
    </w:p>
    <w:p w:rsidR="00AB03D9" w:rsidRDefault="00AB03D9" w:rsidP="006153D7">
      <w:pPr>
        <w:jc w:val="both"/>
        <w:rPr>
          <w:sz w:val="28"/>
          <w:szCs w:val="28"/>
        </w:rPr>
      </w:pPr>
    </w:p>
    <w:p w:rsidR="00AB03D9" w:rsidRPr="006234EF" w:rsidRDefault="00AB03D9" w:rsidP="006153D7">
      <w:pPr>
        <w:jc w:val="both"/>
        <w:rPr>
          <w:sz w:val="28"/>
          <w:szCs w:val="28"/>
        </w:rPr>
      </w:pPr>
    </w:p>
    <w:p w:rsidR="006153D7" w:rsidRPr="00370897" w:rsidRDefault="009A2806" w:rsidP="006153D7">
      <w:pPr>
        <w:jc w:val="both"/>
      </w:pPr>
      <w:r>
        <w:t xml:space="preserve"> </w:t>
      </w:r>
    </w:p>
    <w:p w:rsidR="00E81836" w:rsidRPr="00E81836" w:rsidRDefault="00E81836" w:rsidP="00E81836">
      <w:pPr>
        <w:rPr>
          <w:noProof/>
          <w:sz w:val="28"/>
          <w:szCs w:val="28"/>
          <w:lang w:eastAsia="cs-CZ"/>
        </w:rPr>
      </w:pPr>
    </w:p>
    <w:p w:rsidR="00E81836" w:rsidRPr="00E81836" w:rsidRDefault="00E81836" w:rsidP="00E81836">
      <w:pPr>
        <w:rPr>
          <w:noProof/>
          <w:sz w:val="28"/>
          <w:szCs w:val="28"/>
          <w:lang w:eastAsia="cs-CZ"/>
        </w:rPr>
      </w:pPr>
    </w:p>
    <w:p w:rsidR="00247FA8" w:rsidRDefault="00247FA8" w:rsidP="005E233E">
      <w:pPr>
        <w:tabs>
          <w:tab w:val="left" w:pos="851"/>
        </w:tabs>
        <w:rPr>
          <w:sz w:val="32"/>
          <w:szCs w:val="32"/>
        </w:rPr>
      </w:pPr>
    </w:p>
    <w:p w:rsidR="00247FA8" w:rsidRDefault="00247FA8" w:rsidP="005E233E">
      <w:pPr>
        <w:tabs>
          <w:tab w:val="left" w:pos="851"/>
        </w:tabs>
        <w:rPr>
          <w:sz w:val="32"/>
          <w:szCs w:val="32"/>
        </w:rPr>
      </w:pPr>
    </w:p>
    <w:p w:rsidR="007E6139" w:rsidRDefault="007E6139" w:rsidP="007E6139">
      <w:pPr>
        <w:rPr>
          <w:sz w:val="32"/>
          <w:szCs w:val="32"/>
        </w:rPr>
      </w:pPr>
    </w:p>
    <w:p w:rsidR="00840884" w:rsidRPr="00101EB4" w:rsidRDefault="00101EB4" w:rsidP="007E6139">
      <w:pPr>
        <w:rPr>
          <w:b/>
          <w:noProof/>
          <w:sz w:val="40"/>
          <w:szCs w:val="36"/>
          <w:lang w:eastAsia="cs-CZ"/>
        </w:rPr>
      </w:pPr>
      <w:proofErr w:type="gramStart"/>
      <w:r w:rsidRPr="00101EB4">
        <w:rPr>
          <w:rFonts w:ascii="Calibri" w:hAnsi="Calibri" w:cs="Calibri"/>
          <w:b/>
          <w:sz w:val="40"/>
          <w:szCs w:val="40"/>
        </w:rPr>
        <w:lastRenderedPageBreak/>
        <w:t>7</w:t>
      </w:r>
      <w:r w:rsidR="00840884" w:rsidRPr="00101EB4">
        <w:rPr>
          <w:rFonts w:ascii="Calibri" w:hAnsi="Calibri" w:cs="Calibri"/>
          <w:b/>
          <w:sz w:val="28"/>
          <w:szCs w:val="28"/>
        </w:rPr>
        <w:t xml:space="preserve">   </w:t>
      </w:r>
      <w:r w:rsidR="00840884" w:rsidRPr="00101EB4">
        <w:rPr>
          <w:b/>
          <w:noProof/>
          <w:sz w:val="40"/>
          <w:szCs w:val="36"/>
          <w:lang w:eastAsia="cs-CZ"/>
        </w:rPr>
        <w:t>EVALUACE</w:t>
      </w:r>
      <w:proofErr w:type="gramEnd"/>
    </w:p>
    <w:p w:rsidR="00840884" w:rsidRPr="00860825" w:rsidRDefault="00840884" w:rsidP="00402925">
      <w:pPr>
        <w:jc w:val="both"/>
        <w:rPr>
          <w:sz w:val="24"/>
          <w:szCs w:val="24"/>
        </w:rPr>
      </w:pPr>
      <w:r w:rsidRPr="00860825">
        <w:rPr>
          <w:sz w:val="24"/>
          <w:szCs w:val="24"/>
        </w:rPr>
        <w:t xml:space="preserve">Smyslem evaluace je systematické získávání informací o naší práci, využití získaných poznatků ke komplexnímu zkvalitňování práce MŠ, zdokonalení ŠVP, k vytváření podmínek k osobnostnímu růstu svěřených dětí. </w:t>
      </w:r>
    </w:p>
    <w:p w:rsidR="00840884" w:rsidRPr="00860825" w:rsidRDefault="00840884" w:rsidP="00402925">
      <w:pPr>
        <w:jc w:val="both"/>
        <w:rPr>
          <w:sz w:val="24"/>
          <w:szCs w:val="24"/>
        </w:rPr>
      </w:pPr>
      <w:r w:rsidRPr="00860825">
        <w:rPr>
          <w:sz w:val="24"/>
          <w:szCs w:val="24"/>
        </w:rPr>
        <w:t>Závěry z hodnocení jednotlivých oblastí se stávají podkladem pro okamžitá opatření i pro stanovení hlavních úkolů ročního plánu MŠ na nový školní rok.</w:t>
      </w:r>
    </w:p>
    <w:p w:rsidR="00840884" w:rsidRDefault="00840884" w:rsidP="00402925">
      <w:pPr>
        <w:jc w:val="both"/>
        <w:rPr>
          <w:sz w:val="28"/>
          <w:szCs w:val="28"/>
        </w:rPr>
      </w:pPr>
    </w:p>
    <w:p w:rsidR="00240781" w:rsidRDefault="00240781" w:rsidP="00402925">
      <w:pPr>
        <w:jc w:val="both"/>
        <w:rPr>
          <w:b/>
          <w:noProof/>
          <w:sz w:val="28"/>
          <w:szCs w:val="28"/>
          <w:lang w:eastAsia="cs-CZ"/>
        </w:rPr>
      </w:pPr>
      <w:r>
        <w:rPr>
          <w:b/>
          <w:noProof/>
          <w:sz w:val="28"/>
          <w:szCs w:val="28"/>
          <w:lang w:eastAsia="cs-CZ"/>
        </w:rPr>
        <w:t>7</w:t>
      </w:r>
      <w:r w:rsidR="00101EB4">
        <w:rPr>
          <w:b/>
          <w:noProof/>
          <w:sz w:val="28"/>
          <w:szCs w:val="28"/>
          <w:lang w:eastAsia="cs-CZ"/>
        </w:rPr>
        <w:t>.1</w:t>
      </w:r>
      <w:r w:rsidRPr="005814C2">
        <w:rPr>
          <w:b/>
          <w:noProof/>
          <w:sz w:val="28"/>
          <w:szCs w:val="28"/>
          <w:lang w:eastAsia="cs-CZ"/>
        </w:rPr>
        <w:t xml:space="preserve"> </w:t>
      </w:r>
      <w:r>
        <w:rPr>
          <w:b/>
          <w:noProof/>
          <w:sz w:val="28"/>
          <w:szCs w:val="28"/>
          <w:lang w:eastAsia="cs-CZ"/>
        </w:rPr>
        <w:t>VNITŘNÍ HODNOCENÍ ŠKOLY</w:t>
      </w:r>
    </w:p>
    <w:p w:rsidR="00240781" w:rsidRPr="00240781" w:rsidRDefault="00240781" w:rsidP="00402925">
      <w:pPr>
        <w:jc w:val="both"/>
        <w:rPr>
          <w:b/>
          <w:noProof/>
          <w:sz w:val="28"/>
          <w:szCs w:val="28"/>
          <w:lang w:eastAsia="cs-CZ"/>
        </w:rPr>
      </w:pPr>
      <w:r w:rsidRPr="00240781">
        <w:rPr>
          <w:b/>
          <w:noProof/>
          <w:sz w:val="28"/>
          <w:szCs w:val="28"/>
          <w:lang w:eastAsia="cs-CZ"/>
        </w:rPr>
        <w:t>NA ÚROVNI ŠKOLY</w:t>
      </w:r>
    </w:p>
    <w:p w:rsidR="00240781" w:rsidRPr="007801CF" w:rsidRDefault="00240781" w:rsidP="009A4AEE">
      <w:pPr>
        <w:pStyle w:val="Odstavecseseznamem"/>
        <w:numPr>
          <w:ilvl w:val="0"/>
          <w:numId w:val="40"/>
        </w:numPr>
        <w:jc w:val="both"/>
        <w:rPr>
          <w:b/>
          <w:noProof/>
          <w:sz w:val="24"/>
          <w:szCs w:val="24"/>
          <w:lang w:eastAsia="cs-CZ"/>
        </w:rPr>
      </w:pPr>
      <w:r w:rsidRPr="007801CF">
        <w:rPr>
          <w:b/>
          <w:sz w:val="24"/>
          <w:szCs w:val="24"/>
        </w:rPr>
        <w:t>Naplňování záměrů, programových cílů a kvality výsledků vzdělávání dětí. Naše silné stránky, pozitiva, co se nám v průběhu školního roku podařilo, osvědčilo a naopak, slabé stránky, co se nedařilo, co chybělo.</w:t>
      </w:r>
    </w:p>
    <w:p w:rsidR="008A6521" w:rsidRPr="007801CF" w:rsidRDefault="007A4523" w:rsidP="00402925">
      <w:pPr>
        <w:ind w:left="360"/>
        <w:jc w:val="both"/>
        <w:rPr>
          <w:i/>
          <w:noProof/>
          <w:sz w:val="24"/>
          <w:szCs w:val="24"/>
          <w:lang w:eastAsia="cs-CZ"/>
        </w:rPr>
      </w:pPr>
      <w:r w:rsidRPr="007801CF">
        <w:rPr>
          <w:i/>
          <w:noProof/>
          <w:sz w:val="24"/>
          <w:szCs w:val="24"/>
          <w:lang w:eastAsia="cs-CZ"/>
        </w:rPr>
        <w:t>Metody a techniky, časový plán:</w:t>
      </w:r>
      <w:r w:rsidR="008A6521" w:rsidRPr="007801CF">
        <w:rPr>
          <w:i/>
          <w:noProof/>
          <w:sz w:val="24"/>
          <w:szCs w:val="24"/>
          <w:lang w:eastAsia="cs-CZ"/>
        </w:rPr>
        <w:t xml:space="preserve"> </w:t>
      </w:r>
    </w:p>
    <w:p w:rsidR="007A4523" w:rsidRPr="00860825" w:rsidRDefault="008A6521" w:rsidP="009A4AEE">
      <w:pPr>
        <w:pStyle w:val="Odstavecseseznamem"/>
        <w:numPr>
          <w:ilvl w:val="0"/>
          <w:numId w:val="17"/>
        </w:numPr>
        <w:jc w:val="both"/>
        <w:rPr>
          <w:sz w:val="24"/>
          <w:szCs w:val="24"/>
        </w:rPr>
      </w:pPr>
      <w:r w:rsidRPr="00860825">
        <w:rPr>
          <w:sz w:val="24"/>
          <w:szCs w:val="24"/>
        </w:rPr>
        <w:t>Kontrolní a hospitační činnost - při hospitaci se provádí záznam o hospitaci (tiskopis). Následuje rozbor s učitelkou, vyhodnocení a vyvození závěr</w:t>
      </w:r>
      <w:r w:rsidR="007A4523" w:rsidRPr="00860825">
        <w:rPr>
          <w:sz w:val="24"/>
          <w:szCs w:val="24"/>
        </w:rPr>
        <w:t>ů a doporučení pro další práci (2x ročně).</w:t>
      </w:r>
    </w:p>
    <w:p w:rsidR="007A4523" w:rsidRPr="00860825" w:rsidRDefault="008A6521" w:rsidP="009A4AEE">
      <w:pPr>
        <w:pStyle w:val="Odstavecseseznamem"/>
        <w:numPr>
          <w:ilvl w:val="0"/>
          <w:numId w:val="17"/>
        </w:numPr>
        <w:jc w:val="both"/>
        <w:rPr>
          <w:sz w:val="24"/>
          <w:szCs w:val="24"/>
        </w:rPr>
      </w:pPr>
      <w:r w:rsidRPr="00860825">
        <w:rPr>
          <w:sz w:val="24"/>
          <w:szCs w:val="24"/>
        </w:rPr>
        <w:t>Pozorování, rozhovory a diskuze, analýza dětsk</w:t>
      </w:r>
      <w:r w:rsidR="007A4523" w:rsidRPr="00860825">
        <w:rPr>
          <w:sz w:val="24"/>
          <w:szCs w:val="24"/>
        </w:rPr>
        <w:t>ých prací a školní dokumentace (každodenní sebehodnocení a hodnocení průběžných výsledků dětské skupiny i jednotlivců).</w:t>
      </w:r>
    </w:p>
    <w:p w:rsidR="007A4523" w:rsidRPr="00860825" w:rsidRDefault="007A4523" w:rsidP="009A4AEE">
      <w:pPr>
        <w:pStyle w:val="Odstavecseseznamem"/>
        <w:numPr>
          <w:ilvl w:val="0"/>
          <w:numId w:val="17"/>
        </w:numPr>
        <w:jc w:val="both"/>
        <w:rPr>
          <w:sz w:val="24"/>
          <w:szCs w:val="24"/>
        </w:rPr>
      </w:pPr>
      <w:r w:rsidRPr="00860825">
        <w:rPr>
          <w:sz w:val="24"/>
          <w:szCs w:val="24"/>
        </w:rPr>
        <w:t>Pedagogické porady - hodnotí se</w:t>
      </w:r>
      <w:r w:rsidR="008A6521" w:rsidRPr="00860825">
        <w:rPr>
          <w:sz w:val="24"/>
          <w:szCs w:val="24"/>
        </w:rPr>
        <w:t xml:space="preserve"> uplynulé období z hlediska výchovně vzdělávací práce i z hlediska zajištění organ</w:t>
      </w:r>
      <w:r w:rsidRPr="00860825">
        <w:rPr>
          <w:sz w:val="24"/>
          <w:szCs w:val="24"/>
        </w:rPr>
        <w:t>izace a provozu MŠ (pravidelně 4x ročně, krátké provozní a pedagogické porady dle potřeby s ohledem na aktuální situace).</w:t>
      </w:r>
    </w:p>
    <w:p w:rsidR="008E5884" w:rsidRPr="00860825" w:rsidRDefault="008A6521" w:rsidP="009A4AEE">
      <w:pPr>
        <w:pStyle w:val="Odstavecseseznamem"/>
        <w:numPr>
          <w:ilvl w:val="0"/>
          <w:numId w:val="17"/>
        </w:numPr>
        <w:jc w:val="both"/>
        <w:rPr>
          <w:noProof/>
          <w:sz w:val="24"/>
          <w:szCs w:val="24"/>
          <w:lang w:eastAsia="cs-CZ"/>
        </w:rPr>
      </w:pPr>
      <w:r w:rsidRPr="00860825">
        <w:rPr>
          <w:sz w:val="24"/>
          <w:szCs w:val="24"/>
        </w:rPr>
        <w:t>Evalu</w:t>
      </w:r>
      <w:r w:rsidR="007A4523" w:rsidRPr="00860825">
        <w:rPr>
          <w:sz w:val="24"/>
          <w:szCs w:val="24"/>
        </w:rPr>
        <w:t>ace třídními učiteli – hodnotí se</w:t>
      </w:r>
      <w:r w:rsidRPr="00860825">
        <w:rPr>
          <w:sz w:val="24"/>
          <w:szCs w:val="24"/>
        </w:rPr>
        <w:t xml:space="preserve"> naplňování výchovně vzdělávacích cílů směrem k děte</w:t>
      </w:r>
      <w:r w:rsidR="007A4523" w:rsidRPr="00860825">
        <w:rPr>
          <w:sz w:val="24"/>
          <w:szCs w:val="24"/>
        </w:rPr>
        <w:t xml:space="preserve">m dle oblastí RVP PV (2x ročně). </w:t>
      </w:r>
    </w:p>
    <w:p w:rsidR="007A4523" w:rsidRPr="00860825" w:rsidRDefault="008E5884" w:rsidP="00402925">
      <w:pPr>
        <w:ind w:left="360"/>
        <w:jc w:val="both"/>
        <w:rPr>
          <w:noProof/>
          <w:sz w:val="24"/>
          <w:szCs w:val="24"/>
          <w:lang w:eastAsia="cs-CZ"/>
        </w:rPr>
      </w:pPr>
      <w:r w:rsidRPr="00860825">
        <w:rPr>
          <w:i/>
          <w:noProof/>
          <w:sz w:val="24"/>
          <w:szCs w:val="24"/>
          <w:lang w:eastAsia="cs-CZ"/>
        </w:rPr>
        <w:t>Odpovědnost:</w:t>
      </w:r>
      <w:r w:rsidRPr="00860825">
        <w:rPr>
          <w:noProof/>
          <w:sz w:val="24"/>
          <w:szCs w:val="24"/>
          <w:lang w:eastAsia="cs-CZ"/>
        </w:rPr>
        <w:t xml:space="preserve"> ředitelka, pedagogický personál</w:t>
      </w:r>
    </w:p>
    <w:p w:rsidR="008E5884" w:rsidRPr="008A6521" w:rsidRDefault="008E5884" w:rsidP="00402925">
      <w:pPr>
        <w:ind w:left="360"/>
        <w:jc w:val="both"/>
        <w:rPr>
          <w:noProof/>
          <w:sz w:val="28"/>
          <w:szCs w:val="28"/>
          <w:lang w:eastAsia="cs-CZ"/>
        </w:rPr>
      </w:pPr>
    </w:p>
    <w:p w:rsidR="008E5884" w:rsidRPr="007801CF" w:rsidRDefault="00240781" w:rsidP="009A4AEE">
      <w:pPr>
        <w:pStyle w:val="Odstavecseseznamem"/>
        <w:numPr>
          <w:ilvl w:val="0"/>
          <w:numId w:val="40"/>
        </w:numPr>
        <w:jc w:val="both"/>
        <w:rPr>
          <w:b/>
          <w:noProof/>
          <w:sz w:val="24"/>
          <w:szCs w:val="24"/>
          <w:lang w:eastAsia="cs-CZ"/>
        </w:rPr>
      </w:pPr>
      <w:r w:rsidRPr="007801CF">
        <w:rPr>
          <w:b/>
          <w:sz w:val="24"/>
          <w:szCs w:val="24"/>
        </w:rPr>
        <w:t>Soulad ŠVP a RVP PV, funkčnost ŠVP a TV, vyhodnocování skladby a obsahu integrovaných bloků.</w:t>
      </w:r>
    </w:p>
    <w:p w:rsidR="008E5884" w:rsidRPr="007801CF" w:rsidRDefault="008E5884" w:rsidP="00402925">
      <w:pPr>
        <w:ind w:left="360"/>
        <w:jc w:val="both"/>
        <w:rPr>
          <w:noProof/>
          <w:sz w:val="24"/>
          <w:szCs w:val="24"/>
          <w:lang w:eastAsia="cs-CZ"/>
        </w:rPr>
      </w:pPr>
      <w:r w:rsidRPr="007801CF">
        <w:rPr>
          <w:i/>
          <w:noProof/>
          <w:sz w:val="24"/>
          <w:szCs w:val="24"/>
          <w:lang w:eastAsia="cs-CZ"/>
        </w:rPr>
        <w:t>Metody a techniky, časový plán:</w:t>
      </w:r>
    </w:p>
    <w:p w:rsidR="008E5884" w:rsidRPr="007801CF" w:rsidRDefault="008E5884" w:rsidP="009A4AEE">
      <w:pPr>
        <w:pStyle w:val="Odstavecseseznamem"/>
        <w:numPr>
          <w:ilvl w:val="0"/>
          <w:numId w:val="17"/>
        </w:numPr>
        <w:jc w:val="both"/>
        <w:rPr>
          <w:sz w:val="24"/>
          <w:szCs w:val="24"/>
        </w:rPr>
      </w:pPr>
      <w:r w:rsidRPr="007801CF">
        <w:rPr>
          <w:sz w:val="24"/>
          <w:szCs w:val="24"/>
        </w:rPr>
        <w:t>Rozhovory a diskuze - na pedagogických poradách (2x ročně).</w:t>
      </w:r>
    </w:p>
    <w:p w:rsidR="008E5884" w:rsidRPr="007801CF" w:rsidRDefault="008E5884" w:rsidP="009A4AEE">
      <w:pPr>
        <w:pStyle w:val="Odstavecseseznamem"/>
        <w:numPr>
          <w:ilvl w:val="0"/>
          <w:numId w:val="17"/>
        </w:numPr>
        <w:jc w:val="both"/>
        <w:rPr>
          <w:sz w:val="24"/>
          <w:szCs w:val="24"/>
        </w:rPr>
      </w:pPr>
      <w:r w:rsidRPr="007801CF">
        <w:rPr>
          <w:sz w:val="24"/>
          <w:szCs w:val="24"/>
        </w:rPr>
        <w:t>Analýza ŠVP a další dokumentace, výroční hodnocení, dotazníky (na konci školního roku).</w:t>
      </w:r>
    </w:p>
    <w:p w:rsidR="008E5884" w:rsidRPr="007801CF" w:rsidRDefault="008E5884" w:rsidP="009A4AEE">
      <w:pPr>
        <w:pStyle w:val="Odstavecseseznamem"/>
        <w:numPr>
          <w:ilvl w:val="0"/>
          <w:numId w:val="17"/>
        </w:numPr>
        <w:jc w:val="both"/>
        <w:rPr>
          <w:sz w:val="24"/>
          <w:szCs w:val="24"/>
        </w:rPr>
      </w:pPr>
      <w:r w:rsidRPr="007801CF">
        <w:rPr>
          <w:sz w:val="24"/>
          <w:szCs w:val="24"/>
        </w:rPr>
        <w:t>Kontrolní a hospitační činnost (průběžně).</w:t>
      </w:r>
    </w:p>
    <w:p w:rsidR="008E5884" w:rsidRPr="007801CF" w:rsidRDefault="008E5884" w:rsidP="00402925">
      <w:pPr>
        <w:ind w:left="360"/>
        <w:jc w:val="both"/>
        <w:rPr>
          <w:noProof/>
          <w:sz w:val="24"/>
          <w:szCs w:val="24"/>
          <w:lang w:eastAsia="cs-CZ"/>
        </w:rPr>
      </w:pPr>
      <w:r w:rsidRPr="007801CF">
        <w:rPr>
          <w:i/>
          <w:noProof/>
          <w:sz w:val="24"/>
          <w:szCs w:val="24"/>
          <w:lang w:eastAsia="cs-CZ"/>
        </w:rPr>
        <w:t>Odpovědnost:</w:t>
      </w:r>
      <w:r w:rsidRPr="007801CF">
        <w:rPr>
          <w:noProof/>
          <w:sz w:val="24"/>
          <w:szCs w:val="24"/>
          <w:lang w:eastAsia="cs-CZ"/>
        </w:rPr>
        <w:t xml:space="preserve"> ředitelka, pedagogický personál</w:t>
      </w:r>
    </w:p>
    <w:p w:rsidR="005315B2" w:rsidRPr="007801CF" w:rsidRDefault="005315B2" w:rsidP="00402925">
      <w:pPr>
        <w:ind w:left="360"/>
        <w:jc w:val="both"/>
        <w:rPr>
          <w:noProof/>
          <w:sz w:val="24"/>
          <w:szCs w:val="24"/>
          <w:lang w:eastAsia="cs-CZ"/>
        </w:rPr>
      </w:pPr>
    </w:p>
    <w:p w:rsidR="00240781" w:rsidRPr="007801CF" w:rsidRDefault="00240781" w:rsidP="009A4AEE">
      <w:pPr>
        <w:pStyle w:val="Odstavecseseznamem"/>
        <w:numPr>
          <w:ilvl w:val="0"/>
          <w:numId w:val="40"/>
        </w:numPr>
        <w:jc w:val="both"/>
        <w:rPr>
          <w:b/>
          <w:noProof/>
          <w:sz w:val="24"/>
          <w:szCs w:val="24"/>
          <w:lang w:eastAsia="cs-CZ"/>
        </w:rPr>
      </w:pPr>
      <w:r w:rsidRPr="007801CF">
        <w:rPr>
          <w:b/>
          <w:sz w:val="24"/>
          <w:szCs w:val="24"/>
        </w:rPr>
        <w:lastRenderedPageBreak/>
        <w:t xml:space="preserve">Podmínky vzdělávání: </w:t>
      </w:r>
    </w:p>
    <w:p w:rsidR="00240781" w:rsidRPr="007801CF" w:rsidRDefault="008A6521" w:rsidP="00402925">
      <w:pPr>
        <w:pStyle w:val="Odstavecseseznamem"/>
        <w:jc w:val="both"/>
        <w:rPr>
          <w:sz w:val="24"/>
          <w:szCs w:val="24"/>
        </w:rPr>
      </w:pPr>
      <w:r w:rsidRPr="007801CF">
        <w:rPr>
          <w:sz w:val="24"/>
          <w:szCs w:val="24"/>
        </w:rPr>
        <w:t>- věcné a materiální</w:t>
      </w:r>
      <w:r w:rsidR="00240781" w:rsidRPr="007801CF">
        <w:rPr>
          <w:sz w:val="24"/>
          <w:szCs w:val="24"/>
        </w:rPr>
        <w:t xml:space="preserve"> </w:t>
      </w:r>
    </w:p>
    <w:p w:rsidR="00240781" w:rsidRPr="007801CF" w:rsidRDefault="008A6521" w:rsidP="00402925">
      <w:pPr>
        <w:pStyle w:val="Odstavecseseznamem"/>
        <w:jc w:val="both"/>
        <w:rPr>
          <w:sz w:val="24"/>
          <w:szCs w:val="24"/>
        </w:rPr>
      </w:pPr>
      <w:r w:rsidRPr="007801CF">
        <w:rPr>
          <w:sz w:val="24"/>
          <w:szCs w:val="24"/>
        </w:rPr>
        <w:t>- bezpečnostní</w:t>
      </w:r>
      <w:r w:rsidR="00240781" w:rsidRPr="007801CF">
        <w:rPr>
          <w:sz w:val="24"/>
          <w:szCs w:val="24"/>
        </w:rPr>
        <w:t xml:space="preserve"> </w:t>
      </w:r>
    </w:p>
    <w:p w:rsidR="00240781" w:rsidRPr="007801CF" w:rsidRDefault="008A6521" w:rsidP="00402925">
      <w:pPr>
        <w:pStyle w:val="Odstavecseseznamem"/>
        <w:jc w:val="both"/>
        <w:rPr>
          <w:sz w:val="24"/>
          <w:szCs w:val="24"/>
        </w:rPr>
      </w:pPr>
      <w:r w:rsidRPr="007801CF">
        <w:rPr>
          <w:sz w:val="24"/>
          <w:szCs w:val="24"/>
        </w:rPr>
        <w:t>- hygienické</w:t>
      </w:r>
      <w:r w:rsidR="00240781" w:rsidRPr="007801CF">
        <w:rPr>
          <w:sz w:val="24"/>
          <w:szCs w:val="24"/>
        </w:rPr>
        <w:t xml:space="preserve"> </w:t>
      </w:r>
    </w:p>
    <w:p w:rsidR="00240781" w:rsidRPr="007801CF" w:rsidRDefault="008A6521" w:rsidP="00402925">
      <w:pPr>
        <w:pStyle w:val="Odstavecseseznamem"/>
        <w:jc w:val="both"/>
        <w:rPr>
          <w:sz w:val="24"/>
          <w:szCs w:val="24"/>
        </w:rPr>
      </w:pPr>
      <w:r w:rsidRPr="007801CF">
        <w:rPr>
          <w:sz w:val="24"/>
          <w:szCs w:val="24"/>
        </w:rPr>
        <w:t>- psychosociální</w:t>
      </w:r>
    </w:p>
    <w:p w:rsidR="00240781" w:rsidRPr="007801CF" w:rsidRDefault="008A6521" w:rsidP="00402925">
      <w:pPr>
        <w:pStyle w:val="Odstavecseseznamem"/>
        <w:jc w:val="both"/>
        <w:rPr>
          <w:sz w:val="24"/>
          <w:szCs w:val="24"/>
        </w:rPr>
      </w:pPr>
      <w:r w:rsidRPr="007801CF">
        <w:rPr>
          <w:sz w:val="24"/>
          <w:szCs w:val="24"/>
        </w:rPr>
        <w:t>- personální</w:t>
      </w:r>
    </w:p>
    <w:p w:rsidR="008E5884" w:rsidRPr="007801CF" w:rsidRDefault="00240781" w:rsidP="00402925">
      <w:pPr>
        <w:pStyle w:val="Odstavecseseznamem"/>
        <w:jc w:val="both"/>
        <w:rPr>
          <w:sz w:val="24"/>
          <w:szCs w:val="24"/>
        </w:rPr>
      </w:pPr>
      <w:r w:rsidRPr="007801CF">
        <w:rPr>
          <w:sz w:val="24"/>
          <w:szCs w:val="24"/>
        </w:rPr>
        <w:t xml:space="preserve">- </w:t>
      </w:r>
      <w:r w:rsidR="008A6521" w:rsidRPr="007801CF">
        <w:rPr>
          <w:sz w:val="24"/>
          <w:szCs w:val="24"/>
        </w:rPr>
        <w:t>organizační</w:t>
      </w:r>
    </w:p>
    <w:p w:rsidR="008E5884" w:rsidRPr="007801CF" w:rsidRDefault="008E5884" w:rsidP="00402925">
      <w:pPr>
        <w:ind w:left="360"/>
        <w:jc w:val="both"/>
        <w:rPr>
          <w:i/>
          <w:noProof/>
          <w:sz w:val="24"/>
          <w:szCs w:val="24"/>
          <w:lang w:eastAsia="cs-CZ"/>
        </w:rPr>
      </w:pPr>
      <w:r w:rsidRPr="007801CF">
        <w:rPr>
          <w:i/>
          <w:noProof/>
          <w:sz w:val="24"/>
          <w:szCs w:val="24"/>
          <w:lang w:eastAsia="cs-CZ"/>
        </w:rPr>
        <w:t>Metody a techniky, časový plán:</w:t>
      </w:r>
    </w:p>
    <w:p w:rsidR="008E5884" w:rsidRPr="007801CF" w:rsidRDefault="008E5884" w:rsidP="009A4AEE">
      <w:pPr>
        <w:pStyle w:val="Odstavecseseznamem"/>
        <w:numPr>
          <w:ilvl w:val="0"/>
          <w:numId w:val="17"/>
        </w:numPr>
        <w:jc w:val="both"/>
        <w:rPr>
          <w:sz w:val="24"/>
          <w:szCs w:val="24"/>
        </w:rPr>
      </w:pPr>
      <w:r w:rsidRPr="007801CF">
        <w:rPr>
          <w:sz w:val="24"/>
          <w:szCs w:val="24"/>
        </w:rPr>
        <w:t>Rozhovory a diskuze -</w:t>
      </w:r>
      <w:r w:rsidR="005315B2" w:rsidRPr="007801CF">
        <w:rPr>
          <w:sz w:val="24"/>
          <w:szCs w:val="24"/>
        </w:rPr>
        <w:t xml:space="preserve"> pedagogických poradách (4x ročně, dále dle potřeby).</w:t>
      </w:r>
    </w:p>
    <w:p w:rsidR="008E5884" w:rsidRPr="007801CF" w:rsidRDefault="005315B2" w:rsidP="009A4AEE">
      <w:pPr>
        <w:pStyle w:val="Odstavecseseznamem"/>
        <w:numPr>
          <w:ilvl w:val="0"/>
          <w:numId w:val="17"/>
        </w:numPr>
        <w:jc w:val="both"/>
        <w:rPr>
          <w:sz w:val="24"/>
          <w:szCs w:val="24"/>
        </w:rPr>
      </w:pPr>
      <w:r w:rsidRPr="007801CF">
        <w:rPr>
          <w:sz w:val="24"/>
          <w:szCs w:val="24"/>
        </w:rPr>
        <w:t>Výroční hodnocení (písemná – 1x ročně).</w:t>
      </w:r>
    </w:p>
    <w:p w:rsidR="008E5884" w:rsidRPr="007801CF" w:rsidRDefault="008E5884" w:rsidP="009A4AEE">
      <w:pPr>
        <w:pStyle w:val="Odstavecseseznamem"/>
        <w:numPr>
          <w:ilvl w:val="0"/>
          <w:numId w:val="17"/>
        </w:numPr>
        <w:jc w:val="both"/>
        <w:rPr>
          <w:sz w:val="24"/>
          <w:szCs w:val="24"/>
        </w:rPr>
      </w:pPr>
      <w:r w:rsidRPr="007801CF">
        <w:rPr>
          <w:sz w:val="24"/>
          <w:szCs w:val="24"/>
        </w:rPr>
        <w:t xml:space="preserve">Pozorování, kontrolní </w:t>
      </w:r>
      <w:r w:rsidR="005315B2" w:rsidRPr="007801CF">
        <w:rPr>
          <w:sz w:val="24"/>
          <w:szCs w:val="24"/>
        </w:rPr>
        <w:t>a hospitační činnost a záznamy (průběžně).</w:t>
      </w:r>
    </w:p>
    <w:p w:rsidR="005315B2" w:rsidRPr="007801CF" w:rsidRDefault="005315B2" w:rsidP="009A4AEE">
      <w:pPr>
        <w:pStyle w:val="Odstavecseseznamem"/>
        <w:numPr>
          <w:ilvl w:val="0"/>
          <w:numId w:val="17"/>
        </w:numPr>
        <w:jc w:val="both"/>
        <w:rPr>
          <w:sz w:val="24"/>
          <w:szCs w:val="24"/>
        </w:rPr>
      </w:pPr>
      <w:r w:rsidRPr="007801CF">
        <w:rPr>
          <w:sz w:val="24"/>
          <w:szCs w:val="24"/>
        </w:rPr>
        <w:t>Dotazníky (1x ročně).</w:t>
      </w:r>
    </w:p>
    <w:p w:rsidR="005315B2" w:rsidRPr="007801CF" w:rsidRDefault="008E5884" w:rsidP="009A4AEE">
      <w:pPr>
        <w:pStyle w:val="Odstavecseseznamem"/>
        <w:numPr>
          <w:ilvl w:val="0"/>
          <w:numId w:val="17"/>
        </w:numPr>
        <w:jc w:val="both"/>
        <w:rPr>
          <w:sz w:val="24"/>
          <w:szCs w:val="24"/>
        </w:rPr>
      </w:pPr>
      <w:r w:rsidRPr="007801CF">
        <w:rPr>
          <w:sz w:val="24"/>
          <w:szCs w:val="24"/>
        </w:rPr>
        <w:t>Analýza školní</w:t>
      </w:r>
      <w:r w:rsidR="005315B2" w:rsidRPr="007801CF">
        <w:rPr>
          <w:sz w:val="24"/>
          <w:szCs w:val="24"/>
        </w:rPr>
        <w:t xml:space="preserve"> dokumentace včetně hospodářské (2x ročně, dále dle potřeby).</w:t>
      </w:r>
    </w:p>
    <w:p w:rsidR="008E5884" w:rsidRPr="007801CF" w:rsidRDefault="005315B2" w:rsidP="00402925">
      <w:pPr>
        <w:ind w:left="360"/>
        <w:jc w:val="both"/>
        <w:rPr>
          <w:sz w:val="24"/>
          <w:szCs w:val="24"/>
        </w:rPr>
      </w:pPr>
      <w:r w:rsidRPr="007801CF">
        <w:rPr>
          <w:i/>
          <w:noProof/>
          <w:sz w:val="24"/>
          <w:szCs w:val="24"/>
          <w:lang w:eastAsia="cs-CZ"/>
        </w:rPr>
        <w:t>Odpovědnost:</w:t>
      </w:r>
      <w:r w:rsidRPr="007801CF">
        <w:rPr>
          <w:noProof/>
          <w:sz w:val="24"/>
          <w:szCs w:val="24"/>
          <w:lang w:eastAsia="cs-CZ"/>
        </w:rPr>
        <w:t xml:space="preserve"> ředitelka, </w:t>
      </w:r>
      <w:r w:rsidRPr="007801CF">
        <w:rPr>
          <w:sz w:val="24"/>
          <w:szCs w:val="24"/>
        </w:rPr>
        <w:t>zapojení všech zaměstnanců školy (postřehy, připomínky, požadavky, silné a slabé stránky…).</w:t>
      </w:r>
    </w:p>
    <w:p w:rsidR="00075E15" w:rsidRDefault="00075E15" w:rsidP="005315B2">
      <w:pPr>
        <w:ind w:left="360"/>
        <w:rPr>
          <w:noProof/>
          <w:sz w:val="28"/>
          <w:szCs w:val="28"/>
          <w:lang w:eastAsia="cs-CZ"/>
        </w:rPr>
      </w:pPr>
    </w:p>
    <w:p w:rsidR="00075E15" w:rsidRDefault="00075E15" w:rsidP="00075E15">
      <w:pPr>
        <w:rPr>
          <w:b/>
          <w:noProof/>
          <w:sz w:val="28"/>
          <w:szCs w:val="28"/>
          <w:lang w:eastAsia="cs-CZ"/>
        </w:rPr>
      </w:pPr>
      <w:r>
        <w:rPr>
          <w:b/>
          <w:noProof/>
          <w:sz w:val="28"/>
          <w:szCs w:val="28"/>
          <w:lang w:eastAsia="cs-CZ"/>
        </w:rPr>
        <w:t xml:space="preserve"> NA ÚROVNI TŘÍDY</w:t>
      </w:r>
    </w:p>
    <w:p w:rsidR="00075E15" w:rsidRPr="007801CF" w:rsidRDefault="00075E15" w:rsidP="009A4AEE">
      <w:pPr>
        <w:pStyle w:val="Odstavecseseznamem"/>
        <w:numPr>
          <w:ilvl w:val="0"/>
          <w:numId w:val="40"/>
        </w:numPr>
        <w:jc w:val="both"/>
        <w:rPr>
          <w:b/>
          <w:noProof/>
          <w:sz w:val="24"/>
          <w:szCs w:val="24"/>
          <w:lang w:eastAsia="cs-CZ"/>
        </w:rPr>
      </w:pPr>
      <w:r w:rsidRPr="007801CF">
        <w:rPr>
          <w:b/>
          <w:sz w:val="24"/>
          <w:szCs w:val="24"/>
        </w:rPr>
        <w:t xml:space="preserve">Integrované bloky – tematické části: </w:t>
      </w:r>
      <w:r w:rsidRPr="007801CF">
        <w:rPr>
          <w:sz w:val="24"/>
          <w:szCs w:val="24"/>
        </w:rPr>
        <w:t>průběh denních činností (také vhodnost, obtížnost, dostatečnost), naplňování výchovně vzdělávacích cílů a očekávaných kompetencí, co se dařilo a co ne.</w:t>
      </w:r>
    </w:p>
    <w:p w:rsidR="00075E15" w:rsidRPr="007801CF" w:rsidRDefault="00075E15" w:rsidP="00402925">
      <w:pPr>
        <w:ind w:left="360"/>
        <w:jc w:val="both"/>
        <w:rPr>
          <w:i/>
          <w:noProof/>
          <w:sz w:val="24"/>
          <w:szCs w:val="24"/>
          <w:lang w:eastAsia="cs-CZ"/>
        </w:rPr>
      </w:pPr>
      <w:r w:rsidRPr="007801CF">
        <w:rPr>
          <w:i/>
          <w:noProof/>
          <w:sz w:val="24"/>
          <w:szCs w:val="24"/>
          <w:lang w:eastAsia="cs-CZ"/>
        </w:rPr>
        <w:t>Metody a techniky, časový plán:</w:t>
      </w:r>
    </w:p>
    <w:p w:rsidR="00075E15" w:rsidRPr="007801CF" w:rsidRDefault="00075E15" w:rsidP="009A4AEE">
      <w:pPr>
        <w:pStyle w:val="Odstavecseseznamem"/>
        <w:numPr>
          <w:ilvl w:val="0"/>
          <w:numId w:val="17"/>
        </w:numPr>
        <w:jc w:val="both"/>
        <w:rPr>
          <w:sz w:val="24"/>
          <w:szCs w:val="24"/>
        </w:rPr>
      </w:pPr>
      <w:r w:rsidRPr="007801CF">
        <w:rPr>
          <w:sz w:val="24"/>
          <w:szCs w:val="24"/>
        </w:rPr>
        <w:t>Verbální formou - sdělujeme si informace o průběhu výchovně vzdělávací práce ve třídě, porovnávání náhledů na stejnou situaci (projev, reakci dítěte apod.) a ujednocení výchovně vzdělávacích přístupů, které budou dále uplatňovány (denně).</w:t>
      </w:r>
    </w:p>
    <w:p w:rsidR="00075E15" w:rsidRPr="007801CF" w:rsidRDefault="00075E15" w:rsidP="009A4AEE">
      <w:pPr>
        <w:pStyle w:val="Odstavecseseznamem"/>
        <w:numPr>
          <w:ilvl w:val="0"/>
          <w:numId w:val="17"/>
        </w:numPr>
        <w:jc w:val="both"/>
        <w:rPr>
          <w:sz w:val="24"/>
          <w:szCs w:val="24"/>
        </w:rPr>
      </w:pPr>
      <w:r w:rsidRPr="007801CF">
        <w:rPr>
          <w:sz w:val="24"/>
          <w:szCs w:val="24"/>
        </w:rPr>
        <w:t>Písemný záznam v Hodnotícím listu - pracovní materiál učitelek, slouží k zaznamenávání postřehů a poznatků o dětech, sebereflexi, závěry pro další činnosti (v průběhu témat realizovaných v konkrétní třídě).</w:t>
      </w:r>
    </w:p>
    <w:p w:rsidR="00075E15" w:rsidRPr="007801CF" w:rsidRDefault="00075E15" w:rsidP="009A4AEE">
      <w:pPr>
        <w:pStyle w:val="Odstavecseseznamem"/>
        <w:numPr>
          <w:ilvl w:val="0"/>
          <w:numId w:val="17"/>
        </w:numPr>
        <w:jc w:val="both"/>
        <w:rPr>
          <w:noProof/>
          <w:sz w:val="24"/>
          <w:szCs w:val="24"/>
          <w:lang w:eastAsia="cs-CZ"/>
        </w:rPr>
      </w:pPr>
      <w:r w:rsidRPr="007801CF">
        <w:rPr>
          <w:sz w:val="24"/>
          <w:szCs w:val="24"/>
        </w:rPr>
        <w:t>Písemný záznam v Třídní knize - zaznamenáváme to, co považujeme v daný den za důležité z hlediska vzdělávání dětí, zejména vzhledem k zaměření plánovaného pedagogického postupu (denní záznamy, kontrola písemných záznamů - průběžně, při hospitaci).</w:t>
      </w:r>
    </w:p>
    <w:p w:rsidR="00851048" w:rsidRPr="007801CF" w:rsidRDefault="00851048" w:rsidP="00402925">
      <w:pPr>
        <w:ind w:left="708"/>
        <w:jc w:val="both"/>
        <w:rPr>
          <w:noProof/>
          <w:sz w:val="24"/>
          <w:szCs w:val="24"/>
          <w:lang w:eastAsia="cs-CZ"/>
        </w:rPr>
      </w:pPr>
      <w:r w:rsidRPr="007801CF">
        <w:rPr>
          <w:i/>
          <w:noProof/>
          <w:sz w:val="24"/>
          <w:szCs w:val="24"/>
          <w:lang w:eastAsia="cs-CZ"/>
        </w:rPr>
        <w:t>Odpovědnost:</w:t>
      </w:r>
      <w:r w:rsidRPr="007801CF">
        <w:rPr>
          <w:noProof/>
          <w:sz w:val="24"/>
          <w:szCs w:val="24"/>
          <w:lang w:eastAsia="cs-CZ"/>
        </w:rPr>
        <w:t xml:space="preserve"> pedagogický personál, ředitelka</w:t>
      </w:r>
    </w:p>
    <w:p w:rsidR="00851048" w:rsidRPr="00851048" w:rsidRDefault="00851048" w:rsidP="00851048">
      <w:pPr>
        <w:rPr>
          <w:noProof/>
          <w:sz w:val="28"/>
          <w:szCs w:val="28"/>
          <w:lang w:eastAsia="cs-CZ"/>
        </w:rPr>
      </w:pPr>
    </w:p>
    <w:p w:rsidR="00851048" w:rsidRPr="00851048" w:rsidRDefault="00851048" w:rsidP="00851048">
      <w:pPr>
        <w:rPr>
          <w:noProof/>
          <w:sz w:val="28"/>
          <w:szCs w:val="28"/>
          <w:lang w:eastAsia="cs-CZ"/>
        </w:rPr>
      </w:pPr>
    </w:p>
    <w:p w:rsidR="00ED5C1D" w:rsidRDefault="00ED5C1D" w:rsidP="00ED5C1D">
      <w:pPr>
        <w:rPr>
          <w:b/>
          <w:noProof/>
          <w:sz w:val="28"/>
          <w:szCs w:val="28"/>
          <w:lang w:eastAsia="cs-CZ"/>
        </w:rPr>
      </w:pPr>
      <w:r>
        <w:rPr>
          <w:b/>
          <w:noProof/>
          <w:sz w:val="28"/>
          <w:szCs w:val="28"/>
          <w:lang w:eastAsia="cs-CZ"/>
        </w:rPr>
        <w:t>7.2</w:t>
      </w:r>
      <w:r w:rsidRPr="005814C2">
        <w:rPr>
          <w:b/>
          <w:noProof/>
          <w:sz w:val="28"/>
          <w:szCs w:val="28"/>
          <w:lang w:eastAsia="cs-CZ"/>
        </w:rPr>
        <w:t xml:space="preserve"> </w:t>
      </w:r>
      <w:r>
        <w:rPr>
          <w:b/>
          <w:noProof/>
          <w:sz w:val="28"/>
          <w:szCs w:val="28"/>
          <w:lang w:eastAsia="cs-CZ"/>
        </w:rPr>
        <w:t>VNĚJŠÍ HODNOCENÍ ŠKOLY</w:t>
      </w:r>
    </w:p>
    <w:p w:rsidR="00A45FCC" w:rsidRPr="007801CF" w:rsidRDefault="00A45FCC" w:rsidP="009A4AEE">
      <w:pPr>
        <w:pStyle w:val="Odstavecseseznamem"/>
        <w:numPr>
          <w:ilvl w:val="0"/>
          <w:numId w:val="40"/>
        </w:numPr>
        <w:rPr>
          <w:b/>
          <w:noProof/>
          <w:sz w:val="24"/>
          <w:szCs w:val="24"/>
          <w:lang w:eastAsia="cs-CZ"/>
        </w:rPr>
      </w:pPr>
      <w:r w:rsidRPr="007801CF">
        <w:rPr>
          <w:b/>
          <w:noProof/>
          <w:sz w:val="24"/>
          <w:szCs w:val="24"/>
          <w:lang w:eastAsia="cs-CZ"/>
        </w:rPr>
        <w:lastRenderedPageBreak/>
        <w:t>Spolupráce s rodiči dětí</w:t>
      </w:r>
    </w:p>
    <w:p w:rsidR="00A45FCC" w:rsidRPr="007801CF" w:rsidRDefault="00A45FCC" w:rsidP="00402925">
      <w:pPr>
        <w:ind w:left="360"/>
        <w:jc w:val="both"/>
        <w:rPr>
          <w:i/>
          <w:noProof/>
          <w:sz w:val="24"/>
          <w:szCs w:val="24"/>
          <w:lang w:eastAsia="cs-CZ"/>
        </w:rPr>
      </w:pPr>
      <w:r w:rsidRPr="007801CF">
        <w:rPr>
          <w:i/>
          <w:noProof/>
          <w:sz w:val="24"/>
          <w:szCs w:val="24"/>
          <w:lang w:eastAsia="cs-CZ"/>
        </w:rPr>
        <w:t>Metody a techniky, časový plán:</w:t>
      </w:r>
    </w:p>
    <w:p w:rsidR="00A45FCC" w:rsidRPr="007801CF" w:rsidRDefault="00A45FCC" w:rsidP="009A4AEE">
      <w:pPr>
        <w:pStyle w:val="Odstavecseseznamem"/>
        <w:numPr>
          <w:ilvl w:val="0"/>
          <w:numId w:val="17"/>
        </w:numPr>
        <w:jc w:val="both"/>
        <w:rPr>
          <w:noProof/>
          <w:sz w:val="24"/>
          <w:szCs w:val="24"/>
          <w:lang w:eastAsia="cs-CZ"/>
        </w:rPr>
      </w:pPr>
      <w:r w:rsidRPr="007801CF">
        <w:rPr>
          <w:sz w:val="24"/>
          <w:szCs w:val="24"/>
        </w:rPr>
        <w:t>Rozhovory, rodičovské schůzky, neformální setkávání, vzájemná výměna informací při společné práci v MŠ (průběžně).</w:t>
      </w:r>
    </w:p>
    <w:p w:rsidR="00A45FCC" w:rsidRPr="007801CF" w:rsidRDefault="00A45FCC" w:rsidP="00A45FCC">
      <w:pPr>
        <w:pStyle w:val="Odstavecseseznamem"/>
        <w:ind w:left="1068"/>
        <w:rPr>
          <w:noProof/>
          <w:sz w:val="24"/>
          <w:szCs w:val="24"/>
          <w:lang w:eastAsia="cs-CZ"/>
        </w:rPr>
      </w:pPr>
    </w:p>
    <w:p w:rsidR="00A45FCC" w:rsidRPr="007801CF" w:rsidRDefault="00A45FCC" w:rsidP="009A4AEE">
      <w:pPr>
        <w:pStyle w:val="Odstavecseseznamem"/>
        <w:numPr>
          <w:ilvl w:val="0"/>
          <w:numId w:val="40"/>
        </w:numPr>
        <w:rPr>
          <w:b/>
          <w:noProof/>
          <w:sz w:val="24"/>
          <w:szCs w:val="24"/>
          <w:lang w:eastAsia="cs-CZ"/>
        </w:rPr>
      </w:pPr>
      <w:r w:rsidRPr="007801CF">
        <w:rPr>
          <w:b/>
          <w:noProof/>
          <w:sz w:val="24"/>
          <w:szCs w:val="24"/>
          <w:lang w:eastAsia="cs-CZ"/>
        </w:rPr>
        <w:t>Kvalita výsledků práce MŠ, vnější zdroje informací – rodiče, veřejnost, zřizovatel</w:t>
      </w:r>
    </w:p>
    <w:p w:rsidR="00A45FCC" w:rsidRPr="007801CF" w:rsidRDefault="00A45FCC" w:rsidP="00402925">
      <w:pPr>
        <w:ind w:left="360"/>
        <w:jc w:val="both"/>
        <w:rPr>
          <w:i/>
          <w:noProof/>
          <w:sz w:val="24"/>
          <w:szCs w:val="24"/>
          <w:lang w:eastAsia="cs-CZ"/>
        </w:rPr>
      </w:pPr>
      <w:r w:rsidRPr="007801CF">
        <w:rPr>
          <w:i/>
          <w:noProof/>
          <w:sz w:val="24"/>
          <w:szCs w:val="24"/>
          <w:lang w:eastAsia="cs-CZ"/>
        </w:rPr>
        <w:t>Metody a techniky, časový plán:</w:t>
      </w:r>
    </w:p>
    <w:p w:rsidR="00A45FCC" w:rsidRPr="007801CF" w:rsidRDefault="00A45FCC" w:rsidP="009A4AEE">
      <w:pPr>
        <w:pStyle w:val="Odstavecseseznamem"/>
        <w:numPr>
          <w:ilvl w:val="0"/>
          <w:numId w:val="17"/>
        </w:numPr>
        <w:jc w:val="both"/>
        <w:rPr>
          <w:noProof/>
          <w:sz w:val="24"/>
          <w:szCs w:val="24"/>
          <w:lang w:eastAsia="cs-CZ"/>
        </w:rPr>
      </w:pPr>
      <w:r w:rsidRPr="007801CF">
        <w:rPr>
          <w:sz w:val="24"/>
          <w:szCs w:val="24"/>
        </w:rPr>
        <w:t>Analýza dokumentace školy, článků v tisku, příspěvků na webových stránkách, osobní rozhovory (průběžně, výroční zhodnocení)</w:t>
      </w:r>
    </w:p>
    <w:p w:rsidR="00A45FCC" w:rsidRPr="007801CF" w:rsidRDefault="00A45FCC" w:rsidP="00A45FCC">
      <w:pPr>
        <w:rPr>
          <w:noProof/>
          <w:sz w:val="24"/>
          <w:szCs w:val="24"/>
          <w:lang w:eastAsia="cs-CZ"/>
        </w:rPr>
      </w:pPr>
    </w:p>
    <w:p w:rsidR="00A45FCC" w:rsidRPr="007801CF" w:rsidRDefault="00EB49C1" w:rsidP="009A4AEE">
      <w:pPr>
        <w:pStyle w:val="Odstavecseseznamem"/>
        <w:numPr>
          <w:ilvl w:val="0"/>
          <w:numId w:val="40"/>
        </w:numPr>
        <w:rPr>
          <w:b/>
          <w:noProof/>
          <w:sz w:val="24"/>
          <w:szCs w:val="24"/>
          <w:lang w:eastAsia="cs-CZ"/>
        </w:rPr>
      </w:pPr>
      <w:r w:rsidRPr="007801CF">
        <w:rPr>
          <w:b/>
          <w:noProof/>
          <w:sz w:val="24"/>
          <w:szCs w:val="24"/>
          <w:lang w:eastAsia="cs-CZ"/>
        </w:rPr>
        <w:t>Spolupráce s dalšími organizacemi a odborníky</w:t>
      </w:r>
    </w:p>
    <w:p w:rsidR="00EB49C1" w:rsidRPr="007801CF" w:rsidRDefault="00EB49C1" w:rsidP="00402925">
      <w:pPr>
        <w:ind w:left="360"/>
        <w:jc w:val="both"/>
        <w:rPr>
          <w:i/>
          <w:noProof/>
          <w:sz w:val="24"/>
          <w:szCs w:val="24"/>
          <w:lang w:eastAsia="cs-CZ"/>
        </w:rPr>
      </w:pPr>
      <w:r w:rsidRPr="007801CF">
        <w:rPr>
          <w:i/>
          <w:noProof/>
          <w:sz w:val="24"/>
          <w:szCs w:val="24"/>
          <w:lang w:eastAsia="cs-CZ"/>
        </w:rPr>
        <w:t>Metody a techniky, časový plán:</w:t>
      </w:r>
    </w:p>
    <w:p w:rsidR="00EB49C1" w:rsidRPr="007801CF" w:rsidRDefault="00EB49C1" w:rsidP="009A4AEE">
      <w:pPr>
        <w:pStyle w:val="Odstavecseseznamem"/>
        <w:numPr>
          <w:ilvl w:val="0"/>
          <w:numId w:val="17"/>
        </w:numPr>
        <w:jc w:val="both"/>
        <w:rPr>
          <w:noProof/>
          <w:sz w:val="24"/>
          <w:szCs w:val="24"/>
          <w:lang w:eastAsia="cs-CZ"/>
        </w:rPr>
      </w:pPr>
      <w:r w:rsidRPr="007801CF">
        <w:rPr>
          <w:sz w:val="24"/>
          <w:szCs w:val="24"/>
        </w:rPr>
        <w:t>Rozhovory, konzultace, analýza odborných záznamů a posouzení vývoje jednotlivců (průběžně, 1x ročně výroční zhodnocení).</w:t>
      </w:r>
    </w:p>
    <w:p w:rsidR="00EB49C1" w:rsidRPr="007801CF" w:rsidRDefault="00EB49C1" w:rsidP="00402925">
      <w:pPr>
        <w:jc w:val="both"/>
        <w:rPr>
          <w:noProof/>
          <w:sz w:val="24"/>
          <w:szCs w:val="24"/>
          <w:lang w:eastAsia="cs-CZ"/>
        </w:rPr>
      </w:pPr>
      <w:r w:rsidRPr="007801CF">
        <w:rPr>
          <w:noProof/>
          <w:sz w:val="24"/>
          <w:szCs w:val="24"/>
          <w:lang w:eastAsia="cs-CZ"/>
        </w:rPr>
        <w:t xml:space="preserve">      </w:t>
      </w:r>
      <w:r w:rsidRPr="007801CF">
        <w:rPr>
          <w:i/>
          <w:noProof/>
          <w:sz w:val="24"/>
          <w:szCs w:val="24"/>
          <w:lang w:eastAsia="cs-CZ"/>
        </w:rPr>
        <w:t>Odpovědnost:</w:t>
      </w:r>
      <w:r w:rsidRPr="007801CF">
        <w:rPr>
          <w:noProof/>
          <w:sz w:val="24"/>
          <w:szCs w:val="24"/>
          <w:lang w:eastAsia="cs-CZ"/>
        </w:rPr>
        <w:t xml:space="preserve"> pedagogický personál</w:t>
      </w:r>
    </w:p>
    <w:p w:rsidR="00EB49C1" w:rsidRPr="007801CF" w:rsidRDefault="00EB49C1" w:rsidP="00402925">
      <w:pPr>
        <w:jc w:val="both"/>
        <w:rPr>
          <w:noProof/>
          <w:sz w:val="24"/>
          <w:szCs w:val="24"/>
          <w:lang w:eastAsia="cs-CZ"/>
        </w:rPr>
      </w:pPr>
    </w:p>
    <w:p w:rsidR="00EB49C1" w:rsidRPr="007801CF" w:rsidRDefault="00EB49C1" w:rsidP="00402925">
      <w:pPr>
        <w:jc w:val="both"/>
        <w:rPr>
          <w:sz w:val="24"/>
          <w:szCs w:val="24"/>
        </w:rPr>
      </w:pPr>
      <w:r w:rsidRPr="007801CF">
        <w:rPr>
          <w:sz w:val="24"/>
          <w:szCs w:val="24"/>
        </w:rPr>
        <w:t>Získaná data z jednotlivých oblastí porovnáváme se stanovenými záměry a na jejich základě zpracovává vedení školy každoročně výroční zprávu. Závěry a záměry na další školní rok jsou projednávány na pedagogické poradě nejpozději začátkem října.</w:t>
      </w:r>
    </w:p>
    <w:p w:rsidR="00D44413" w:rsidRDefault="00D44413" w:rsidP="00EB49C1">
      <w:pPr>
        <w:rPr>
          <w:sz w:val="28"/>
          <w:szCs w:val="28"/>
        </w:rPr>
      </w:pPr>
    </w:p>
    <w:p w:rsidR="00D44413" w:rsidRDefault="00D44413" w:rsidP="00EB49C1">
      <w:pPr>
        <w:rPr>
          <w:b/>
          <w:sz w:val="28"/>
          <w:szCs w:val="28"/>
        </w:rPr>
      </w:pPr>
      <w:r w:rsidRPr="00D44413">
        <w:rPr>
          <w:b/>
          <w:sz w:val="28"/>
          <w:szCs w:val="28"/>
        </w:rPr>
        <w:t>NA ÚROVNI DÍTĚTE</w:t>
      </w:r>
    </w:p>
    <w:p w:rsidR="00D44413" w:rsidRPr="007801CF" w:rsidRDefault="00D44413" w:rsidP="009A4AEE">
      <w:pPr>
        <w:pStyle w:val="Odstavecseseznamem"/>
        <w:numPr>
          <w:ilvl w:val="0"/>
          <w:numId w:val="40"/>
        </w:numPr>
        <w:rPr>
          <w:b/>
          <w:noProof/>
          <w:sz w:val="24"/>
          <w:szCs w:val="24"/>
          <w:lang w:eastAsia="cs-CZ"/>
        </w:rPr>
      </w:pPr>
      <w:r w:rsidRPr="007801CF">
        <w:rPr>
          <w:b/>
          <w:noProof/>
          <w:sz w:val="24"/>
          <w:szCs w:val="24"/>
          <w:lang w:eastAsia="cs-CZ"/>
        </w:rPr>
        <w:t>Pedagogická diagnostika</w:t>
      </w:r>
    </w:p>
    <w:p w:rsidR="00753A7A" w:rsidRPr="007801CF" w:rsidRDefault="00753A7A" w:rsidP="00402925">
      <w:pPr>
        <w:ind w:left="360"/>
        <w:jc w:val="both"/>
        <w:rPr>
          <w:sz w:val="24"/>
          <w:szCs w:val="24"/>
        </w:rPr>
      </w:pPr>
      <w:r w:rsidRPr="007801CF">
        <w:rPr>
          <w:sz w:val="24"/>
          <w:szCs w:val="24"/>
        </w:rPr>
        <w:t xml:space="preserve">Každé dítě pracuje a učí se svým specifickým způsobem, proto pravidelně sledujeme a zaznamenáváme jeho pokroky i případné problémy a reagujeme na ně při plánování činností. Aby bylo jeho vzdělávání co nejefektivnější, musíme brát v úvahu jeho možnosti a aktuálně dosaženou vývojovou úroveň. Vycházíme také ze závěrů psychologického, speciálně pedagogického, logopedického vyšetření a zdravotního stavu dítěte. </w:t>
      </w:r>
    </w:p>
    <w:p w:rsidR="00753A7A" w:rsidRPr="007801CF" w:rsidRDefault="00753A7A" w:rsidP="00402925">
      <w:pPr>
        <w:ind w:left="360"/>
        <w:jc w:val="both"/>
        <w:rPr>
          <w:i/>
          <w:sz w:val="24"/>
          <w:szCs w:val="24"/>
        </w:rPr>
      </w:pPr>
      <w:r w:rsidRPr="007801CF">
        <w:rPr>
          <w:i/>
          <w:sz w:val="24"/>
          <w:szCs w:val="24"/>
        </w:rPr>
        <w:t>Prostředky:</w:t>
      </w:r>
    </w:p>
    <w:p w:rsidR="00753A7A" w:rsidRPr="007801CF" w:rsidRDefault="00753A7A" w:rsidP="009A4AEE">
      <w:pPr>
        <w:pStyle w:val="Odstavecseseznamem"/>
        <w:numPr>
          <w:ilvl w:val="0"/>
          <w:numId w:val="17"/>
        </w:numPr>
        <w:jc w:val="both"/>
        <w:rPr>
          <w:b/>
          <w:noProof/>
          <w:sz w:val="24"/>
          <w:szCs w:val="24"/>
          <w:lang w:eastAsia="cs-CZ"/>
        </w:rPr>
      </w:pPr>
      <w:r w:rsidRPr="007801CF">
        <w:rPr>
          <w:b/>
          <w:noProof/>
          <w:sz w:val="24"/>
          <w:szCs w:val="24"/>
          <w:lang w:eastAsia="cs-CZ"/>
        </w:rPr>
        <w:t>Písemné záznamy o dětech</w:t>
      </w:r>
    </w:p>
    <w:p w:rsidR="00753A7A" w:rsidRPr="007801CF" w:rsidRDefault="00753A7A" w:rsidP="009A4AEE">
      <w:pPr>
        <w:pStyle w:val="Odstavecseseznamem"/>
        <w:numPr>
          <w:ilvl w:val="0"/>
          <w:numId w:val="41"/>
        </w:numPr>
        <w:jc w:val="both"/>
        <w:rPr>
          <w:noProof/>
          <w:sz w:val="24"/>
          <w:szCs w:val="24"/>
          <w:lang w:eastAsia="cs-CZ"/>
        </w:rPr>
      </w:pPr>
      <w:r w:rsidRPr="007801CF">
        <w:rPr>
          <w:sz w:val="24"/>
          <w:szCs w:val="24"/>
        </w:rPr>
        <w:t xml:space="preserve">Záznamy o dítěti provází dítě od nástupu do MŠ po ukončení předškolního vzdělávání. Poskytují přehled o jeho rozvoji v těchto oblastech: motorika, jemná motorika, </w:t>
      </w:r>
      <w:proofErr w:type="spellStart"/>
      <w:r w:rsidRPr="007801CF">
        <w:rPr>
          <w:sz w:val="24"/>
          <w:szCs w:val="24"/>
        </w:rPr>
        <w:t>grafomotorika</w:t>
      </w:r>
      <w:proofErr w:type="spellEnd"/>
      <w:r w:rsidRPr="007801CF">
        <w:rPr>
          <w:sz w:val="24"/>
          <w:szCs w:val="24"/>
        </w:rPr>
        <w:t>, sebeobsluha, zrakové vnímání, sluchové vnímání, vnímání prostoru, vnímání času, matematické představy, řeč, sociální schopnosti a dovednosti, hra.</w:t>
      </w:r>
    </w:p>
    <w:p w:rsidR="00753A7A" w:rsidRPr="007801CF" w:rsidRDefault="00753A7A" w:rsidP="009A4AEE">
      <w:pPr>
        <w:pStyle w:val="Odstavecseseznamem"/>
        <w:numPr>
          <w:ilvl w:val="0"/>
          <w:numId w:val="41"/>
        </w:numPr>
        <w:jc w:val="both"/>
        <w:rPr>
          <w:noProof/>
          <w:sz w:val="24"/>
          <w:szCs w:val="24"/>
          <w:lang w:eastAsia="cs-CZ"/>
        </w:rPr>
      </w:pPr>
      <w:r w:rsidRPr="007801CF">
        <w:rPr>
          <w:sz w:val="24"/>
          <w:szCs w:val="24"/>
        </w:rPr>
        <w:lastRenderedPageBreak/>
        <w:t>Děti jsou sledovány v každodenních situacích, učitelky připravují cílené aktivity s využitím didaktických pomůcek, běžně dostupných materiálů i reálných předmětů. Veškeré cílené diagnostické aktivity jsou postaveny tak, aby se dítě projevovalo přirozeně, aniž by si uvědomovalo, že je sledováno a hodnoceno.</w:t>
      </w:r>
    </w:p>
    <w:p w:rsidR="00753A7A" w:rsidRPr="007801CF" w:rsidRDefault="00753A7A" w:rsidP="009A4AEE">
      <w:pPr>
        <w:pStyle w:val="Odstavecseseznamem"/>
        <w:numPr>
          <w:ilvl w:val="0"/>
          <w:numId w:val="17"/>
        </w:numPr>
        <w:jc w:val="both"/>
        <w:rPr>
          <w:noProof/>
          <w:sz w:val="24"/>
          <w:szCs w:val="24"/>
          <w:lang w:eastAsia="cs-CZ"/>
        </w:rPr>
      </w:pPr>
      <w:r w:rsidRPr="007801CF">
        <w:rPr>
          <w:b/>
          <w:noProof/>
          <w:sz w:val="24"/>
          <w:szCs w:val="24"/>
          <w:lang w:eastAsia="cs-CZ"/>
        </w:rPr>
        <w:t xml:space="preserve">Rozhovory, konzultace </w:t>
      </w:r>
      <w:r w:rsidRPr="007801CF">
        <w:rPr>
          <w:noProof/>
          <w:sz w:val="24"/>
          <w:szCs w:val="24"/>
          <w:lang w:eastAsia="cs-CZ"/>
        </w:rPr>
        <w:t>– s učitelkami, odborníky, rodiči</w:t>
      </w:r>
    </w:p>
    <w:p w:rsidR="00753A7A" w:rsidRPr="007801CF" w:rsidRDefault="00402925" w:rsidP="009A4AEE">
      <w:pPr>
        <w:pStyle w:val="Odstavecseseznamem"/>
        <w:numPr>
          <w:ilvl w:val="0"/>
          <w:numId w:val="17"/>
        </w:numPr>
        <w:jc w:val="both"/>
        <w:rPr>
          <w:noProof/>
          <w:sz w:val="24"/>
          <w:szCs w:val="24"/>
          <w:lang w:eastAsia="cs-CZ"/>
        </w:rPr>
      </w:pPr>
      <w:r w:rsidRPr="007801CF">
        <w:rPr>
          <w:b/>
          <w:noProof/>
          <w:sz w:val="24"/>
          <w:szCs w:val="24"/>
          <w:lang w:eastAsia="cs-CZ"/>
        </w:rPr>
        <w:t>Dětská portfolia</w:t>
      </w:r>
      <w:r w:rsidRPr="007801CF">
        <w:rPr>
          <w:noProof/>
          <w:sz w:val="24"/>
          <w:szCs w:val="24"/>
          <w:lang w:eastAsia="cs-CZ"/>
        </w:rPr>
        <w:t xml:space="preserve"> - </w:t>
      </w:r>
      <w:r w:rsidRPr="007801CF">
        <w:rPr>
          <w:sz w:val="24"/>
          <w:szCs w:val="24"/>
        </w:rPr>
        <w:t>tvoří je záznamové archy a soubor různých produktů dítěte, které dokumentují jeho vývoj za určité období. Neobsahují všechny práce dětí, ale jejich užší výběr, zpravidla materiály, které vycházejí z diagnostické činnosti učitelek a sledují pokrok dítěte.</w:t>
      </w:r>
    </w:p>
    <w:p w:rsidR="00402925" w:rsidRPr="007801CF" w:rsidRDefault="00402925" w:rsidP="00402925">
      <w:pPr>
        <w:pStyle w:val="Odstavecseseznamem"/>
        <w:ind w:left="1068"/>
        <w:rPr>
          <w:noProof/>
          <w:sz w:val="24"/>
          <w:szCs w:val="24"/>
          <w:lang w:eastAsia="cs-CZ"/>
        </w:rPr>
      </w:pPr>
    </w:p>
    <w:p w:rsidR="00075E15" w:rsidRPr="007801CF" w:rsidRDefault="00402925" w:rsidP="00402925">
      <w:pPr>
        <w:ind w:firstLine="360"/>
        <w:rPr>
          <w:i/>
          <w:noProof/>
          <w:sz w:val="24"/>
          <w:szCs w:val="24"/>
          <w:lang w:eastAsia="cs-CZ"/>
        </w:rPr>
      </w:pPr>
      <w:r w:rsidRPr="007801CF">
        <w:rPr>
          <w:i/>
          <w:noProof/>
          <w:sz w:val="24"/>
          <w:szCs w:val="24"/>
          <w:lang w:eastAsia="cs-CZ"/>
        </w:rPr>
        <w:t>Pedagogická diagnostika dítěte slouží jako:</w:t>
      </w:r>
    </w:p>
    <w:p w:rsidR="00402925" w:rsidRPr="007801CF" w:rsidRDefault="00402925" w:rsidP="009A4AEE">
      <w:pPr>
        <w:pStyle w:val="Odstavecseseznamem"/>
        <w:numPr>
          <w:ilvl w:val="0"/>
          <w:numId w:val="42"/>
        </w:numPr>
        <w:jc w:val="both"/>
        <w:rPr>
          <w:noProof/>
          <w:sz w:val="24"/>
          <w:szCs w:val="24"/>
          <w:lang w:eastAsia="cs-CZ"/>
        </w:rPr>
      </w:pPr>
      <w:r w:rsidRPr="007801CF">
        <w:rPr>
          <w:sz w:val="24"/>
          <w:szCs w:val="24"/>
        </w:rPr>
        <w:t xml:space="preserve">prostředek k získání všech potřebných informací pro utvoření komplexní představy o aktuální vývojové úrovni a potřebách dítěte </w:t>
      </w:r>
    </w:p>
    <w:p w:rsidR="00402925" w:rsidRPr="007801CF" w:rsidRDefault="00402925" w:rsidP="009A4AEE">
      <w:pPr>
        <w:pStyle w:val="Odstavecseseznamem"/>
        <w:numPr>
          <w:ilvl w:val="0"/>
          <w:numId w:val="42"/>
        </w:numPr>
        <w:jc w:val="both"/>
        <w:rPr>
          <w:noProof/>
          <w:sz w:val="24"/>
          <w:szCs w:val="24"/>
          <w:lang w:eastAsia="cs-CZ"/>
        </w:rPr>
      </w:pPr>
      <w:r w:rsidRPr="007801CF">
        <w:rPr>
          <w:sz w:val="24"/>
          <w:szCs w:val="24"/>
        </w:rPr>
        <w:t xml:space="preserve">východisko pro plánování a realizaci vzdělávacích postupů (jak s dítětem dále pracovat), pro nastavení potřebné podpory a podmínek vzdělávání skupiny i jednotlivců </w:t>
      </w:r>
    </w:p>
    <w:p w:rsidR="00402925" w:rsidRPr="007801CF" w:rsidRDefault="00402925" w:rsidP="009A4AEE">
      <w:pPr>
        <w:pStyle w:val="Odstavecseseznamem"/>
        <w:numPr>
          <w:ilvl w:val="0"/>
          <w:numId w:val="42"/>
        </w:numPr>
        <w:jc w:val="both"/>
        <w:rPr>
          <w:noProof/>
          <w:sz w:val="24"/>
          <w:szCs w:val="24"/>
          <w:lang w:eastAsia="cs-CZ"/>
        </w:rPr>
      </w:pPr>
      <w:r w:rsidRPr="007801CF">
        <w:rPr>
          <w:sz w:val="24"/>
          <w:szCs w:val="24"/>
        </w:rPr>
        <w:t>podklady při podávání informací rodičům, při zpracování sdělení MŠ pro školská poradenská zařízení či OSPOD</w:t>
      </w:r>
    </w:p>
    <w:p w:rsidR="00240781" w:rsidRPr="007801CF" w:rsidRDefault="00240781" w:rsidP="00240781">
      <w:pPr>
        <w:rPr>
          <w:noProof/>
          <w:sz w:val="24"/>
          <w:szCs w:val="24"/>
          <w:lang w:eastAsia="cs-CZ"/>
        </w:rPr>
      </w:pPr>
      <w:r w:rsidRPr="007801CF">
        <w:rPr>
          <w:noProof/>
          <w:sz w:val="24"/>
          <w:szCs w:val="24"/>
          <w:lang w:eastAsia="cs-CZ"/>
        </w:rPr>
        <w:t xml:space="preserve"> </w:t>
      </w:r>
    </w:p>
    <w:p w:rsidR="00240781" w:rsidRPr="00240781" w:rsidRDefault="00240781" w:rsidP="00240781">
      <w:pPr>
        <w:rPr>
          <w:noProof/>
          <w:sz w:val="28"/>
          <w:szCs w:val="28"/>
          <w:lang w:eastAsia="cs-CZ"/>
        </w:rPr>
      </w:pPr>
    </w:p>
    <w:p w:rsidR="00240781" w:rsidRPr="00240781" w:rsidRDefault="00240781" w:rsidP="00240781">
      <w:pPr>
        <w:pStyle w:val="Odstavecseseznamem"/>
        <w:rPr>
          <w:noProof/>
          <w:sz w:val="28"/>
          <w:szCs w:val="28"/>
          <w:lang w:eastAsia="cs-CZ"/>
        </w:rPr>
      </w:pPr>
    </w:p>
    <w:p w:rsidR="00840884" w:rsidRPr="00840884" w:rsidRDefault="00840884" w:rsidP="00840884">
      <w:pPr>
        <w:rPr>
          <w:noProof/>
          <w:sz w:val="28"/>
          <w:szCs w:val="28"/>
          <w:lang w:eastAsia="cs-CZ"/>
        </w:rPr>
      </w:pPr>
    </w:p>
    <w:p w:rsidR="009511FE" w:rsidRDefault="009511FE" w:rsidP="009511FE">
      <w:pPr>
        <w:spacing w:line="276" w:lineRule="auto"/>
        <w:rPr>
          <w:b/>
          <w:noProof/>
          <w:sz w:val="28"/>
          <w:szCs w:val="28"/>
          <w:lang w:eastAsia="cs-CZ"/>
        </w:rPr>
      </w:pPr>
    </w:p>
    <w:p w:rsidR="00E819E4" w:rsidRDefault="00E819E4" w:rsidP="009511FE">
      <w:pPr>
        <w:spacing w:line="276" w:lineRule="auto"/>
        <w:rPr>
          <w:b/>
          <w:noProof/>
          <w:sz w:val="28"/>
          <w:szCs w:val="28"/>
          <w:lang w:eastAsia="cs-CZ"/>
        </w:rPr>
      </w:pPr>
    </w:p>
    <w:p w:rsidR="00E819E4" w:rsidRDefault="00E819E4" w:rsidP="009511FE">
      <w:pPr>
        <w:spacing w:line="276" w:lineRule="auto"/>
        <w:rPr>
          <w:b/>
          <w:noProof/>
          <w:sz w:val="28"/>
          <w:szCs w:val="28"/>
          <w:lang w:eastAsia="cs-CZ"/>
        </w:rPr>
      </w:pPr>
    </w:p>
    <w:p w:rsidR="00E819E4" w:rsidRDefault="00E819E4" w:rsidP="009511FE">
      <w:pPr>
        <w:spacing w:line="276" w:lineRule="auto"/>
        <w:rPr>
          <w:b/>
          <w:noProof/>
          <w:sz w:val="28"/>
          <w:szCs w:val="28"/>
          <w:lang w:eastAsia="cs-CZ"/>
        </w:rPr>
      </w:pPr>
    </w:p>
    <w:p w:rsidR="00E819E4" w:rsidRDefault="00E819E4" w:rsidP="009511FE">
      <w:pPr>
        <w:spacing w:line="276" w:lineRule="auto"/>
        <w:rPr>
          <w:b/>
          <w:noProof/>
          <w:sz w:val="28"/>
          <w:szCs w:val="28"/>
          <w:lang w:eastAsia="cs-CZ"/>
        </w:rPr>
      </w:pPr>
    </w:p>
    <w:p w:rsidR="00E819E4" w:rsidRDefault="00E819E4" w:rsidP="009511FE">
      <w:pPr>
        <w:spacing w:line="276" w:lineRule="auto"/>
        <w:rPr>
          <w:b/>
          <w:noProof/>
          <w:sz w:val="28"/>
          <w:szCs w:val="28"/>
          <w:lang w:eastAsia="cs-CZ"/>
        </w:rPr>
      </w:pPr>
    </w:p>
    <w:p w:rsidR="00E819E4" w:rsidRDefault="00E819E4" w:rsidP="009511FE">
      <w:pPr>
        <w:spacing w:line="276" w:lineRule="auto"/>
        <w:rPr>
          <w:b/>
          <w:noProof/>
          <w:sz w:val="28"/>
          <w:szCs w:val="28"/>
          <w:lang w:eastAsia="cs-CZ"/>
        </w:rPr>
      </w:pPr>
    </w:p>
    <w:p w:rsidR="00E819E4" w:rsidRDefault="00E819E4" w:rsidP="009511FE">
      <w:pPr>
        <w:spacing w:line="276" w:lineRule="auto"/>
        <w:rPr>
          <w:b/>
          <w:noProof/>
          <w:sz w:val="28"/>
          <w:szCs w:val="28"/>
          <w:lang w:eastAsia="cs-CZ"/>
        </w:rPr>
      </w:pPr>
    </w:p>
    <w:p w:rsidR="00E819E4" w:rsidRDefault="00E819E4" w:rsidP="009511FE">
      <w:pPr>
        <w:spacing w:line="276" w:lineRule="auto"/>
        <w:rPr>
          <w:b/>
          <w:noProof/>
          <w:sz w:val="28"/>
          <w:szCs w:val="28"/>
          <w:lang w:eastAsia="cs-CZ"/>
        </w:rPr>
      </w:pPr>
    </w:p>
    <w:p w:rsidR="00E819E4" w:rsidRDefault="00E819E4" w:rsidP="009511FE">
      <w:pPr>
        <w:spacing w:line="276" w:lineRule="auto"/>
        <w:rPr>
          <w:b/>
          <w:noProof/>
          <w:sz w:val="28"/>
          <w:szCs w:val="28"/>
          <w:lang w:eastAsia="cs-CZ"/>
        </w:rPr>
      </w:pPr>
    </w:p>
    <w:p w:rsidR="00E819E4" w:rsidRPr="006B089A" w:rsidRDefault="006B089A" w:rsidP="009511FE">
      <w:pPr>
        <w:spacing w:line="276" w:lineRule="auto"/>
        <w:rPr>
          <w:b/>
          <w:noProof/>
          <w:sz w:val="40"/>
          <w:szCs w:val="40"/>
          <w:lang w:eastAsia="cs-CZ"/>
        </w:rPr>
      </w:pPr>
      <w:r>
        <w:rPr>
          <w:b/>
          <w:noProof/>
          <w:sz w:val="40"/>
          <w:szCs w:val="40"/>
          <w:lang w:eastAsia="cs-CZ"/>
        </w:rPr>
        <w:lastRenderedPageBreak/>
        <w:t xml:space="preserve">8   </w:t>
      </w:r>
      <w:r w:rsidR="00E819E4" w:rsidRPr="006B089A">
        <w:rPr>
          <w:b/>
          <w:noProof/>
          <w:sz w:val="40"/>
          <w:szCs w:val="40"/>
          <w:lang w:eastAsia="cs-CZ"/>
        </w:rPr>
        <w:t>PŘÍLOHY</w:t>
      </w:r>
    </w:p>
    <w:p w:rsidR="006B089A" w:rsidRDefault="006B089A" w:rsidP="00E819E4">
      <w:pPr>
        <w:spacing w:after="0" w:line="240" w:lineRule="auto"/>
        <w:ind w:left="567" w:right="-567"/>
        <w:rPr>
          <w:rFonts w:eastAsia="Times New Roman" w:cstheme="minorHAnsi"/>
          <w:b/>
          <w:sz w:val="32"/>
          <w:szCs w:val="32"/>
          <w:lang w:eastAsia="cs-CZ"/>
        </w:rPr>
      </w:pPr>
    </w:p>
    <w:p w:rsidR="00E819E4" w:rsidRPr="00E819E4" w:rsidRDefault="00E819E4" w:rsidP="00E819E4">
      <w:pPr>
        <w:spacing w:after="0" w:line="240" w:lineRule="auto"/>
        <w:ind w:left="567" w:right="-567"/>
        <w:rPr>
          <w:rFonts w:eastAsia="Times New Roman" w:cstheme="minorHAnsi"/>
          <w:b/>
          <w:sz w:val="32"/>
          <w:szCs w:val="32"/>
          <w:lang w:eastAsia="cs-CZ"/>
        </w:rPr>
      </w:pPr>
      <w:r w:rsidRPr="00E819E4">
        <w:rPr>
          <w:rFonts w:eastAsia="Times New Roman" w:cstheme="minorHAnsi"/>
          <w:b/>
          <w:sz w:val="32"/>
          <w:szCs w:val="32"/>
          <w:lang w:eastAsia="cs-CZ"/>
        </w:rPr>
        <w:t>PLÁN AKCÍ ŠKOLY:</w:t>
      </w:r>
    </w:p>
    <w:p w:rsidR="00E819E4" w:rsidRPr="00E819E4" w:rsidRDefault="00E819E4" w:rsidP="00E819E4">
      <w:pPr>
        <w:spacing w:after="0" w:line="240" w:lineRule="auto"/>
        <w:ind w:left="567" w:right="-567"/>
        <w:rPr>
          <w:rFonts w:eastAsia="Times New Roman" w:cstheme="minorHAnsi"/>
          <w:b/>
          <w:sz w:val="24"/>
          <w:szCs w:val="24"/>
          <w:lang w:eastAsia="cs-CZ"/>
        </w:rPr>
      </w:pPr>
    </w:p>
    <w:p w:rsidR="00E819E4" w:rsidRPr="00E819E4" w:rsidRDefault="00E819E4" w:rsidP="00E819E4">
      <w:pPr>
        <w:spacing w:after="0" w:line="240" w:lineRule="auto"/>
        <w:ind w:left="567" w:right="-567"/>
        <w:rPr>
          <w:rFonts w:eastAsia="Times New Roman" w:cstheme="minorHAnsi"/>
          <w:b/>
          <w:sz w:val="24"/>
          <w:szCs w:val="24"/>
          <w:lang w:eastAsia="cs-CZ"/>
        </w:rPr>
      </w:pP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divadelní představení v MŠ</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přehlídka divadelních souborů – Krakonošův divadelní podzim (návštěva divadla Krakonoš)</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 xml:space="preserve">spolupráce s ochránci přírody a KRNAP Vrchlabí </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spolupráce se ZŠ, vzájemné návštěvy, schůzka pro rodiče předškoláků v I. třídě (beseda o školní připravenosti)</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návštěva muzea a betlémů v blízkém okolí</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návštěva muzea v Semilech</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 xml:space="preserve">návštěva knihovny ve Vysokém n. </w:t>
      </w:r>
      <w:proofErr w:type="spellStart"/>
      <w:r w:rsidRPr="00E819E4">
        <w:rPr>
          <w:rFonts w:eastAsia="Times New Roman" w:cstheme="minorHAnsi"/>
          <w:sz w:val="24"/>
          <w:szCs w:val="24"/>
          <w:lang w:eastAsia="cs-CZ"/>
        </w:rPr>
        <w:t>Jiz</w:t>
      </w:r>
      <w:proofErr w:type="spellEnd"/>
      <w:r w:rsidRPr="00E819E4">
        <w:rPr>
          <w:rFonts w:eastAsia="Times New Roman" w:cstheme="minorHAnsi"/>
          <w:sz w:val="24"/>
          <w:szCs w:val="24"/>
          <w:lang w:eastAsia="cs-CZ"/>
        </w:rPr>
        <w:t>., návštěva knihovnice v MŠ</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Bozkov a okolí, jeskyně Bozkov</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proofErr w:type="spellStart"/>
      <w:r w:rsidRPr="00E819E4">
        <w:rPr>
          <w:rFonts w:eastAsia="Times New Roman" w:cstheme="minorHAnsi"/>
          <w:sz w:val="24"/>
          <w:szCs w:val="24"/>
          <w:lang w:eastAsia="cs-CZ"/>
        </w:rPr>
        <w:t>Screening</w:t>
      </w:r>
      <w:proofErr w:type="spellEnd"/>
      <w:r w:rsidRPr="00E819E4">
        <w:rPr>
          <w:rFonts w:eastAsia="Times New Roman" w:cstheme="minorHAnsi"/>
          <w:sz w:val="24"/>
          <w:szCs w:val="24"/>
          <w:lang w:eastAsia="cs-CZ"/>
        </w:rPr>
        <w:t xml:space="preserve"> </w:t>
      </w:r>
      <w:proofErr w:type="spellStart"/>
      <w:r w:rsidRPr="00E819E4">
        <w:rPr>
          <w:rFonts w:eastAsia="Times New Roman" w:cstheme="minorHAnsi"/>
          <w:sz w:val="24"/>
          <w:szCs w:val="24"/>
          <w:lang w:eastAsia="cs-CZ"/>
        </w:rPr>
        <w:t>grafomotoriky</w:t>
      </w:r>
      <w:proofErr w:type="spellEnd"/>
      <w:r w:rsidRPr="00E819E4">
        <w:rPr>
          <w:rFonts w:eastAsia="Times New Roman" w:cstheme="minorHAnsi"/>
          <w:sz w:val="24"/>
          <w:szCs w:val="24"/>
          <w:lang w:eastAsia="cs-CZ"/>
        </w:rPr>
        <w:t xml:space="preserve"> – spolupráce s PPP Semily</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Šetření školní zralosti – spolupráce s PPP Semily</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 xml:space="preserve">barevné dny v MŠ a jiné </w:t>
      </w:r>
      <w:proofErr w:type="spellStart"/>
      <w:r w:rsidRPr="00E819E4">
        <w:rPr>
          <w:rFonts w:eastAsia="Times New Roman" w:cstheme="minorHAnsi"/>
          <w:sz w:val="24"/>
          <w:szCs w:val="24"/>
          <w:lang w:eastAsia="cs-CZ"/>
        </w:rPr>
        <w:t>tématicky</w:t>
      </w:r>
      <w:proofErr w:type="spellEnd"/>
      <w:r w:rsidRPr="00E819E4">
        <w:rPr>
          <w:rFonts w:eastAsia="Times New Roman" w:cstheme="minorHAnsi"/>
          <w:sz w:val="24"/>
          <w:szCs w:val="24"/>
          <w:lang w:eastAsia="cs-CZ"/>
        </w:rPr>
        <w:t xml:space="preserve"> zaměřené dny (pyžamový, kloboukový, popletený…)</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Barborka v MŠ</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Čertík v MŠ</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karneval v MŠ</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Čarodějnice v MŠ</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posezení s rodiči zaměřené – jaro, léto, podzim, zima (malování na kamínky, jablíčkové odpoledne, předvánoční tvoření, jarní tvoření)</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lyžařský výcvik</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plavecký výcvik</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výtvarná výchova ZUŠ</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spolupráce se ZUŠ Jablonec nad Jizerou (návštěva tamní ZUŠ s vystoupením)</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sportovní školička</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oslava dne dětí v MŠ</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rozloučení se školáky, společná akce rodičů a dětí</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školní výlet</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návštěva IQ parku v Liberci</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turistické výlety do okolí MŠ, putování po medvědích tlapičkách</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 xml:space="preserve">spolupráce s horolezeckou firmou </w:t>
      </w:r>
      <w:proofErr w:type="spellStart"/>
      <w:r w:rsidRPr="00E819E4">
        <w:rPr>
          <w:rFonts w:eastAsia="Times New Roman" w:cstheme="minorHAnsi"/>
          <w:sz w:val="24"/>
          <w:szCs w:val="24"/>
          <w:lang w:eastAsia="cs-CZ"/>
        </w:rPr>
        <w:t>Singing</w:t>
      </w:r>
      <w:proofErr w:type="spellEnd"/>
      <w:r w:rsidRPr="00E819E4">
        <w:rPr>
          <w:rFonts w:eastAsia="Times New Roman" w:cstheme="minorHAnsi"/>
          <w:sz w:val="24"/>
          <w:szCs w:val="24"/>
          <w:lang w:eastAsia="cs-CZ"/>
        </w:rPr>
        <w:t xml:space="preserve"> rock</w:t>
      </w:r>
    </w:p>
    <w:p w:rsidR="00E819E4" w:rsidRPr="00E819E4" w:rsidRDefault="00E819E4" w:rsidP="00E819E4">
      <w:pPr>
        <w:numPr>
          <w:ilvl w:val="0"/>
          <w:numId w:val="61"/>
        </w:numPr>
        <w:spacing w:after="0" w:line="240" w:lineRule="auto"/>
        <w:ind w:left="567" w:right="-567"/>
        <w:rPr>
          <w:rFonts w:eastAsia="Times New Roman" w:cstheme="minorHAnsi"/>
          <w:sz w:val="24"/>
          <w:szCs w:val="24"/>
          <w:lang w:eastAsia="cs-CZ"/>
        </w:rPr>
      </w:pPr>
      <w:r w:rsidRPr="00E819E4">
        <w:rPr>
          <w:rFonts w:eastAsia="Times New Roman" w:cstheme="minorHAnsi"/>
          <w:sz w:val="24"/>
          <w:szCs w:val="24"/>
          <w:lang w:eastAsia="cs-CZ"/>
        </w:rPr>
        <w:t>spolupráce s místními spolky</w:t>
      </w:r>
    </w:p>
    <w:p w:rsidR="00E819E4" w:rsidRPr="00E819E4" w:rsidRDefault="00E819E4" w:rsidP="00E819E4">
      <w:pPr>
        <w:spacing w:after="0" w:line="240" w:lineRule="auto"/>
        <w:ind w:left="567"/>
        <w:jc w:val="both"/>
        <w:rPr>
          <w:rFonts w:eastAsia="Times New Roman" w:cstheme="minorHAnsi"/>
          <w:sz w:val="24"/>
          <w:szCs w:val="24"/>
          <w:lang w:eastAsia="cs-CZ"/>
        </w:rPr>
      </w:pPr>
    </w:p>
    <w:p w:rsidR="00E819E4" w:rsidRDefault="00E819E4"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Pr="006B089A" w:rsidRDefault="006B089A" w:rsidP="006B089A">
      <w:pPr>
        <w:spacing w:after="0" w:line="240" w:lineRule="auto"/>
        <w:jc w:val="both"/>
        <w:rPr>
          <w:rFonts w:ascii="Times New Roman" w:eastAsia="Times New Roman" w:hAnsi="Times New Roman" w:cs="Times New Roman"/>
          <w:b/>
          <w:sz w:val="28"/>
          <w:szCs w:val="28"/>
          <w:lang w:eastAsia="cs-CZ"/>
        </w:rPr>
      </w:pPr>
      <w:r w:rsidRPr="006B089A">
        <w:rPr>
          <w:rFonts w:ascii="Times New Roman" w:eastAsia="Times New Roman" w:hAnsi="Times New Roman" w:cs="Times New Roman"/>
          <w:b/>
          <w:sz w:val="28"/>
          <w:szCs w:val="28"/>
          <w:lang w:eastAsia="cs-CZ"/>
        </w:rPr>
        <w:lastRenderedPageBreak/>
        <w:t>POPIS ČINNOSTÍ A FOREM PŘEDŠKOLNÍHO VZDĚLÁVÁNÍ:</w:t>
      </w:r>
    </w:p>
    <w:p w:rsidR="006B089A" w:rsidRPr="006B089A" w:rsidRDefault="006B089A" w:rsidP="006B089A">
      <w:pPr>
        <w:spacing w:after="0" w:line="240" w:lineRule="auto"/>
        <w:ind w:left="567"/>
        <w:jc w:val="both"/>
        <w:rPr>
          <w:rFonts w:ascii="Times New Roman" w:eastAsia="Times New Roman" w:hAnsi="Times New Roman" w:cs="Times New Roman"/>
          <w:b/>
          <w:sz w:val="28"/>
          <w:szCs w:val="28"/>
          <w:lang w:eastAsia="cs-CZ"/>
        </w:rPr>
      </w:pPr>
    </w:p>
    <w:p w:rsidR="006B089A" w:rsidRPr="006B089A" w:rsidRDefault="006B089A" w:rsidP="006B089A">
      <w:pPr>
        <w:spacing w:after="0" w:line="240" w:lineRule="auto"/>
        <w:ind w:left="567"/>
        <w:jc w:val="both"/>
        <w:rPr>
          <w:rFonts w:ascii="Times New Roman" w:eastAsia="Times New Roman" w:hAnsi="Times New Roman" w:cs="Times New Roman"/>
          <w:b/>
          <w:sz w:val="28"/>
          <w:szCs w:val="28"/>
          <w:lang w:eastAsia="cs-CZ"/>
        </w:rPr>
      </w:pPr>
    </w:p>
    <w:p w:rsidR="006B089A" w:rsidRPr="006B089A" w:rsidRDefault="006B089A" w:rsidP="006B089A">
      <w:pPr>
        <w:spacing w:after="0" w:line="240" w:lineRule="auto"/>
        <w:ind w:left="567"/>
        <w:jc w:val="both"/>
        <w:rPr>
          <w:rFonts w:ascii="Times New Roman" w:eastAsia="Times New Roman" w:hAnsi="Times New Roman" w:cs="Times New Roman"/>
          <w:b/>
          <w:sz w:val="28"/>
          <w:szCs w:val="28"/>
          <w:lang w:eastAsia="cs-CZ"/>
        </w:rPr>
      </w:pPr>
    </w:p>
    <w:p w:rsidR="006B089A" w:rsidRPr="006B089A" w:rsidRDefault="006B089A" w:rsidP="006B089A">
      <w:pPr>
        <w:numPr>
          <w:ilvl w:val="0"/>
          <w:numId w:val="62"/>
        </w:numPr>
        <w:spacing w:after="0" w:line="240" w:lineRule="auto"/>
        <w:contextualSpacing/>
        <w:jc w:val="both"/>
        <w:rPr>
          <w:rFonts w:eastAsia="Times New Roman" w:cstheme="minorHAnsi"/>
          <w:b/>
          <w:sz w:val="24"/>
          <w:szCs w:val="24"/>
          <w:lang w:eastAsia="cs-CZ"/>
        </w:rPr>
      </w:pPr>
      <w:r w:rsidRPr="006B089A">
        <w:rPr>
          <w:rFonts w:eastAsia="Times New Roman" w:cstheme="minorHAnsi"/>
          <w:b/>
          <w:sz w:val="24"/>
          <w:szCs w:val="24"/>
          <w:lang w:eastAsia="cs-CZ"/>
        </w:rPr>
        <w:t>Volná hra a spontánní činnosti:</w:t>
      </w:r>
    </w:p>
    <w:p w:rsidR="006B089A" w:rsidRPr="006B089A" w:rsidRDefault="006B089A" w:rsidP="006B089A">
      <w:pPr>
        <w:spacing w:after="0" w:line="240" w:lineRule="auto"/>
        <w:jc w:val="both"/>
        <w:rPr>
          <w:rFonts w:eastAsia="Times New Roman" w:cstheme="minorHAnsi"/>
          <w:sz w:val="24"/>
          <w:szCs w:val="24"/>
          <w:lang w:eastAsia="cs-CZ"/>
        </w:rPr>
      </w:pPr>
      <w:r w:rsidRPr="006B089A">
        <w:rPr>
          <w:rFonts w:eastAsia="Times New Roman" w:cstheme="minorHAnsi"/>
          <w:sz w:val="24"/>
          <w:szCs w:val="24"/>
          <w:lang w:eastAsia="cs-CZ"/>
        </w:rPr>
        <w:t>Mateřská škola poskytuje dostatek prostoru pro volnou hru a spontánní výběrové činnosti v době příchodu dětí do MŠ, po dopolední svačině, v průběhu pobytu venku a při odpoledních činnostech ve třídě, nebo při pěkném počasí na zahradě školy.</w:t>
      </w:r>
    </w:p>
    <w:p w:rsidR="006B089A" w:rsidRPr="006B089A" w:rsidRDefault="006B089A" w:rsidP="006B089A">
      <w:pPr>
        <w:spacing w:after="0" w:line="240" w:lineRule="auto"/>
        <w:ind w:left="567"/>
        <w:jc w:val="both"/>
        <w:rPr>
          <w:rFonts w:eastAsia="Times New Roman" w:cstheme="minorHAnsi"/>
          <w:b/>
          <w:sz w:val="24"/>
          <w:szCs w:val="24"/>
          <w:lang w:eastAsia="cs-CZ"/>
        </w:rPr>
      </w:pPr>
    </w:p>
    <w:p w:rsidR="006B089A" w:rsidRPr="006B089A" w:rsidRDefault="006B089A" w:rsidP="006B089A">
      <w:pPr>
        <w:numPr>
          <w:ilvl w:val="0"/>
          <w:numId w:val="62"/>
        </w:numPr>
        <w:spacing w:after="0" w:line="240" w:lineRule="auto"/>
        <w:contextualSpacing/>
        <w:jc w:val="both"/>
        <w:rPr>
          <w:rFonts w:eastAsia="Times New Roman" w:cstheme="minorHAnsi"/>
          <w:b/>
          <w:sz w:val="24"/>
          <w:szCs w:val="24"/>
          <w:lang w:eastAsia="cs-CZ"/>
        </w:rPr>
      </w:pPr>
      <w:r w:rsidRPr="006B089A">
        <w:rPr>
          <w:rFonts w:eastAsia="Times New Roman" w:cstheme="minorHAnsi"/>
          <w:b/>
          <w:sz w:val="24"/>
          <w:szCs w:val="24"/>
          <w:lang w:eastAsia="cs-CZ"/>
        </w:rPr>
        <w:t>Společné činnosti:</w:t>
      </w:r>
    </w:p>
    <w:p w:rsidR="006B089A" w:rsidRPr="006B089A" w:rsidRDefault="006B089A" w:rsidP="006B089A">
      <w:pPr>
        <w:spacing w:after="0" w:line="240" w:lineRule="auto"/>
        <w:jc w:val="both"/>
        <w:rPr>
          <w:rFonts w:eastAsia="Times New Roman" w:cstheme="minorHAnsi"/>
          <w:sz w:val="24"/>
          <w:szCs w:val="24"/>
          <w:lang w:eastAsia="cs-CZ"/>
        </w:rPr>
      </w:pPr>
      <w:r w:rsidRPr="006B089A">
        <w:rPr>
          <w:rFonts w:eastAsia="Times New Roman" w:cstheme="minorHAnsi"/>
          <w:sz w:val="24"/>
          <w:szCs w:val="24"/>
          <w:lang w:eastAsia="cs-CZ"/>
        </w:rPr>
        <w:t>Těmto činnostem je věnována většinou doba od dopolední svačiny do pobytu venku, ale řízená spontánní činnost, nebo hra může spontánně vzniknout nebo být navozena učitelkou kdykoliv v průběhu dne. Řízená činnost je plánována učitelkou, má stanovený cíl a prostředky, vychází z potřeb a zájmů dětí.</w:t>
      </w:r>
    </w:p>
    <w:p w:rsidR="006B089A" w:rsidRPr="006B089A" w:rsidRDefault="006B089A" w:rsidP="006B089A">
      <w:pPr>
        <w:spacing w:after="0" w:line="240" w:lineRule="auto"/>
        <w:ind w:left="567"/>
        <w:jc w:val="both"/>
        <w:rPr>
          <w:rFonts w:eastAsia="Times New Roman" w:cstheme="minorHAnsi"/>
          <w:sz w:val="24"/>
          <w:szCs w:val="24"/>
          <w:lang w:eastAsia="cs-CZ"/>
        </w:rPr>
      </w:pPr>
    </w:p>
    <w:p w:rsidR="006B089A" w:rsidRPr="006B089A" w:rsidRDefault="006B089A" w:rsidP="006B089A">
      <w:pPr>
        <w:numPr>
          <w:ilvl w:val="0"/>
          <w:numId w:val="62"/>
        </w:numPr>
        <w:spacing w:after="0" w:line="240" w:lineRule="auto"/>
        <w:contextualSpacing/>
        <w:jc w:val="both"/>
        <w:rPr>
          <w:rFonts w:eastAsia="Times New Roman" w:cstheme="minorHAnsi"/>
          <w:b/>
          <w:sz w:val="24"/>
          <w:szCs w:val="24"/>
          <w:lang w:eastAsia="cs-CZ"/>
        </w:rPr>
      </w:pPr>
      <w:r w:rsidRPr="006B089A">
        <w:rPr>
          <w:rFonts w:eastAsia="Times New Roman" w:cstheme="minorHAnsi"/>
          <w:b/>
          <w:sz w:val="24"/>
          <w:szCs w:val="24"/>
          <w:lang w:eastAsia="cs-CZ"/>
        </w:rPr>
        <w:t>Tělovýchovné chvilky:</w:t>
      </w:r>
    </w:p>
    <w:p w:rsidR="006B089A" w:rsidRPr="006B089A" w:rsidRDefault="006B089A" w:rsidP="006B089A">
      <w:pPr>
        <w:spacing w:after="0" w:line="240" w:lineRule="auto"/>
        <w:jc w:val="both"/>
        <w:rPr>
          <w:rFonts w:eastAsia="Times New Roman" w:cstheme="minorHAnsi"/>
          <w:b/>
          <w:sz w:val="24"/>
          <w:szCs w:val="24"/>
          <w:lang w:eastAsia="cs-CZ"/>
        </w:rPr>
      </w:pPr>
      <w:r w:rsidRPr="006B089A">
        <w:rPr>
          <w:rFonts w:eastAsia="Times New Roman" w:cstheme="minorHAnsi"/>
          <w:sz w:val="24"/>
          <w:szCs w:val="24"/>
          <w:lang w:eastAsia="cs-CZ"/>
        </w:rPr>
        <w:t>Jsou zařazovány kdykoliv v průběhu dne, nejčastěji před svačinou nebo před a při pobytu venku. Jejich cílem je navození rušných aktivit, procvičování dechového a pohybového aparátu, podpora zdravého růstu a tělesné zdatnosti</w:t>
      </w:r>
      <w:r w:rsidRPr="006B089A">
        <w:rPr>
          <w:rFonts w:eastAsia="Times New Roman" w:cstheme="minorHAnsi"/>
          <w:b/>
          <w:sz w:val="24"/>
          <w:szCs w:val="24"/>
          <w:lang w:eastAsia="cs-CZ"/>
        </w:rPr>
        <w:t>.</w:t>
      </w:r>
    </w:p>
    <w:p w:rsidR="006B089A" w:rsidRPr="006B089A" w:rsidRDefault="006B089A" w:rsidP="006B089A">
      <w:pPr>
        <w:spacing w:after="0" w:line="240" w:lineRule="auto"/>
        <w:ind w:left="567"/>
        <w:jc w:val="both"/>
        <w:rPr>
          <w:rFonts w:eastAsia="Times New Roman" w:cstheme="minorHAnsi"/>
          <w:b/>
          <w:sz w:val="24"/>
          <w:szCs w:val="24"/>
          <w:lang w:eastAsia="cs-CZ"/>
        </w:rPr>
      </w:pPr>
    </w:p>
    <w:p w:rsidR="006B089A" w:rsidRPr="006B089A" w:rsidRDefault="006B089A" w:rsidP="006B089A">
      <w:pPr>
        <w:numPr>
          <w:ilvl w:val="0"/>
          <w:numId w:val="62"/>
        </w:numPr>
        <w:spacing w:after="0" w:line="240" w:lineRule="auto"/>
        <w:contextualSpacing/>
        <w:jc w:val="both"/>
        <w:rPr>
          <w:rFonts w:eastAsia="Times New Roman" w:cstheme="minorHAnsi"/>
          <w:b/>
          <w:sz w:val="24"/>
          <w:szCs w:val="24"/>
          <w:lang w:eastAsia="cs-CZ"/>
        </w:rPr>
      </w:pPr>
      <w:r w:rsidRPr="006B089A">
        <w:rPr>
          <w:rFonts w:eastAsia="Times New Roman" w:cstheme="minorHAnsi"/>
          <w:b/>
          <w:sz w:val="24"/>
          <w:szCs w:val="24"/>
          <w:lang w:eastAsia="cs-CZ"/>
        </w:rPr>
        <w:t xml:space="preserve">Společné jídlo: </w:t>
      </w:r>
    </w:p>
    <w:p w:rsidR="006B089A" w:rsidRPr="006B089A" w:rsidRDefault="006B089A" w:rsidP="006B089A">
      <w:pPr>
        <w:spacing w:after="0" w:line="240" w:lineRule="auto"/>
        <w:jc w:val="both"/>
        <w:rPr>
          <w:rFonts w:eastAsia="Times New Roman" w:cstheme="minorHAnsi"/>
          <w:sz w:val="24"/>
          <w:szCs w:val="24"/>
          <w:lang w:eastAsia="cs-CZ"/>
        </w:rPr>
      </w:pPr>
      <w:r w:rsidRPr="006B089A">
        <w:rPr>
          <w:rFonts w:eastAsia="Times New Roman" w:cstheme="minorHAnsi"/>
          <w:sz w:val="24"/>
          <w:szCs w:val="24"/>
          <w:lang w:eastAsia="cs-CZ"/>
        </w:rPr>
        <w:t>Je podáváno třikrát denně, děti jsou vedeny k samostatnosti a sebeobsluze, do jídla nejsou nuceny, ale snažíme se o maximální motivaci formou osobního příkladu a přiznání kompetence výběru dítěti (můžeš se rozhodnout, kolik jídla chceš a dle chuti si přidat).</w:t>
      </w:r>
    </w:p>
    <w:p w:rsidR="006B089A" w:rsidRPr="006B089A" w:rsidRDefault="006B089A" w:rsidP="006B089A">
      <w:pPr>
        <w:spacing w:after="0" w:line="240" w:lineRule="auto"/>
        <w:ind w:left="567"/>
        <w:jc w:val="both"/>
        <w:rPr>
          <w:rFonts w:eastAsia="Times New Roman" w:cstheme="minorHAnsi"/>
          <w:b/>
          <w:sz w:val="24"/>
          <w:szCs w:val="24"/>
          <w:lang w:eastAsia="cs-CZ"/>
        </w:rPr>
      </w:pPr>
    </w:p>
    <w:p w:rsidR="006B089A" w:rsidRPr="006B089A" w:rsidRDefault="006B089A" w:rsidP="006B089A">
      <w:pPr>
        <w:numPr>
          <w:ilvl w:val="0"/>
          <w:numId w:val="62"/>
        </w:numPr>
        <w:spacing w:after="0" w:line="240" w:lineRule="auto"/>
        <w:contextualSpacing/>
        <w:jc w:val="both"/>
        <w:rPr>
          <w:rFonts w:eastAsia="Times New Roman" w:cstheme="minorHAnsi"/>
          <w:b/>
          <w:sz w:val="24"/>
          <w:szCs w:val="24"/>
          <w:lang w:eastAsia="cs-CZ"/>
        </w:rPr>
      </w:pPr>
      <w:r w:rsidRPr="006B089A">
        <w:rPr>
          <w:rFonts w:eastAsia="Times New Roman" w:cstheme="minorHAnsi"/>
          <w:b/>
          <w:sz w:val="24"/>
          <w:szCs w:val="24"/>
          <w:lang w:eastAsia="cs-CZ"/>
        </w:rPr>
        <w:t>Hygiena a sebeobsluha:</w:t>
      </w:r>
    </w:p>
    <w:p w:rsidR="006B089A" w:rsidRPr="006B089A" w:rsidRDefault="006B089A" w:rsidP="006B089A">
      <w:pPr>
        <w:spacing w:after="0" w:line="240" w:lineRule="auto"/>
        <w:jc w:val="both"/>
        <w:rPr>
          <w:rFonts w:eastAsia="Times New Roman" w:cstheme="minorHAnsi"/>
          <w:sz w:val="24"/>
          <w:szCs w:val="24"/>
          <w:lang w:eastAsia="cs-CZ"/>
        </w:rPr>
      </w:pPr>
      <w:r w:rsidRPr="006B089A">
        <w:rPr>
          <w:rFonts w:eastAsia="Times New Roman" w:cstheme="minorHAnsi"/>
          <w:sz w:val="24"/>
          <w:szCs w:val="24"/>
          <w:lang w:eastAsia="cs-CZ"/>
        </w:rPr>
        <w:t xml:space="preserve">Hygienické potřeby provádějí děti samostatně dle vlastní potřeby a požadavku intimity. </w:t>
      </w:r>
      <w:proofErr w:type="gramStart"/>
      <w:r w:rsidRPr="006B089A">
        <w:rPr>
          <w:rFonts w:eastAsia="Times New Roman" w:cstheme="minorHAnsi"/>
          <w:sz w:val="24"/>
          <w:szCs w:val="24"/>
          <w:lang w:eastAsia="cs-CZ"/>
        </w:rPr>
        <w:t>Potřebují</w:t>
      </w:r>
      <w:proofErr w:type="gramEnd"/>
      <w:r w:rsidRPr="006B089A">
        <w:rPr>
          <w:rFonts w:eastAsia="Times New Roman" w:cstheme="minorHAnsi"/>
          <w:sz w:val="24"/>
          <w:szCs w:val="24"/>
          <w:lang w:eastAsia="cs-CZ"/>
        </w:rPr>
        <w:t>–</w:t>
      </w:r>
      <w:proofErr w:type="spellStart"/>
      <w:proofErr w:type="gramStart"/>
      <w:r w:rsidRPr="006B089A">
        <w:rPr>
          <w:rFonts w:eastAsia="Times New Roman" w:cstheme="minorHAnsi"/>
          <w:sz w:val="24"/>
          <w:szCs w:val="24"/>
          <w:lang w:eastAsia="cs-CZ"/>
        </w:rPr>
        <w:t>li</w:t>
      </w:r>
      <w:proofErr w:type="spellEnd"/>
      <w:proofErr w:type="gramEnd"/>
      <w:r w:rsidRPr="006B089A">
        <w:rPr>
          <w:rFonts w:eastAsia="Times New Roman" w:cstheme="minorHAnsi"/>
          <w:sz w:val="24"/>
          <w:szCs w:val="24"/>
          <w:lang w:eastAsia="cs-CZ"/>
        </w:rPr>
        <w:t xml:space="preserve"> pomoc, je jim poskytnuta ze strany učitelky, nebo uklízečky. Při oblékání a svlékání, úklidu hraček jsou vedeny k samostatnosti taktéž.</w:t>
      </w:r>
    </w:p>
    <w:p w:rsidR="006B089A" w:rsidRPr="006B089A" w:rsidRDefault="006B089A" w:rsidP="006B089A">
      <w:pPr>
        <w:spacing w:after="0" w:line="240" w:lineRule="auto"/>
        <w:ind w:left="567"/>
        <w:jc w:val="both"/>
        <w:rPr>
          <w:rFonts w:eastAsia="Times New Roman" w:cstheme="minorHAnsi"/>
          <w:sz w:val="24"/>
          <w:szCs w:val="24"/>
          <w:lang w:eastAsia="cs-CZ"/>
        </w:rPr>
      </w:pPr>
    </w:p>
    <w:p w:rsidR="006B089A" w:rsidRPr="006B089A" w:rsidRDefault="006B089A" w:rsidP="006B089A">
      <w:pPr>
        <w:numPr>
          <w:ilvl w:val="0"/>
          <w:numId w:val="62"/>
        </w:numPr>
        <w:spacing w:after="0" w:line="240" w:lineRule="auto"/>
        <w:contextualSpacing/>
        <w:jc w:val="both"/>
        <w:rPr>
          <w:rFonts w:eastAsia="Times New Roman" w:cstheme="minorHAnsi"/>
          <w:b/>
          <w:sz w:val="24"/>
          <w:szCs w:val="24"/>
          <w:lang w:eastAsia="cs-CZ"/>
        </w:rPr>
      </w:pPr>
      <w:r w:rsidRPr="006B089A">
        <w:rPr>
          <w:rFonts w:eastAsia="Times New Roman" w:cstheme="minorHAnsi"/>
          <w:b/>
          <w:sz w:val="24"/>
          <w:szCs w:val="24"/>
          <w:lang w:eastAsia="cs-CZ"/>
        </w:rPr>
        <w:t>Pobyt venku:</w:t>
      </w:r>
    </w:p>
    <w:p w:rsidR="006B089A" w:rsidRPr="006B089A" w:rsidRDefault="006B089A" w:rsidP="006B089A">
      <w:pPr>
        <w:spacing w:after="0" w:line="240" w:lineRule="auto"/>
        <w:jc w:val="both"/>
        <w:rPr>
          <w:rFonts w:eastAsia="Times New Roman" w:cstheme="minorHAnsi"/>
          <w:sz w:val="24"/>
          <w:szCs w:val="24"/>
          <w:lang w:eastAsia="cs-CZ"/>
        </w:rPr>
      </w:pPr>
      <w:r w:rsidRPr="006B089A">
        <w:rPr>
          <w:rFonts w:eastAsia="Times New Roman" w:cstheme="minorHAnsi"/>
          <w:sz w:val="24"/>
          <w:szCs w:val="24"/>
          <w:lang w:eastAsia="cs-CZ"/>
        </w:rPr>
        <w:t>Může probíhat na zahradě, nebo formou vycházky do prostředí, ve kterém se mohou děti volně pohybovat. Pobyt venku poskytuje dětem poznatky o okolí a především je prostorem k dostatečnému pohybovému vyžití a volné hře.</w:t>
      </w:r>
    </w:p>
    <w:p w:rsidR="006B089A" w:rsidRPr="006B089A" w:rsidRDefault="006B089A" w:rsidP="006B089A">
      <w:pPr>
        <w:spacing w:after="0" w:line="240" w:lineRule="auto"/>
        <w:ind w:left="567"/>
        <w:jc w:val="both"/>
        <w:rPr>
          <w:rFonts w:eastAsia="Times New Roman" w:cstheme="minorHAnsi"/>
          <w:sz w:val="24"/>
          <w:szCs w:val="24"/>
          <w:lang w:eastAsia="cs-CZ"/>
        </w:rPr>
      </w:pPr>
    </w:p>
    <w:p w:rsidR="006B089A" w:rsidRPr="006B089A" w:rsidRDefault="006B089A" w:rsidP="006B089A">
      <w:pPr>
        <w:numPr>
          <w:ilvl w:val="0"/>
          <w:numId w:val="62"/>
        </w:numPr>
        <w:spacing w:after="0" w:line="240" w:lineRule="auto"/>
        <w:contextualSpacing/>
        <w:jc w:val="both"/>
        <w:rPr>
          <w:rFonts w:eastAsia="Times New Roman" w:cstheme="minorHAnsi"/>
          <w:b/>
          <w:sz w:val="24"/>
          <w:szCs w:val="24"/>
          <w:lang w:eastAsia="cs-CZ"/>
        </w:rPr>
      </w:pPr>
      <w:r w:rsidRPr="006B089A">
        <w:rPr>
          <w:rFonts w:eastAsia="Times New Roman" w:cstheme="minorHAnsi"/>
          <w:b/>
          <w:sz w:val="24"/>
          <w:szCs w:val="24"/>
          <w:lang w:eastAsia="cs-CZ"/>
        </w:rPr>
        <w:t>Individuální práce:</w:t>
      </w:r>
    </w:p>
    <w:p w:rsidR="006B089A" w:rsidRPr="006B089A" w:rsidRDefault="006B089A" w:rsidP="006B089A">
      <w:pPr>
        <w:spacing w:after="0" w:line="240" w:lineRule="auto"/>
        <w:jc w:val="both"/>
        <w:rPr>
          <w:rFonts w:eastAsia="Times New Roman" w:cstheme="minorHAnsi"/>
          <w:sz w:val="24"/>
          <w:szCs w:val="24"/>
          <w:lang w:eastAsia="cs-CZ"/>
        </w:rPr>
      </w:pPr>
      <w:r w:rsidRPr="006B089A">
        <w:rPr>
          <w:rFonts w:eastAsia="Times New Roman" w:cstheme="minorHAnsi"/>
          <w:sz w:val="24"/>
          <w:szCs w:val="24"/>
          <w:lang w:eastAsia="cs-CZ"/>
        </w:rPr>
        <w:t>Je prováděna s dětmi, které potřebují procvičit některou dovednost potřebnou pro vstup do ZŠ a s dětmi zařazenými do spolupráce s PPP v Semilech. O individuální práci jsou informováni rodiče a je jim nabídnuta spolupráce.</w:t>
      </w:r>
    </w:p>
    <w:p w:rsidR="006B089A" w:rsidRPr="006B089A" w:rsidRDefault="006B089A" w:rsidP="006B089A">
      <w:pPr>
        <w:spacing w:after="0" w:line="240" w:lineRule="auto"/>
        <w:ind w:left="567"/>
        <w:jc w:val="both"/>
        <w:rPr>
          <w:rFonts w:eastAsia="Times New Roman" w:cstheme="minorHAnsi"/>
          <w:b/>
          <w:sz w:val="24"/>
          <w:szCs w:val="24"/>
          <w:lang w:eastAsia="cs-CZ"/>
        </w:rPr>
      </w:pPr>
    </w:p>
    <w:p w:rsidR="006B089A" w:rsidRPr="006B089A" w:rsidRDefault="006B089A" w:rsidP="006B089A">
      <w:pPr>
        <w:numPr>
          <w:ilvl w:val="0"/>
          <w:numId w:val="62"/>
        </w:numPr>
        <w:spacing w:after="0" w:line="240" w:lineRule="auto"/>
        <w:contextualSpacing/>
        <w:jc w:val="both"/>
        <w:rPr>
          <w:rFonts w:eastAsia="Times New Roman" w:cstheme="minorHAnsi"/>
          <w:b/>
          <w:sz w:val="24"/>
          <w:szCs w:val="24"/>
          <w:lang w:eastAsia="cs-CZ"/>
        </w:rPr>
      </w:pPr>
      <w:r w:rsidRPr="006B089A">
        <w:rPr>
          <w:rFonts w:eastAsia="Times New Roman" w:cstheme="minorHAnsi"/>
          <w:b/>
          <w:sz w:val="24"/>
          <w:szCs w:val="24"/>
          <w:lang w:eastAsia="cs-CZ"/>
        </w:rPr>
        <w:t>Odpočinek a spánek:</w:t>
      </w:r>
    </w:p>
    <w:p w:rsidR="006B089A" w:rsidRPr="006B089A" w:rsidRDefault="006B089A" w:rsidP="006B089A">
      <w:pPr>
        <w:spacing w:after="0" w:line="240" w:lineRule="auto"/>
        <w:jc w:val="both"/>
        <w:rPr>
          <w:rFonts w:eastAsia="Times New Roman" w:cstheme="minorHAnsi"/>
          <w:sz w:val="24"/>
          <w:szCs w:val="24"/>
          <w:lang w:eastAsia="cs-CZ"/>
        </w:rPr>
      </w:pPr>
      <w:r w:rsidRPr="006B089A">
        <w:rPr>
          <w:rFonts w:eastAsia="Times New Roman" w:cstheme="minorHAnsi"/>
          <w:sz w:val="24"/>
          <w:szCs w:val="24"/>
          <w:lang w:eastAsia="cs-CZ"/>
        </w:rPr>
        <w:t xml:space="preserve">V době poledního klidu malé děti spí a starší děti odpočívají na lehátku. Tato doba je kromě odpočinku věnována čtení pohádek a poezie, poslechu hudby a zpěvu. Děti si mohou do MŠ přinést hračku, kterou mohou půjčit kamarádům, nebudou s ní ohrožovat další děti a </w:t>
      </w:r>
      <w:proofErr w:type="gramStart"/>
      <w:r w:rsidRPr="006B089A">
        <w:rPr>
          <w:rFonts w:eastAsia="Times New Roman" w:cstheme="minorHAnsi"/>
          <w:sz w:val="24"/>
          <w:szCs w:val="24"/>
          <w:lang w:eastAsia="cs-CZ"/>
        </w:rPr>
        <w:t>nebude</w:t>
      </w:r>
      <w:proofErr w:type="gramEnd"/>
      <w:r w:rsidRPr="006B089A">
        <w:rPr>
          <w:rFonts w:eastAsia="Times New Roman" w:cstheme="minorHAnsi"/>
          <w:sz w:val="24"/>
          <w:szCs w:val="24"/>
          <w:lang w:eastAsia="cs-CZ"/>
        </w:rPr>
        <w:t>–</w:t>
      </w:r>
      <w:proofErr w:type="spellStart"/>
      <w:proofErr w:type="gramStart"/>
      <w:r w:rsidRPr="006B089A">
        <w:rPr>
          <w:rFonts w:eastAsia="Times New Roman" w:cstheme="minorHAnsi"/>
          <w:sz w:val="24"/>
          <w:szCs w:val="24"/>
          <w:lang w:eastAsia="cs-CZ"/>
        </w:rPr>
        <w:t>li</w:t>
      </w:r>
      <w:proofErr w:type="spellEnd"/>
      <w:proofErr w:type="gramEnd"/>
      <w:r w:rsidRPr="006B089A">
        <w:rPr>
          <w:rFonts w:eastAsia="Times New Roman" w:cstheme="minorHAnsi"/>
          <w:sz w:val="24"/>
          <w:szCs w:val="24"/>
          <w:lang w:eastAsia="cs-CZ"/>
        </w:rPr>
        <w:t xml:space="preserve"> vadit její případné poškození či ztráta.</w:t>
      </w:r>
    </w:p>
    <w:p w:rsidR="006B089A" w:rsidRPr="006B089A" w:rsidRDefault="006B089A" w:rsidP="006B089A">
      <w:pPr>
        <w:spacing w:after="0" w:line="240" w:lineRule="auto"/>
        <w:ind w:left="567"/>
        <w:jc w:val="both"/>
        <w:rPr>
          <w:rFonts w:eastAsia="Times New Roman" w:cstheme="minorHAnsi"/>
          <w:b/>
          <w:sz w:val="24"/>
          <w:szCs w:val="24"/>
          <w:lang w:eastAsia="cs-CZ"/>
        </w:rPr>
      </w:pPr>
    </w:p>
    <w:p w:rsidR="006B089A" w:rsidRPr="006B089A" w:rsidRDefault="006B089A" w:rsidP="006B089A">
      <w:pPr>
        <w:spacing w:after="0" w:line="240" w:lineRule="auto"/>
        <w:ind w:left="567"/>
        <w:jc w:val="both"/>
        <w:rPr>
          <w:rFonts w:eastAsia="Times New Roman" w:cstheme="minorHAnsi"/>
          <w:b/>
          <w:sz w:val="24"/>
          <w:szCs w:val="24"/>
          <w:lang w:eastAsia="cs-CZ"/>
        </w:rPr>
      </w:pPr>
    </w:p>
    <w:p w:rsidR="006B089A" w:rsidRPr="006B089A" w:rsidRDefault="006B089A" w:rsidP="006B089A">
      <w:pPr>
        <w:numPr>
          <w:ilvl w:val="0"/>
          <w:numId w:val="62"/>
        </w:numPr>
        <w:spacing w:after="0" w:line="240" w:lineRule="auto"/>
        <w:contextualSpacing/>
        <w:jc w:val="both"/>
        <w:rPr>
          <w:rFonts w:eastAsia="Times New Roman" w:cstheme="minorHAnsi"/>
          <w:b/>
          <w:sz w:val="24"/>
          <w:szCs w:val="24"/>
          <w:lang w:eastAsia="cs-CZ"/>
        </w:rPr>
      </w:pPr>
      <w:r w:rsidRPr="006B089A">
        <w:rPr>
          <w:rFonts w:eastAsia="Times New Roman" w:cstheme="minorHAnsi"/>
          <w:b/>
          <w:sz w:val="24"/>
          <w:szCs w:val="24"/>
          <w:lang w:eastAsia="cs-CZ"/>
        </w:rPr>
        <w:lastRenderedPageBreak/>
        <w:t xml:space="preserve">Komunikace mezi školu a rodinou: </w:t>
      </w:r>
    </w:p>
    <w:p w:rsidR="006B089A" w:rsidRPr="006B089A" w:rsidRDefault="006B089A" w:rsidP="006B089A">
      <w:pPr>
        <w:spacing w:after="0" w:line="240" w:lineRule="auto"/>
        <w:jc w:val="both"/>
        <w:rPr>
          <w:rFonts w:eastAsia="Times New Roman" w:cstheme="minorHAnsi"/>
          <w:sz w:val="24"/>
          <w:szCs w:val="24"/>
          <w:lang w:eastAsia="cs-CZ"/>
        </w:rPr>
      </w:pPr>
      <w:r w:rsidRPr="006B089A">
        <w:rPr>
          <w:rFonts w:eastAsia="Times New Roman" w:cstheme="minorHAnsi"/>
          <w:sz w:val="24"/>
          <w:szCs w:val="24"/>
          <w:lang w:eastAsia="cs-CZ"/>
        </w:rPr>
        <w:t xml:space="preserve">Rodiče mohou kdykoliv vejít do třídy a podívat se, co dělá jejich dítě. Podmínkou je přezutí a fakt, že nemají akutní infekční onemocnění. K rozhovorům s učitelkou je nejvhodnější čas při ranním, či odpoledním předáváním dítěte. Ředitelka je k dispozici každé poledne a konzultaci je také možno si domluvit telefonicky. </w:t>
      </w:r>
    </w:p>
    <w:p w:rsidR="006B089A" w:rsidRPr="006B089A" w:rsidRDefault="006B089A" w:rsidP="006B089A">
      <w:pPr>
        <w:spacing w:after="0" w:line="240" w:lineRule="auto"/>
        <w:ind w:left="567"/>
        <w:jc w:val="both"/>
        <w:rPr>
          <w:rFonts w:eastAsia="Times New Roman" w:cstheme="minorHAnsi"/>
          <w:b/>
          <w:sz w:val="24"/>
          <w:szCs w:val="24"/>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Pr="006B089A" w:rsidRDefault="006B089A" w:rsidP="006B089A">
      <w:pPr>
        <w:spacing w:after="0" w:line="240" w:lineRule="auto"/>
        <w:jc w:val="both"/>
        <w:rPr>
          <w:rFonts w:eastAsia="Times New Roman" w:cstheme="minorHAnsi"/>
          <w:b/>
          <w:sz w:val="32"/>
          <w:szCs w:val="32"/>
          <w:lang w:eastAsia="cs-CZ"/>
        </w:rPr>
      </w:pPr>
      <w:r w:rsidRPr="006B089A">
        <w:rPr>
          <w:rFonts w:eastAsia="Times New Roman" w:cstheme="minorHAnsi"/>
          <w:b/>
          <w:sz w:val="32"/>
          <w:szCs w:val="32"/>
          <w:lang w:eastAsia="cs-CZ"/>
        </w:rPr>
        <w:lastRenderedPageBreak/>
        <w:t>MATEŘSKÁ  ŠKOLA  -  SPOLUPRÁCE:</w:t>
      </w:r>
    </w:p>
    <w:p w:rsidR="006B089A" w:rsidRPr="006B089A" w:rsidRDefault="006B089A" w:rsidP="006B089A">
      <w:pPr>
        <w:spacing w:after="0" w:line="240" w:lineRule="auto"/>
        <w:ind w:left="567"/>
        <w:jc w:val="both"/>
        <w:rPr>
          <w:rFonts w:eastAsia="Times New Roman" w:cstheme="minorHAnsi"/>
          <w:b/>
          <w:sz w:val="28"/>
          <w:szCs w:val="28"/>
          <w:lang w:eastAsia="cs-CZ"/>
        </w:rPr>
      </w:pPr>
    </w:p>
    <w:p w:rsidR="006B089A" w:rsidRPr="006B089A" w:rsidRDefault="006B089A" w:rsidP="006B089A">
      <w:pPr>
        <w:spacing w:after="0" w:line="240" w:lineRule="auto"/>
        <w:ind w:left="567"/>
        <w:jc w:val="both"/>
        <w:rPr>
          <w:rFonts w:eastAsia="Times New Roman" w:cstheme="minorHAnsi"/>
          <w:b/>
          <w:sz w:val="28"/>
          <w:szCs w:val="28"/>
          <w:lang w:eastAsia="cs-CZ"/>
        </w:rPr>
      </w:pPr>
      <w:r w:rsidRPr="006B089A">
        <w:rPr>
          <w:rFonts w:eastAsia="Times New Roman" w:cstheme="minorHAnsi"/>
          <w:b/>
          <w:sz w:val="28"/>
          <w:szCs w:val="28"/>
          <w:lang w:eastAsia="cs-CZ"/>
        </w:rPr>
        <w:t>ZÁKLADNÍ ŠKOLA</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návštěva dětí a učitelek v I. třídě</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společná schůzka PPP Semily, MŠ, ZŠ  - Budeme mít školáka</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společné návštěvy kulturních představení</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výměna poznatků s učitelkou I. třídy</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spolupráce při zápisu do I. třídy</w:t>
      </w:r>
    </w:p>
    <w:p w:rsidR="006B089A" w:rsidRPr="006B089A" w:rsidRDefault="006B089A" w:rsidP="006B089A">
      <w:pPr>
        <w:spacing w:after="0" w:line="240" w:lineRule="auto"/>
        <w:ind w:left="567"/>
        <w:jc w:val="both"/>
        <w:rPr>
          <w:rFonts w:eastAsia="Times New Roman" w:cstheme="minorHAnsi"/>
          <w:b/>
          <w:sz w:val="28"/>
          <w:szCs w:val="28"/>
          <w:lang w:eastAsia="cs-CZ"/>
        </w:rPr>
      </w:pPr>
    </w:p>
    <w:p w:rsidR="006B089A" w:rsidRPr="006B089A" w:rsidRDefault="006B089A" w:rsidP="006B089A">
      <w:pPr>
        <w:spacing w:after="0" w:line="240" w:lineRule="auto"/>
        <w:ind w:left="567"/>
        <w:jc w:val="both"/>
        <w:rPr>
          <w:rFonts w:eastAsia="Times New Roman" w:cstheme="minorHAnsi"/>
          <w:b/>
          <w:sz w:val="28"/>
          <w:szCs w:val="28"/>
          <w:lang w:eastAsia="cs-CZ"/>
        </w:rPr>
      </w:pPr>
      <w:r w:rsidRPr="006B089A">
        <w:rPr>
          <w:rFonts w:eastAsia="Times New Roman" w:cstheme="minorHAnsi"/>
          <w:b/>
          <w:sz w:val="28"/>
          <w:szCs w:val="28"/>
          <w:lang w:eastAsia="cs-CZ"/>
        </w:rPr>
        <w:t>PPP SEMILY</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společná schůzka rodičů ZŠ, MŠ, PPP</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proofErr w:type="spellStart"/>
      <w:r w:rsidRPr="006B089A">
        <w:rPr>
          <w:rFonts w:eastAsia="Times New Roman" w:cstheme="minorHAnsi"/>
          <w:sz w:val="24"/>
          <w:szCs w:val="24"/>
          <w:lang w:eastAsia="cs-CZ"/>
        </w:rPr>
        <w:t>screening</w:t>
      </w:r>
      <w:proofErr w:type="spellEnd"/>
      <w:r w:rsidRPr="006B089A">
        <w:rPr>
          <w:rFonts w:eastAsia="Times New Roman" w:cstheme="minorHAnsi"/>
          <w:sz w:val="24"/>
          <w:szCs w:val="24"/>
          <w:lang w:eastAsia="cs-CZ"/>
        </w:rPr>
        <w:t xml:space="preserve"> </w:t>
      </w:r>
      <w:proofErr w:type="spellStart"/>
      <w:r w:rsidRPr="006B089A">
        <w:rPr>
          <w:rFonts w:eastAsia="Times New Roman" w:cstheme="minorHAnsi"/>
          <w:sz w:val="24"/>
          <w:szCs w:val="24"/>
          <w:lang w:eastAsia="cs-CZ"/>
        </w:rPr>
        <w:t>grafomotoriky</w:t>
      </w:r>
      <w:proofErr w:type="spellEnd"/>
      <w:r w:rsidRPr="006B089A">
        <w:rPr>
          <w:rFonts w:eastAsia="Times New Roman" w:cstheme="minorHAnsi"/>
          <w:sz w:val="24"/>
          <w:szCs w:val="24"/>
          <w:lang w:eastAsia="cs-CZ"/>
        </w:rPr>
        <w:t xml:space="preserve"> v MŠ</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umožnění rodičům šetření školní zralosti v MŠ</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zprostředkování kontaktů mezi rodiči a PPP</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spolupráce při vedení dětí s podpůrnými opatřeními</w:t>
      </w:r>
    </w:p>
    <w:p w:rsidR="006B089A" w:rsidRPr="006B089A" w:rsidRDefault="006B089A" w:rsidP="006B089A">
      <w:pPr>
        <w:numPr>
          <w:ilvl w:val="0"/>
          <w:numId w:val="63"/>
        </w:numPr>
        <w:spacing w:after="0" w:line="240" w:lineRule="auto"/>
        <w:ind w:left="567"/>
        <w:jc w:val="both"/>
        <w:rPr>
          <w:rFonts w:eastAsia="Times New Roman" w:cstheme="minorHAnsi"/>
          <w:sz w:val="28"/>
          <w:szCs w:val="28"/>
          <w:lang w:eastAsia="cs-CZ"/>
        </w:rPr>
      </w:pPr>
      <w:r w:rsidRPr="006B089A">
        <w:rPr>
          <w:rFonts w:eastAsia="Times New Roman" w:cstheme="minorHAnsi"/>
          <w:sz w:val="24"/>
          <w:szCs w:val="24"/>
          <w:lang w:eastAsia="cs-CZ"/>
        </w:rPr>
        <w:t>nabídka kurzů rozvoje předškolních dovedností</w:t>
      </w:r>
    </w:p>
    <w:p w:rsidR="006B089A" w:rsidRPr="006B089A" w:rsidRDefault="006B089A" w:rsidP="006B089A">
      <w:pPr>
        <w:spacing w:after="0" w:line="240" w:lineRule="auto"/>
        <w:ind w:left="567"/>
        <w:jc w:val="both"/>
        <w:rPr>
          <w:rFonts w:eastAsia="Times New Roman" w:cstheme="minorHAnsi"/>
          <w:b/>
          <w:sz w:val="28"/>
          <w:szCs w:val="28"/>
          <w:lang w:eastAsia="cs-CZ"/>
        </w:rPr>
      </w:pPr>
    </w:p>
    <w:p w:rsidR="006B089A" w:rsidRPr="006B089A" w:rsidRDefault="006B089A" w:rsidP="006B089A">
      <w:pPr>
        <w:spacing w:after="0" w:line="240" w:lineRule="auto"/>
        <w:ind w:left="567"/>
        <w:jc w:val="both"/>
        <w:rPr>
          <w:rFonts w:eastAsia="Times New Roman" w:cstheme="minorHAnsi"/>
          <w:b/>
          <w:sz w:val="28"/>
          <w:szCs w:val="28"/>
          <w:lang w:eastAsia="cs-CZ"/>
        </w:rPr>
      </w:pPr>
      <w:r w:rsidRPr="006B089A">
        <w:rPr>
          <w:rFonts w:eastAsia="Times New Roman" w:cstheme="minorHAnsi"/>
          <w:b/>
          <w:sz w:val="28"/>
          <w:szCs w:val="28"/>
          <w:lang w:eastAsia="cs-CZ"/>
        </w:rPr>
        <w:t>MĚSTO VYSOKÉ NAD JIZEROU</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účast učitelek a dětí na akcích pořádaných městem</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pozvání zástupců města na akce pořádané MŠ</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pomoc města při úpravě školní zahrady a drobných opravách na škole</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 xml:space="preserve">výstava ve vestibulu Města Vysoké n. </w:t>
      </w:r>
      <w:proofErr w:type="spellStart"/>
      <w:r w:rsidRPr="006B089A">
        <w:rPr>
          <w:rFonts w:eastAsia="Times New Roman" w:cstheme="minorHAnsi"/>
          <w:sz w:val="24"/>
          <w:szCs w:val="24"/>
          <w:lang w:eastAsia="cs-CZ"/>
        </w:rPr>
        <w:t>Jiz</w:t>
      </w:r>
      <w:proofErr w:type="spellEnd"/>
      <w:r w:rsidRPr="006B089A">
        <w:rPr>
          <w:rFonts w:eastAsia="Times New Roman" w:cstheme="minorHAnsi"/>
          <w:sz w:val="24"/>
          <w:szCs w:val="24"/>
          <w:lang w:eastAsia="cs-CZ"/>
        </w:rPr>
        <w:t>.</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spolupráce při rozpočtu školy</w:t>
      </w:r>
    </w:p>
    <w:p w:rsidR="006B089A" w:rsidRPr="006B089A" w:rsidRDefault="006B089A" w:rsidP="006B089A">
      <w:pPr>
        <w:spacing w:after="0" w:line="240" w:lineRule="auto"/>
        <w:ind w:left="567"/>
        <w:jc w:val="both"/>
        <w:rPr>
          <w:rFonts w:eastAsia="Times New Roman" w:cstheme="minorHAnsi"/>
          <w:b/>
          <w:sz w:val="28"/>
          <w:szCs w:val="28"/>
          <w:lang w:eastAsia="cs-CZ"/>
        </w:rPr>
      </w:pPr>
    </w:p>
    <w:p w:rsidR="006B089A" w:rsidRPr="006B089A" w:rsidRDefault="006B089A" w:rsidP="006B089A">
      <w:pPr>
        <w:spacing w:after="0" w:line="240" w:lineRule="auto"/>
        <w:ind w:left="567"/>
        <w:jc w:val="both"/>
        <w:rPr>
          <w:rFonts w:eastAsia="Times New Roman" w:cstheme="minorHAnsi"/>
          <w:b/>
          <w:sz w:val="28"/>
          <w:szCs w:val="28"/>
          <w:lang w:eastAsia="cs-CZ"/>
        </w:rPr>
      </w:pPr>
      <w:r w:rsidRPr="006B089A">
        <w:rPr>
          <w:rFonts w:eastAsia="Times New Roman" w:cstheme="minorHAnsi"/>
          <w:b/>
          <w:sz w:val="28"/>
          <w:szCs w:val="28"/>
          <w:lang w:eastAsia="cs-CZ"/>
        </w:rPr>
        <w:t>LÉKAŘKA</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průběžné informativní kontakty</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provádění preventivní péče</w:t>
      </w:r>
    </w:p>
    <w:p w:rsidR="006B089A" w:rsidRPr="006B089A" w:rsidRDefault="006B089A" w:rsidP="006B089A">
      <w:pPr>
        <w:spacing w:after="0" w:line="240" w:lineRule="auto"/>
        <w:ind w:left="567"/>
        <w:jc w:val="both"/>
        <w:rPr>
          <w:rFonts w:eastAsia="Times New Roman" w:cstheme="minorHAnsi"/>
          <w:b/>
          <w:sz w:val="28"/>
          <w:szCs w:val="28"/>
          <w:lang w:eastAsia="cs-CZ"/>
        </w:rPr>
      </w:pPr>
    </w:p>
    <w:p w:rsidR="006B089A" w:rsidRPr="006B089A" w:rsidRDefault="006B089A" w:rsidP="006B089A">
      <w:pPr>
        <w:spacing w:after="0" w:line="240" w:lineRule="auto"/>
        <w:ind w:left="567"/>
        <w:jc w:val="both"/>
        <w:rPr>
          <w:rFonts w:eastAsia="Times New Roman" w:cstheme="minorHAnsi"/>
          <w:b/>
          <w:sz w:val="28"/>
          <w:szCs w:val="28"/>
          <w:lang w:eastAsia="cs-CZ"/>
        </w:rPr>
      </w:pPr>
      <w:r w:rsidRPr="006B089A">
        <w:rPr>
          <w:rFonts w:eastAsia="Times New Roman" w:cstheme="minorHAnsi"/>
          <w:b/>
          <w:sz w:val="28"/>
          <w:szCs w:val="28"/>
          <w:lang w:eastAsia="cs-CZ"/>
        </w:rPr>
        <w:t>ZÁKLADNÍ UMĚLECKÁ ŠKOLA</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nabídka kroužku VV</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výstava dětských prací v MŠ</w:t>
      </w:r>
    </w:p>
    <w:p w:rsidR="006B089A" w:rsidRPr="006B089A" w:rsidRDefault="006B089A" w:rsidP="006B089A">
      <w:pPr>
        <w:spacing w:after="0" w:line="240" w:lineRule="auto"/>
        <w:ind w:left="567"/>
        <w:jc w:val="both"/>
        <w:rPr>
          <w:rFonts w:eastAsia="Times New Roman" w:cstheme="minorHAnsi"/>
          <w:b/>
          <w:sz w:val="28"/>
          <w:szCs w:val="28"/>
          <w:lang w:eastAsia="cs-CZ"/>
        </w:rPr>
      </w:pPr>
    </w:p>
    <w:p w:rsidR="006B089A" w:rsidRPr="006B089A" w:rsidRDefault="006B089A" w:rsidP="006B089A">
      <w:pPr>
        <w:spacing w:after="0" w:line="240" w:lineRule="auto"/>
        <w:ind w:left="567"/>
        <w:jc w:val="both"/>
        <w:rPr>
          <w:rFonts w:eastAsia="Times New Roman" w:cstheme="minorHAnsi"/>
          <w:b/>
          <w:sz w:val="28"/>
          <w:szCs w:val="28"/>
          <w:lang w:eastAsia="cs-CZ"/>
        </w:rPr>
      </w:pPr>
      <w:r w:rsidRPr="006B089A">
        <w:rPr>
          <w:rFonts w:eastAsia="Times New Roman" w:cstheme="minorHAnsi"/>
          <w:b/>
          <w:sz w:val="28"/>
          <w:szCs w:val="28"/>
          <w:lang w:eastAsia="cs-CZ"/>
        </w:rPr>
        <w:t>VEŘEJNOST</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psaní příspěvků do místního časopisu Větrník</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prezentace MŠ na veřejných akcích</w:t>
      </w:r>
    </w:p>
    <w:p w:rsidR="006B089A" w:rsidRPr="006B089A" w:rsidRDefault="006B089A" w:rsidP="006B089A">
      <w:pPr>
        <w:spacing w:after="0" w:line="240" w:lineRule="auto"/>
        <w:ind w:left="567"/>
        <w:jc w:val="both"/>
        <w:rPr>
          <w:rFonts w:eastAsia="Times New Roman" w:cstheme="minorHAnsi"/>
          <w:sz w:val="28"/>
          <w:szCs w:val="20"/>
          <w:lang w:eastAsia="cs-CZ"/>
        </w:rPr>
      </w:pPr>
    </w:p>
    <w:p w:rsidR="006B089A" w:rsidRPr="006B089A" w:rsidRDefault="006B089A" w:rsidP="006B089A">
      <w:pPr>
        <w:spacing w:after="0" w:line="240" w:lineRule="auto"/>
        <w:ind w:left="567"/>
        <w:jc w:val="both"/>
        <w:rPr>
          <w:rFonts w:eastAsia="Times New Roman" w:cstheme="minorHAnsi"/>
          <w:b/>
          <w:sz w:val="28"/>
          <w:szCs w:val="28"/>
          <w:lang w:eastAsia="cs-CZ"/>
        </w:rPr>
      </w:pPr>
      <w:r w:rsidRPr="006B089A">
        <w:rPr>
          <w:rFonts w:eastAsia="Times New Roman" w:cstheme="minorHAnsi"/>
          <w:b/>
          <w:sz w:val="28"/>
          <w:szCs w:val="28"/>
          <w:lang w:eastAsia="cs-CZ"/>
        </w:rPr>
        <w:t>MĚSTSKÁ KNIHOVNA</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návštěvy knihovny během školního roku</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návštěva knihovnice v MŠ</w:t>
      </w:r>
    </w:p>
    <w:p w:rsidR="006B089A" w:rsidRPr="006B089A" w:rsidRDefault="006B089A" w:rsidP="006B089A">
      <w:pPr>
        <w:spacing w:after="0" w:line="240" w:lineRule="auto"/>
        <w:ind w:left="567"/>
        <w:jc w:val="both"/>
        <w:rPr>
          <w:rFonts w:eastAsia="Times New Roman" w:cstheme="minorHAnsi"/>
          <w:b/>
          <w:sz w:val="28"/>
          <w:szCs w:val="28"/>
          <w:lang w:eastAsia="cs-CZ"/>
        </w:rPr>
      </w:pPr>
    </w:p>
    <w:p w:rsidR="006B089A" w:rsidRPr="006B089A" w:rsidRDefault="006B089A" w:rsidP="006B089A">
      <w:pPr>
        <w:spacing w:after="0" w:line="240" w:lineRule="auto"/>
        <w:ind w:left="567"/>
        <w:jc w:val="both"/>
        <w:rPr>
          <w:rFonts w:eastAsia="Times New Roman" w:cstheme="minorHAnsi"/>
          <w:b/>
          <w:sz w:val="28"/>
          <w:szCs w:val="28"/>
          <w:lang w:eastAsia="cs-CZ"/>
        </w:rPr>
      </w:pPr>
      <w:r w:rsidRPr="006B089A">
        <w:rPr>
          <w:rFonts w:eastAsia="Times New Roman" w:cstheme="minorHAnsi"/>
          <w:b/>
          <w:sz w:val="28"/>
          <w:szCs w:val="28"/>
          <w:lang w:eastAsia="cs-CZ"/>
        </w:rPr>
        <w:t>RODIČE</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spolupráce při nápravě řeči a jednotlivých kroužcích</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spolupráce s PPP Semily a SPC v Liberci</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společné posezení s rodiči k různým ročním obdobím</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lastRenderedPageBreak/>
        <w:t>rozloučení se školáky, zapojení rodičů</w:t>
      </w:r>
    </w:p>
    <w:p w:rsidR="006B089A" w:rsidRPr="006B089A" w:rsidRDefault="006B089A" w:rsidP="006B089A">
      <w:pPr>
        <w:spacing w:after="0" w:line="240" w:lineRule="auto"/>
        <w:ind w:left="567"/>
        <w:jc w:val="both"/>
        <w:rPr>
          <w:rFonts w:eastAsia="Times New Roman" w:cstheme="minorHAnsi"/>
          <w:sz w:val="28"/>
          <w:szCs w:val="20"/>
          <w:lang w:eastAsia="cs-CZ"/>
        </w:rPr>
      </w:pPr>
    </w:p>
    <w:p w:rsidR="006B089A" w:rsidRPr="006B089A" w:rsidRDefault="006B089A" w:rsidP="006B089A">
      <w:pPr>
        <w:spacing w:after="0" w:line="240" w:lineRule="auto"/>
        <w:ind w:left="567"/>
        <w:jc w:val="both"/>
        <w:rPr>
          <w:rFonts w:eastAsia="Times New Roman" w:cstheme="minorHAnsi"/>
          <w:sz w:val="28"/>
          <w:szCs w:val="20"/>
          <w:lang w:eastAsia="cs-CZ"/>
        </w:rPr>
      </w:pPr>
    </w:p>
    <w:p w:rsidR="006B089A" w:rsidRPr="006B089A" w:rsidRDefault="006B089A" w:rsidP="006B089A">
      <w:pPr>
        <w:spacing w:after="0" w:line="240" w:lineRule="auto"/>
        <w:ind w:left="567"/>
        <w:jc w:val="both"/>
        <w:rPr>
          <w:rFonts w:eastAsia="Times New Roman" w:cstheme="minorHAnsi"/>
          <w:b/>
          <w:sz w:val="28"/>
          <w:szCs w:val="20"/>
          <w:lang w:eastAsia="cs-CZ"/>
        </w:rPr>
      </w:pPr>
      <w:r w:rsidRPr="006B089A">
        <w:rPr>
          <w:rFonts w:eastAsia="Times New Roman" w:cstheme="minorHAnsi"/>
          <w:b/>
          <w:sz w:val="28"/>
          <w:szCs w:val="20"/>
          <w:lang w:eastAsia="cs-CZ"/>
        </w:rPr>
        <w:t>OP – JAN AMOS KOMENSKÝ</w:t>
      </w:r>
    </w:p>
    <w:p w:rsidR="006B089A" w:rsidRPr="006B089A" w:rsidRDefault="006B089A" w:rsidP="006B089A">
      <w:pPr>
        <w:numPr>
          <w:ilvl w:val="0"/>
          <w:numId w:val="63"/>
        </w:numPr>
        <w:spacing w:after="0" w:line="240" w:lineRule="auto"/>
        <w:ind w:left="567"/>
        <w:jc w:val="both"/>
        <w:rPr>
          <w:rFonts w:eastAsia="Times New Roman" w:cstheme="minorHAnsi"/>
          <w:sz w:val="24"/>
          <w:szCs w:val="24"/>
          <w:lang w:eastAsia="cs-CZ"/>
        </w:rPr>
      </w:pPr>
      <w:r w:rsidRPr="006B089A">
        <w:rPr>
          <w:rFonts w:eastAsia="Times New Roman" w:cstheme="minorHAnsi"/>
          <w:sz w:val="24"/>
          <w:szCs w:val="24"/>
          <w:lang w:eastAsia="cs-CZ"/>
        </w:rPr>
        <w:t>projekt Učíme se společně</w:t>
      </w:r>
    </w:p>
    <w:p w:rsidR="006B089A" w:rsidRPr="006B089A" w:rsidRDefault="006B089A" w:rsidP="006B089A">
      <w:pPr>
        <w:spacing w:after="0" w:line="240" w:lineRule="auto"/>
        <w:rPr>
          <w:rFonts w:ascii="Times New Roman" w:eastAsia="Times New Roman" w:hAnsi="Times New Roman" w:cs="Times New Roman"/>
          <w:sz w:val="20"/>
          <w:szCs w:val="20"/>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Default="006B089A" w:rsidP="009511FE">
      <w:pPr>
        <w:spacing w:line="276" w:lineRule="auto"/>
        <w:rPr>
          <w:b/>
          <w:noProof/>
          <w:sz w:val="28"/>
          <w:szCs w:val="28"/>
          <w:lang w:eastAsia="cs-CZ"/>
        </w:rPr>
      </w:pPr>
    </w:p>
    <w:p w:rsidR="006B089A" w:rsidRPr="00AA5CC1" w:rsidRDefault="006B089A" w:rsidP="006B089A">
      <w:pPr>
        <w:tabs>
          <w:tab w:val="left" w:pos="851"/>
        </w:tabs>
        <w:rPr>
          <w:sz w:val="32"/>
          <w:szCs w:val="32"/>
        </w:rPr>
      </w:pPr>
      <w:proofErr w:type="gramStart"/>
      <w:r>
        <w:rPr>
          <w:sz w:val="32"/>
          <w:szCs w:val="32"/>
        </w:rPr>
        <w:lastRenderedPageBreak/>
        <w:t>SPORTOVNÍ  ŠKOLIČKA</w:t>
      </w:r>
      <w:proofErr w:type="gramEnd"/>
      <w:r>
        <w:rPr>
          <w:sz w:val="32"/>
          <w:szCs w:val="32"/>
        </w:rPr>
        <w:t>:</w:t>
      </w:r>
    </w:p>
    <w:p w:rsidR="006B089A" w:rsidRPr="00247FA8" w:rsidRDefault="006B089A" w:rsidP="006B089A">
      <w:pPr>
        <w:tabs>
          <w:tab w:val="left" w:pos="851"/>
        </w:tabs>
        <w:rPr>
          <w:rFonts w:cstheme="minorHAnsi"/>
          <w:i/>
          <w:sz w:val="24"/>
          <w:szCs w:val="24"/>
        </w:rPr>
      </w:pPr>
      <w:r w:rsidRPr="00247FA8">
        <w:rPr>
          <w:rFonts w:cstheme="minorHAnsi"/>
          <w:i/>
          <w:sz w:val="24"/>
          <w:szCs w:val="24"/>
        </w:rPr>
        <w:t>Klíčové kompetence:</w:t>
      </w:r>
    </w:p>
    <w:tbl>
      <w:tblPr>
        <w:tblStyle w:val="Mkatabulky"/>
        <w:tblW w:w="9322" w:type="dxa"/>
        <w:tblLook w:val="04A0" w:firstRow="1" w:lastRow="0" w:firstColumn="1" w:lastColumn="0" w:noHBand="0" w:noVBand="1"/>
      </w:tblPr>
      <w:tblGrid>
        <w:gridCol w:w="2235"/>
        <w:gridCol w:w="7087"/>
      </w:tblGrid>
      <w:tr w:rsidR="006B089A" w:rsidRPr="00FA5F61" w:rsidTr="0071350D">
        <w:tc>
          <w:tcPr>
            <w:tcW w:w="2235" w:type="dxa"/>
          </w:tcPr>
          <w:p w:rsidR="006B089A" w:rsidRPr="00FA5F61" w:rsidRDefault="006B089A" w:rsidP="0071350D">
            <w:pPr>
              <w:tabs>
                <w:tab w:val="left" w:pos="851"/>
              </w:tabs>
              <w:jc w:val="both"/>
              <w:rPr>
                <w:rFonts w:cstheme="minorHAnsi"/>
                <w:sz w:val="24"/>
                <w:szCs w:val="24"/>
              </w:rPr>
            </w:pPr>
            <w:r w:rsidRPr="00FA5F61">
              <w:rPr>
                <w:rFonts w:cstheme="minorHAnsi"/>
                <w:sz w:val="24"/>
                <w:szCs w:val="24"/>
              </w:rPr>
              <w:t>k učení</w:t>
            </w:r>
          </w:p>
        </w:tc>
        <w:tc>
          <w:tcPr>
            <w:tcW w:w="7087" w:type="dxa"/>
          </w:tcPr>
          <w:p w:rsidR="006B089A" w:rsidRPr="00FA5F61" w:rsidRDefault="006B089A" w:rsidP="006B089A">
            <w:pPr>
              <w:pStyle w:val="Odstavecseseznamem"/>
              <w:numPr>
                <w:ilvl w:val="0"/>
                <w:numId w:val="59"/>
              </w:numPr>
              <w:tabs>
                <w:tab w:val="left" w:pos="851"/>
              </w:tabs>
              <w:jc w:val="both"/>
              <w:rPr>
                <w:rFonts w:cstheme="minorHAnsi"/>
                <w:sz w:val="24"/>
                <w:szCs w:val="24"/>
              </w:rPr>
            </w:pPr>
            <w:r w:rsidRPr="00FA5F61">
              <w:rPr>
                <w:rFonts w:cstheme="minorHAnsi"/>
                <w:sz w:val="24"/>
                <w:szCs w:val="24"/>
              </w:rPr>
              <w:t>aktivně si všímá, co se kolem děje;</w:t>
            </w:r>
          </w:p>
          <w:p w:rsidR="006B089A" w:rsidRPr="00FA5F61" w:rsidRDefault="006B089A" w:rsidP="006B089A">
            <w:pPr>
              <w:pStyle w:val="Odstavecseseznamem"/>
              <w:numPr>
                <w:ilvl w:val="0"/>
                <w:numId w:val="59"/>
              </w:numPr>
              <w:tabs>
                <w:tab w:val="left" w:pos="851"/>
              </w:tabs>
              <w:jc w:val="both"/>
              <w:rPr>
                <w:rFonts w:cstheme="minorHAnsi"/>
                <w:sz w:val="24"/>
                <w:szCs w:val="24"/>
              </w:rPr>
            </w:pPr>
            <w:r w:rsidRPr="00FA5F61">
              <w:rPr>
                <w:rFonts w:cstheme="minorHAnsi"/>
                <w:sz w:val="24"/>
                <w:szCs w:val="24"/>
              </w:rPr>
              <w:t>poznává, že se může mnohému naučit</w:t>
            </w:r>
          </w:p>
          <w:p w:rsidR="006B089A" w:rsidRPr="00FA5F61" w:rsidRDefault="006B089A" w:rsidP="006B089A">
            <w:pPr>
              <w:pStyle w:val="Odstavecseseznamem"/>
              <w:numPr>
                <w:ilvl w:val="0"/>
                <w:numId w:val="59"/>
              </w:numPr>
              <w:tabs>
                <w:tab w:val="left" w:pos="851"/>
              </w:tabs>
              <w:jc w:val="both"/>
              <w:rPr>
                <w:rFonts w:cstheme="minorHAnsi"/>
                <w:sz w:val="24"/>
                <w:szCs w:val="24"/>
              </w:rPr>
            </w:pPr>
            <w:r w:rsidRPr="00FA5F61">
              <w:rPr>
                <w:rFonts w:cstheme="minorHAnsi"/>
                <w:sz w:val="24"/>
                <w:szCs w:val="24"/>
              </w:rPr>
              <w:t>raduje se z toho, co samo zvládlo a dokázalo</w:t>
            </w:r>
          </w:p>
          <w:p w:rsidR="006B089A" w:rsidRPr="00FA5F61" w:rsidRDefault="006B089A" w:rsidP="006B089A">
            <w:pPr>
              <w:pStyle w:val="Odstavecseseznamem"/>
              <w:numPr>
                <w:ilvl w:val="0"/>
                <w:numId w:val="59"/>
              </w:numPr>
              <w:tabs>
                <w:tab w:val="left" w:pos="851"/>
              </w:tabs>
              <w:jc w:val="both"/>
              <w:rPr>
                <w:rFonts w:cstheme="minorHAnsi"/>
                <w:sz w:val="24"/>
                <w:szCs w:val="24"/>
              </w:rPr>
            </w:pPr>
            <w:r w:rsidRPr="00FA5F61">
              <w:rPr>
                <w:rFonts w:cstheme="minorHAnsi"/>
                <w:sz w:val="24"/>
                <w:szCs w:val="24"/>
              </w:rPr>
              <w:t>poznává různé druhy míčových her</w:t>
            </w:r>
          </w:p>
        </w:tc>
      </w:tr>
      <w:tr w:rsidR="006B089A" w:rsidRPr="00FA5F61" w:rsidTr="0071350D">
        <w:tc>
          <w:tcPr>
            <w:tcW w:w="2235" w:type="dxa"/>
          </w:tcPr>
          <w:p w:rsidR="006B089A" w:rsidRPr="00FA5F61" w:rsidRDefault="006B089A" w:rsidP="0071350D">
            <w:pPr>
              <w:tabs>
                <w:tab w:val="left" w:pos="851"/>
              </w:tabs>
              <w:jc w:val="both"/>
              <w:rPr>
                <w:rFonts w:cstheme="minorHAnsi"/>
                <w:sz w:val="24"/>
                <w:szCs w:val="24"/>
              </w:rPr>
            </w:pPr>
            <w:r w:rsidRPr="00FA5F61">
              <w:rPr>
                <w:rFonts w:cstheme="minorHAnsi"/>
                <w:sz w:val="24"/>
                <w:szCs w:val="24"/>
              </w:rPr>
              <w:t>k řešení problémů</w:t>
            </w:r>
          </w:p>
        </w:tc>
        <w:tc>
          <w:tcPr>
            <w:tcW w:w="7087" w:type="dxa"/>
          </w:tcPr>
          <w:p w:rsidR="006B089A" w:rsidRPr="00FA5F61" w:rsidRDefault="006B089A" w:rsidP="006B089A">
            <w:pPr>
              <w:pStyle w:val="Odstavecseseznamem"/>
              <w:numPr>
                <w:ilvl w:val="0"/>
                <w:numId w:val="59"/>
              </w:numPr>
              <w:tabs>
                <w:tab w:val="left" w:pos="851"/>
              </w:tabs>
              <w:jc w:val="both"/>
              <w:rPr>
                <w:rFonts w:cstheme="minorHAnsi"/>
                <w:sz w:val="24"/>
                <w:szCs w:val="24"/>
              </w:rPr>
            </w:pPr>
            <w:r w:rsidRPr="00FA5F61">
              <w:rPr>
                <w:rFonts w:cstheme="minorHAnsi"/>
                <w:sz w:val="24"/>
                <w:szCs w:val="24"/>
              </w:rPr>
              <w:t>poznává smysl pro čestnost a fair play</w:t>
            </w:r>
          </w:p>
          <w:p w:rsidR="006B089A" w:rsidRPr="00FA5F61" w:rsidRDefault="006B089A" w:rsidP="006B089A">
            <w:pPr>
              <w:pStyle w:val="Odstavecseseznamem"/>
              <w:numPr>
                <w:ilvl w:val="0"/>
                <w:numId w:val="59"/>
              </w:numPr>
              <w:tabs>
                <w:tab w:val="left" w:pos="851"/>
              </w:tabs>
              <w:jc w:val="both"/>
              <w:rPr>
                <w:rFonts w:cstheme="minorHAnsi"/>
                <w:sz w:val="24"/>
                <w:szCs w:val="24"/>
              </w:rPr>
            </w:pPr>
            <w:r w:rsidRPr="00FA5F61">
              <w:rPr>
                <w:rFonts w:cstheme="minorHAnsi"/>
                <w:sz w:val="24"/>
                <w:szCs w:val="24"/>
              </w:rPr>
              <w:t>všímá si dění i problémů v bezprostředním okolí</w:t>
            </w:r>
          </w:p>
        </w:tc>
      </w:tr>
      <w:tr w:rsidR="006B089A" w:rsidRPr="00FA5F61" w:rsidTr="0071350D">
        <w:tc>
          <w:tcPr>
            <w:tcW w:w="2235" w:type="dxa"/>
          </w:tcPr>
          <w:p w:rsidR="006B089A" w:rsidRPr="00FA5F61" w:rsidRDefault="006B089A" w:rsidP="0071350D">
            <w:pPr>
              <w:tabs>
                <w:tab w:val="left" w:pos="851"/>
              </w:tabs>
              <w:jc w:val="both"/>
              <w:rPr>
                <w:rFonts w:cstheme="minorHAnsi"/>
                <w:sz w:val="24"/>
                <w:szCs w:val="24"/>
              </w:rPr>
            </w:pPr>
            <w:r w:rsidRPr="00FA5F61">
              <w:rPr>
                <w:rFonts w:cstheme="minorHAnsi"/>
                <w:sz w:val="24"/>
                <w:szCs w:val="24"/>
              </w:rPr>
              <w:t>komunikativní</w:t>
            </w:r>
          </w:p>
        </w:tc>
        <w:tc>
          <w:tcPr>
            <w:tcW w:w="7087" w:type="dxa"/>
          </w:tcPr>
          <w:p w:rsidR="006B089A" w:rsidRPr="00FA5F61" w:rsidRDefault="006B089A" w:rsidP="006B089A">
            <w:pPr>
              <w:pStyle w:val="Odstavecseseznamem"/>
              <w:numPr>
                <w:ilvl w:val="0"/>
                <w:numId w:val="59"/>
              </w:numPr>
              <w:tabs>
                <w:tab w:val="left" w:pos="851"/>
              </w:tabs>
              <w:jc w:val="both"/>
              <w:rPr>
                <w:rFonts w:cstheme="minorHAnsi"/>
                <w:sz w:val="24"/>
                <w:szCs w:val="24"/>
              </w:rPr>
            </w:pPr>
            <w:r w:rsidRPr="00FA5F61">
              <w:rPr>
                <w:rFonts w:cstheme="minorHAnsi"/>
                <w:sz w:val="24"/>
                <w:szCs w:val="24"/>
              </w:rPr>
              <w:t>v běžných situacích komunikuje bez zábran a ostychu s dětmi i trenérem</w:t>
            </w:r>
          </w:p>
          <w:p w:rsidR="006B089A" w:rsidRPr="00FA5F61" w:rsidRDefault="006B089A" w:rsidP="006B089A">
            <w:pPr>
              <w:pStyle w:val="Odstavecseseznamem"/>
              <w:numPr>
                <w:ilvl w:val="0"/>
                <w:numId w:val="59"/>
              </w:numPr>
              <w:tabs>
                <w:tab w:val="left" w:pos="851"/>
              </w:tabs>
              <w:jc w:val="both"/>
              <w:rPr>
                <w:rFonts w:cstheme="minorHAnsi"/>
                <w:sz w:val="24"/>
                <w:szCs w:val="24"/>
              </w:rPr>
            </w:pPr>
            <w:r w:rsidRPr="00FA5F61">
              <w:rPr>
                <w:rFonts w:cstheme="minorHAnsi"/>
                <w:sz w:val="24"/>
                <w:szCs w:val="24"/>
              </w:rPr>
              <w:t>chápe, že být komunikativní, vstřícné, iniciativní a aktivní je výhodou</w:t>
            </w:r>
          </w:p>
          <w:p w:rsidR="006B089A" w:rsidRPr="00FA5F61" w:rsidRDefault="006B089A" w:rsidP="006B089A">
            <w:pPr>
              <w:pStyle w:val="Odstavecseseznamem"/>
              <w:numPr>
                <w:ilvl w:val="0"/>
                <w:numId w:val="59"/>
              </w:numPr>
              <w:tabs>
                <w:tab w:val="left" w:pos="851"/>
              </w:tabs>
              <w:jc w:val="both"/>
              <w:rPr>
                <w:rFonts w:cstheme="minorHAnsi"/>
                <w:sz w:val="24"/>
                <w:szCs w:val="24"/>
              </w:rPr>
            </w:pPr>
            <w:r w:rsidRPr="00FA5F61">
              <w:rPr>
                <w:rFonts w:cstheme="minorHAnsi"/>
                <w:sz w:val="24"/>
                <w:szCs w:val="24"/>
              </w:rPr>
              <w:t>dokáže se vyjadřovat a sdělovat své prožitky, pocity, nálady</w:t>
            </w:r>
          </w:p>
        </w:tc>
      </w:tr>
      <w:tr w:rsidR="006B089A" w:rsidRPr="00FA5F61" w:rsidTr="0071350D">
        <w:tc>
          <w:tcPr>
            <w:tcW w:w="2235" w:type="dxa"/>
          </w:tcPr>
          <w:p w:rsidR="006B089A" w:rsidRPr="00FA5F61" w:rsidRDefault="006B089A" w:rsidP="0071350D">
            <w:pPr>
              <w:tabs>
                <w:tab w:val="left" w:pos="851"/>
              </w:tabs>
              <w:jc w:val="both"/>
              <w:rPr>
                <w:rFonts w:cstheme="minorHAnsi"/>
                <w:sz w:val="24"/>
                <w:szCs w:val="24"/>
              </w:rPr>
            </w:pPr>
            <w:r w:rsidRPr="00FA5F61">
              <w:rPr>
                <w:rFonts w:cstheme="minorHAnsi"/>
                <w:sz w:val="24"/>
                <w:szCs w:val="24"/>
              </w:rPr>
              <w:t>sociální a personální</w:t>
            </w:r>
          </w:p>
        </w:tc>
        <w:tc>
          <w:tcPr>
            <w:tcW w:w="7087" w:type="dxa"/>
          </w:tcPr>
          <w:p w:rsidR="006B089A" w:rsidRPr="00FA5F61" w:rsidRDefault="006B089A" w:rsidP="006B089A">
            <w:pPr>
              <w:pStyle w:val="Odstavecseseznamem"/>
              <w:numPr>
                <w:ilvl w:val="0"/>
                <w:numId w:val="59"/>
              </w:numPr>
              <w:tabs>
                <w:tab w:val="left" w:pos="851"/>
              </w:tabs>
              <w:jc w:val="both"/>
              <w:rPr>
                <w:rFonts w:cstheme="minorHAnsi"/>
                <w:sz w:val="24"/>
                <w:szCs w:val="24"/>
              </w:rPr>
            </w:pPr>
            <w:r w:rsidRPr="00FA5F61">
              <w:rPr>
                <w:rFonts w:cstheme="minorHAnsi"/>
                <w:sz w:val="24"/>
                <w:szCs w:val="24"/>
              </w:rPr>
              <w:t>dodržuje dohodnutá a pochopená pravidla a přizpůsobuje se jim</w:t>
            </w:r>
          </w:p>
          <w:p w:rsidR="006B089A" w:rsidRPr="00FA5F61" w:rsidRDefault="006B089A" w:rsidP="006B089A">
            <w:pPr>
              <w:pStyle w:val="Odstavecseseznamem"/>
              <w:numPr>
                <w:ilvl w:val="0"/>
                <w:numId w:val="59"/>
              </w:numPr>
              <w:tabs>
                <w:tab w:val="left" w:pos="851"/>
              </w:tabs>
              <w:jc w:val="both"/>
              <w:rPr>
                <w:rFonts w:cstheme="minorHAnsi"/>
                <w:sz w:val="24"/>
                <w:szCs w:val="24"/>
              </w:rPr>
            </w:pPr>
            <w:r w:rsidRPr="00FA5F61">
              <w:rPr>
                <w:rFonts w:cstheme="minorHAnsi"/>
                <w:sz w:val="24"/>
                <w:szCs w:val="24"/>
              </w:rPr>
              <w:t>chápe, že nespravedlnost, ubližování, ponižování, lhostejnost, agresivita a násilí se nevyplácí a že vzniklé konflikty je lépe řešit dohodou</w:t>
            </w:r>
          </w:p>
          <w:p w:rsidR="006B089A" w:rsidRPr="00FA5F61" w:rsidRDefault="006B089A" w:rsidP="006B089A">
            <w:pPr>
              <w:pStyle w:val="Odstavecseseznamem"/>
              <w:numPr>
                <w:ilvl w:val="0"/>
                <w:numId w:val="59"/>
              </w:numPr>
              <w:tabs>
                <w:tab w:val="left" w:pos="851"/>
              </w:tabs>
              <w:jc w:val="both"/>
              <w:rPr>
                <w:rFonts w:cstheme="minorHAnsi"/>
                <w:sz w:val="24"/>
                <w:szCs w:val="24"/>
              </w:rPr>
            </w:pPr>
            <w:r w:rsidRPr="00FA5F61">
              <w:rPr>
                <w:rFonts w:cstheme="minorHAnsi"/>
                <w:sz w:val="24"/>
                <w:szCs w:val="24"/>
              </w:rPr>
              <w:t>v tělocvičně pomáhá slabším</w:t>
            </w:r>
          </w:p>
        </w:tc>
      </w:tr>
      <w:tr w:rsidR="006B089A" w:rsidRPr="00FA5F61" w:rsidTr="0071350D">
        <w:tc>
          <w:tcPr>
            <w:tcW w:w="2235" w:type="dxa"/>
          </w:tcPr>
          <w:p w:rsidR="006B089A" w:rsidRPr="00FA5F61" w:rsidRDefault="006B089A" w:rsidP="0071350D">
            <w:pPr>
              <w:tabs>
                <w:tab w:val="left" w:pos="851"/>
              </w:tabs>
              <w:jc w:val="both"/>
              <w:rPr>
                <w:rFonts w:cstheme="minorHAnsi"/>
                <w:sz w:val="24"/>
                <w:szCs w:val="24"/>
              </w:rPr>
            </w:pPr>
            <w:r w:rsidRPr="00FA5F61">
              <w:rPr>
                <w:rFonts w:cstheme="minorHAnsi"/>
                <w:sz w:val="24"/>
                <w:szCs w:val="24"/>
              </w:rPr>
              <w:t>činnostní a občanské</w:t>
            </w:r>
          </w:p>
        </w:tc>
        <w:tc>
          <w:tcPr>
            <w:tcW w:w="7087" w:type="dxa"/>
          </w:tcPr>
          <w:p w:rsidR="006B089A" w:rsidRPr="00FA5F61" w:rsidRDefault="006B089A" w:rsidP="006B089A">
            <w:pPr>
              <w:pStyle w:val="Odstavecseseznamem"/>
              <w:numPr>
                <w:ilvl w:val="0"/>
                <w:numId w:val="59"/>
              </w:numPr>
              <w:tabs>
                <w:tab w:val="left" w:pos="851"/>
              </w:tabs>
              <w:jc w:val="both"/>
              <w:rPr>
                <w:rFonts w:cstheme="minorHAnsi"/>
                <w:sz w:val="24"/>
                <w:szCs w:val="24"/>
              </w:rPr>
            </w:pPr>
            <w:r w:rsidRPr="00FA5F61">
              <w:rPr>
                <w:rFonts w:cstheme="minorHAnsi"/>
                <w:sz w:val="24"/>
                <w:szCs w:val="24"/>
              </w:rPr>
              <w:t>dodržuje zásady bezpečnosti při výuce a při pohybu v areálu sokolovny</w:t>
            </w:r>
          </w:p>
          <w:p w:rsidR="006B089A" w:rsidRPr="00FA5F61" w:rsidRDefault="006B089A" w:rsidP="006B089A">
            <w:pPr>
              <w:pStyle w:val="Odstavecseseznamem"/>
              <w:numPr>
                <w:ilvl w:val="0"/>
                <w:numId w:val="59"/>
              </w:numPr>
              <w:tabs>
                <w:tab w:val="left" w:pos="851"/>
              </w:tabs>
              <w:jc w:val="both"/>
              <w:rPr>
                <w:rFonts w:cstheme="minorHAnsi"/>
                <w:sz w:val="24"/>
                <w:szCs w:val="24"/>
              </w:rPr>
            </w:pPr>
            <w:r w:rsidRPr="00FA5F61">
              <w:rPr>
                <w:rFonts w:cstheme="minorHAnsi"/>
                <w:sz w:val="24"/>
                <w:szCs w:val="24"/>
              </w:rPr>
              <w:t>chápe, že se může o tom, co udělá, rozhodovat svobodně, ale že za svá rozhodnutí také odpovídá</w:t>
            </w:r>
          </w:p>
          <w:p w:rsidR="006B089A" w:rsidRPr="00FA5F61" w:rsidRDefault="006B089A" w:rsidP="006B089A">
            <w:pPr>
              <w:pStyle w:val="Odstavecseseznamem"/>
              <w:numPr>
                <w:ilvl w:val="0"/>
                <w:numId w:val="59"/>
              </w:numPr>
              <w:tabs>
                <w:tab w:val="left" w:pos="851"/>
              </w:tabs>
              <w:jc w:val="both"/>
              <w:rPr>
                <w:rFonts w:cstheme="minorHAnsi"/>
                <w:sz w:val="24"/>
                <w:szCs w:val="24"/>
              </w:rPr>
            </w:pPr>
            <w:r w:rsidRPr="00FA5F61">
              <w:rPr>
                <w:rFonts w:cstheme="minorHAnsi"/>
                <w:sz w:val="24"/>
                <w:szCs w:val="24"/>
              </w:rPr>
              <w:t>rozpoznává své slabé a silné stránky</w:t>
            </w:r>
          </w:p>
          <w:p w:rsidR="006B089A" w:rsidRPr="00FA5F61" w:rsidRDefault="006B089A" w:rsidP="006B089A">
            <w:pPr>
              <w:pStyle w:val="Odstavecseseznamem"/>
              <w:numPr>
                <w:ilvl w:val="0"/>
                <w:numId w:val="59"/>
              </w:numPr>
              <w:tabs>
                <w:tab w:val="left" w:pos="851"/>
              </w:tabs>
              <w:jc w:val="both"/>
              <w:rPr>
                <w:rFonts w:cstheme="minorHAnsi"/>
                <w:sz w:val="24"/>
                <w:szCs w:val="24"/>
              </w:rPr>
            </w:pPr>
            <w:r w:rsidRPr="00FA5F61">
              <w:rPr>
                <w:rFonts w:cstheme="minorHAnsi"/>
                <w:sz w:val="24"/>
                <w:szCs w:val="24"/>
              </w:rPr>
              <w:t>odhaduje rizika svých nápadů</w:t>
            </w:r>
          </w:p>
        </w:tc>
      </w:tr>
    </w:tbl>
    <w:p w:rsidR="006B089A" w:rsidRPr="00FA5F61" w:rsidRDefault="006B089A" w:rsidP="006B089A">
      <w:pPr>
        <w:tabs>
          <w:tab w:val="left" w:pos="851"/>
        </w:tabs>
        <w:rPr>
          <w:rFonts w:cstheme="minorHAnsi"/>
          <w:sz w:val="24"/>
          <w:szCs w:val="24"/>
        </w:rPr>
      </w:pPr>
    </w:p>
    <w:p w:rsidR="006B089A" w:rsidRDefault="006B089A" w:rsidP="006B089A">
      <w:pPr>
        <w:tabs>
          <w:tab w:val="left" w:pos="851"/>
        </w:tabs>
        <w:rPr>
          <w:rFonts w:cstheme="minorHAnsi"/>
          <w:i/>
          <w:sz w:val="24"/>
          <w:szCs w:val="24"/>
        </w:rPr>
      </w:pPr>
      <w:r w:rsidRPr="00247FA8">
        <w:rPr>
          <w:rFonts w:cstheme="minorHAnsi"/>
          <w:i/>
          <w:sz w:val="24"/>
          <w:szCs w:val="24"/>
        </w:rPr>
        <w:t>Dílčí vzdělávací cíle:</w:t>
      </w:r>
    </w:p>
    <w:p w:rsidR="006B089A" w:rsidRPr="00FA5F61" w:rsidRDefault="006B089A" w:rsidP="006B089A">
      <w:pPr>
        <w:pStyle w:val="Default"/>
        <w:numPr>
          <w:ilvl w:val="0"/>
          <w:numId w:val="59"/>
        </w:numPr>
        <w:tabs>
          <w:tab w:val="left" w:pos="851"/>
        </w:tabs>
        <w:rPr>
          <w:rFonts w:asciiTheme="minorHAnsi" w:hAnsiTheme="minorHAnsi" w:cstheme="minorHAnsi"/>
          <w:color w:val="auto"/>
        </w:rPr>
      </w:pPr>
      <w:r w:rsidRPr="00FA5F61">
        <w:rPr>
          <w:rFonts w:asciiTheme="minorHAnsi" w:hAnsiTheme="minorHAnsi" w:cstheme="minorHAnsi"/>
          <w:color w:val="auto"/>
        </w:rPr>
        <w:t xml:space="preserve">uvědomění si vlastního těla </w:t>
      </w:r>
    </w:p>
    <w:p w:rsidR="006B089A" w:rsidRDefault="006B089A" w:rsidP="006B089A">
      <w:pPr>
        <w:pStyle w:val="Default"/>
        <w:numPr>
          <w:ilvl w:val="0"/>
          <w:numId w:val="59"/>
        </w:numPr>
        <w:tabs>
          <w:tab w:val="left" w:pos="851"/>
        </w:tabs>
        <w:rPr>
          <w:rFonts w:asciiTheme="minorHAnsi" w:hAnsiTheme="minorHAnsi" w:cstheme="minorHAnsi"/>
          <w:color w:val="auto"/>
        </w:rPr>
      </w:pPr>
      <w:r w:rsidRPr="00FA5F61">
        <w:rPr>
          <w:rFonts w:asciiTheme="minorHAnsi" w:hAnsiTheme="minorHAnsi" w:cstheme="minorHAnsi"/>
          <w:color w:val="auto"/>
        </w:rPr>
        <w:t xml:space="preserve">osvojení si poznatků a dovedností důležitých k podpoře zdraví, bezpečí, osobní pohody i pohody prostředí </w:t>
      </w:r>
    </w:p>
    <w:p w:rsidR="006B089A" w:rsidRPr="00FA5F61" w:rsidRDefault="006B089A" w:rsidP="006B089A">
      <w:pPr>
        <w:pStyle w:val="Default"/>
        <w:numPr>
          <w:ilvl w:val="0"/>
          <w:numId w:val="59"/>
        </w:numPr>
        <w:tabs>
          <w:tab w:val="left" w:pos="851"/>
        </w:tabs>
        <w:rPr>
          <w:rFonts w:asciiTheme="minorHAnsi" w:hAnsiTheme="minorHAnsi" w:cstheme="minorHAnsi"/>
          <w:color w:val="auto"/>
        </w:rPr>
      </w:pPr>
      <w:r>
        <w:rPr>
          <w:rFonts w:asciiTheme="minorHAnsi" w:hAnsiTheme="minorHAnsi" w:cstheme="minorHAnsi"/>
          <w:color w:val="auto"/>
        </w:rPr>
        <w:t>lokomoční pohybové činnosti</w:t>
      </w:r>
    </w:p>
    <w:p w:rsidR="006B089A" w:rsidRPr="00FA5F61" w:rsidRDefault="006B089A" w:rsidP="006B089A">
      <w:pPr>
        <w:pStyle w:val="Default"/>
        <w:numPr>
          <w:ilvl w:val="0"/>
          <w:numId w:val="59"/>
        </w:numPr>
        <w:tabs>
          <w:tab w:val="left" w:pos="851"/>
        </w:tabs>
        <w:rPr>
          <w:rFonts w:asciiTheme="minorHAnsi" w:hAnsiTheme="minorHAnsi" w:cstheme="minorHAnsi"/>
          <w:color w:val="auto"/>
        </w:rPr>
      </w:pPr>
      <w:r w:rsidRPr="00FA5F61">
        <w:rPr>
          <w:rFonts w:asciiTheme="minorHAnsi" w:hAnsiTheme="minorHAnsi" w:cstheme="minorHAnsi"/>
          <w:color w:val="auto"/>
        </w:rPr>
        <w:t>posilování přirozených poznávacích citů (radost z nového)</w:t>
      </w:r>
    </w:p>
    <w:p w:rsidR="006B089A" w:rsidRPr="00FA5F61" w:rsidRDefault="006B089A" w:rsidP="006B089A">
      <w:pPr>
        <w:pStyle w:val="Default"/>
        <w:numPr>
          <w:ilvl w:val="0"/>
          <w:numId w:val="59"/>
        </w:numPr>
        <w:tabs>
          <w:tab w:val="left" w:pos="851"/>
        </w:tabs>
        <w:rPr>
          <w:rFonts w:asciiTheme="minorHAnsi" w:hAnsiTheme="minorHAnsi" w:cstheme="minorHAnsi"/>
          <w:color w:val="auto"/>
        </w:rPr>
      </w:pPr>
      <w:r w:rsidRPr="00FA5F61">
        <w:rPr>
          <w:rFonts w:asciiTheme="minorHAnsi" w:hAnsiTheme="minorHAnsi" w:cstheme="minorHAnsi"/>
          <w:color w:val="auto"/>
        </w:rPr>
        <w:t>motivovaná manipulace s předměty (nářadí, náčiní)</w:t>
      </w:r>
    </w:p>
    <w:p w:rsidR="006B089A" w:rsidRPr="00247FA8" w:rsidRDefault="006B089A" w:rsidP="006B089A">
      <w:pPr>
        <w:pStyle w:val="Odstavecseseznamem"/>
        <w:numPr>
          <w:ilvl w:val="0"/>
          <w:numId w:val="59"/>
        </w:numPr>
        <w:tabs>
          <w:tab w:val="left" w:pos="851"/>
        </w:tabs>
        <w:rPr>
          <w:rFonts w:cstheme="minorHAnsi"/>
          <w:i/>
          <w:sz w:val="24"/>
          <w:szCs w:val="24"/>
        </w:rPr>
      </w:pPr>
      <w:r w:rsidRPr="00247FA8">
        <w:rPr>
          <w:rFonts w:cstheme="minorHAnsi"/>
          <w:sz w:val="24"/>
          <w:szCs w:val="24"/>
        </w:rPr>
        <w:t>zdravotně zaměřené činnosti</w:t>
      </w:r>
    </w:p>
    <w:p w:rsidR="006B089A" w:rsidRPr="00247FA8" w:rsidRDefault="006B089A" w:rsidP="006B089A">
      <w:pPr>
        <w:pStyle w:val="Odstavecseseznamem"/>
        <w:numPr>
          <w:ilvl w:val="0"/>
          <w:numId w:val="59"/>
        </w:numPr>
        <w:tabs>
          <w:tab w:val="left" w:pos="851"/>
        </w:tabs>
        <w:rPr>
          <w:rFonts w:cstheme="minorHAnsi"/>
          <w:i/>
          <w:sz w:val="24"/>
          <w:szCs w:val="24"/>
        </w:rPr>
      </w:pPr>
      <w:r w:rsidRPr="00247FA8">
        <w:rPr>
          <w:rFonts w:cstheme="minorHAnsi"/>
          <w:sz w:val="24"/>
          <w:szCs w:val="24"/>
        </w:rPr>
        <w:t xml:space="preserve">seznamování s pravidly chování ve vztahu k druhému </w:t>
      </w:r>
    </w:p>
    <w:p w:rsidR="006B089A" w:rsidRPr="00247FA8" w:rsidRDefault="006B089A" w:rsidP="006B089A">
      <w:pPr>
        <w:pStyle w:val="Odstavecseseznamem"/>
        <w:numPr>
          <w:ilvl w:val="0"/>
          <w:numId w:val="59"/>
        </w:numPr>
        <w:tabs>
          <w:tab w:val="left" w:pos="851"/>
        </w:tabs>
        <w:rPr>
          <w:rFonts w:cstheme="minorHAnsi"/>
          <w:i/>
          <w:sz w:val="24"/>
          <w:szCs w:val="24"/>
        </w:rPr>
      </w:pPr>
      <w:r w:rsidRPr="00247FA8">
        <w:rPr>
          <w:rFonts w:cstheme="minorHAnsi"/>
          <w:sz w:val="24"/>
          <w:szCs w:val="24"/>
        </w:rPr>
        <w:t>bránit se projevům násilí jiného dítěte, ubližování vybavení dětí na pobyt v tělocvičně</w:t>
      </w:r>
    </w:p>
    <w:p w:rsidR="006B089A" w:rsidRPr="00247FA8" w:rsidRDefault="006B089A" w:rsidP="006B089A">
      <w:pPr>
        <w:pStyle w:val="Odstavecseseznamem"/>
        <w:numPr>
          <w:ilvl w:val="0"/>
          <w:numId w:val="59"/>
        </w:numPr>
        <w:tabs>
          <w:tab w:val="left" w:pos="851"/>
        </w:tabs>
        <w:rPr>
          <w:rFonts w:cstheme="minorHAnsi"/>
          <w:i/>
          <w:sz w:val="24"/>
          <w:szCs w:val="24"/>
        </w:rPr>
      </w:pPr>
      <w:r w:rsidRPr="00247FA8">
        <w:rPr>
          <w:rFonts w:cstheme="minorHAnsi"/>
          <w:sz w:val="24"/>
          <w:szCs w:val="24"/>
        </w:rPr>
        <w:t>osvojení si základních poznatků o prostředí – tělocvična</w:t>
      </w:r>
    </w:p>
    <w:p w:rsidR="006B089A" w:rsidRPr="00247FA8" w:rsidRDefault="006B089A" w:rsidP="006B089A">
      <w:pPr>
        <w:pStyle w:val="Odstavecseseznamem"/>
        <w:numPr>
          <w:ilvl w:val="0"/>
          <w:numId w:val="59"/>
        </w:numPr>
        <w:tabs>
          <w:tab w:val="left" w:pos="851"/>
        </w:tabs>
        <w:rPr>
          <w:rFonts w:cstheme="minorHAnsi"/>
          <w:i/>
          <w:sz w:val="24"/>
          <w:szCs w:val="24"/>
        </w:rPr>
      </w:pPr>
      <w:r w:rsidRPr="00247FA8">
        <w:rPr>
          <w:rFonts w:cstheme="minorHAnsi"/>
          <w:sz w:val="24"/>
          <w:szCs w:val="24"/>
        </w:rPr>
        <w:t>spoluvytváření přiměřeného množství jasných a smysluplných pravidel</w:t>
      </w:r>
    </w:p>
    <w:p w:rsidR="006B089A" w:rsidRPr="00247FA8" w:rsidRDefault="006B089A" w:rsidP="006B089A">
      <w:pPr>
        <w:pStyle w:val="Odstavecseseznamem"/>
        <w:numPr>
          <w:ilvl w:val="0"/>
          <w:numId w:val="59"/>
        </w:numPr>
        <w:tabs>
          <w:tab w:val="left" w:pos="851"/>
        </w:tabs>
        <w:rPr>
          <w:rFonts w:cstheme="minorHAnsi"/>
          <w:i/>
          <w:sz w:val="24"/>
          <w:szCs w:val="24"/>
        </w:rPr>
      </w:pPr>
      <w:r w:rsidRPr="00247FA8">
        <w:rPr>
          <w:rFonts w:cstheme="minorHAnsi"/>
          <w:sz w:val="24"/>
          <w:szCs w:val="24"/>
        </w:rPr>
        <w:t>seznamování s prostředím tělocvičny a vytváření pozitivního vztahu k ní</w:t>
      </w:r>
    </w:p>
    <w:p w:rsidR="006B089A" w:rsidRPr="00247FA8" w:rsidRDefault="006B089A" w:rsidP="006B089A">
      <w:pPr>
        <w:pStyle w:val="Odstavecseseznamem"/>
        <w:numPr>
          <w:ilvl w:val="0"/>
          <w:numId w:val="59"/>
        </w:numPr>
        <w:tabs>
          <w:tab w:val="left" w:pos="851"/>
        </w:tabs>
        <w:rPr>
          <w:rFonts w:cstheme="minorHAnsi"/>
          <w:i/>
          <w:sz w:val="24"/>
          <w:szCs w:val="24"/>
        </w:rPr>
      </w:pPr>
      <w:proofErr w:type="spellStart"/>
      <w:r w:rsidRPr="00247FA8">
        <w:rPr>
          <w:rFonts w:cstheme="minorHAnsi"/>
          <w:sz w:val="24"/>
          <w:szCs w:val="24"/>
        </w:rPr>
        <w:t>kongitivní</w:t>
      </w:r>
      <w:proofErr w:type="spellEnd"/>
      <w:r w:rsidRPr="00247FA8">
        <w:rPr>
          <w:rFonts w:cstheme="minorHAnsi"/>
          <w:sz w:val="24"/>
          <w:szCs w:val="24"/>
        </w:rPr>
        <w:t xml:space="preserve"> činnosti – objevování, diskuse nad problémem</w:t>
      </w:r>
    </w:p>
    <w:p w:rsidR="006B089A" w:rsidRDefault="006B089A" w:rsidP="006B089A">
      <w:pPr>
        <w:rPr>
          <w:rFonts w:cstheme="minorHAnsi"/>
          <w:sz w:val="20"/>
          <w:szCs w:val="20"/>
        </w:rPr>
      </w:pPr>
      <w:r w:rsidRPr="00AE7F9A">
        <w:rPr>
          <w:rFonts w:cstheme="minorHAnsi"/>
          <w:sz w:val="20"/>
          <w:szCs w:val="20"/>
        </w:rPr>
        <w:t xml:space="preserve">Tato sportovní školička má 7 lekcí, je metodicky vedena odbornými trenéry a účastní se ji všechny předškolní děti z II. oddělení. Je hrazena z peněz zdravotních pojišťoven. Učitelky se zapojují do práce s trenéry, jsou k dispozici při potřebě WC, podávání nápojů apod. </w:t>
      </w:r>
    </w:p>
    <w:p w:rsidR="006B089A" w:rsidRPr="00AE7F9A" w:rsidRDefault="006B089A" w:rsidP="006B089A">
      <w:pPr>
        <w:rPr>
          <w:rFonts w:cstheme="minorHAnsi"/>
          <w:sz w:val="20"/>
          <w:szCs w:val="20"/>
        </w:rPr>
      </w:pPr>
      <w:r>
        <w:rPr>
          <w:sz w:val="32"/>
          <w:szCs w:val="32"/>
        </w:rPr>
        <w:lastRenderedPageBreak/>
        <w:t>PLAVÁNÍ:</w:t>
      </w:r>
    </w:p>
    <w:p w:rsidR="006B089A" w:rsidRPr="00FA5F61" w:rsidRDefault="006B089A" w:rsidP="006B089A">
      <w:pPr>
        <w:rPr>
          <w:rFonts w:cstheme="minorHAnsi"/>
          <w:sz w:val="24"/>
          <w:szCs w:val="24"/>
        </w:rPr>
      </w:pPr>
      <w:r w:rsidRPr="00247FA8">
        <w:rPr>
          <w:rFonts w:cstheme="minorHAnsi"/>
          <w:i/>
          <w:sz w:val="24"/>
          <w:szCs w:val="24"/>
        </w:rPr>
        <w:t>Klíčové kompetence:</w:t>
      </w:r>
    </w:p>
    <w:tbl>
      <w:tblPr>
        <w:tblStyle w:val="Mkatabulky"/>
        <w:tblW w:w="0" w:type="auto"/>
        <w:tblLook w:val="04A0" w:firstRow="1" w:lastRow="0" w:firstColumn="1" w:lastColumn="0" w:noHBand="0" w:noVBand="1"/>
      </w:tblPr>
      <w:tblGrid>
        <w:gridCol w:w="2405"/>
        <w:gridCol w:w="6657"/>
      </w:tblGrid>
      <w:tr w:rsidR="006B089A" w:rsidRPr="00FA5F61" w:rsidTr="0071350D">
        <w:tc>
          <w:tcPr>
            <w:tcW w:w="2405" w:type="dxa"/>
          </w:tcPr>
          <w:p w:rsidR="006B089A" w:rsidRPr="00FA5F61" w:rsidRDefault="006B089A" w:rsidP="0071350D">
            <w:pPr>
              <w:jc w:val="both"/>
              <w:rPr>
                <w:rFonts w:cstheme="minorHAnsi"/>
                <w:sz w:val="24"/>
                <w:szCs w:val="24"/>
              </w:rPr>
            </w:pPr>
            <w:r w:rsidRPr="00FA5F61">
              <w:rPr>
                <w:rFonts w:cstheme="minorHAnsi"/>
                <w:sz w:val="24"/>
                <w:szCs w:val="24"/>
              </w:rPr>
              <w:t>k učení</w:t>
            </w:r>
          </w:p>
        </w:tc>
        <w:tc>
          <w:tcPr>
            <w:tcW w:w="6657" w:type="dxa"/>
          </w:tcPr>
          <w:p w:rsidR="006B089A" w:rsidRPr="00FA5F61" w:rsidRDefault="006B089A" w:rsidP="006B089A">
            <w:pPr>
              <w:pStyle w:val="Odstavecseseznamem"/>
              <w:numPr>
                <w:ilvl w:val="0"/>
                <w:numId w:val="59"/>
              </w:numPr>
              <w:jc w:val="both"/>
              <w:rPr>
                <w:rFonts w:cstheme="minorHAnsi"/>
                <w:sz w:val="24"/>
                <w:szCs w:val="24"/>
              </w:rPr>
            </w:pPr>
            <w:r w:rsidRPr="00FA5F61">
              <w:rPr>
                <w:rFonts w:cstheme="minorHAnsi"/>
                <w:sz w:val="24"/>
                <w:szCs w:val="24"/>
              </w:rPr>
              <w:t>poznává, že se může mnohému naučit; raduje se z toho, co samo zvládlo a dokázalo;</w:t>
            </w:r>
          </w:p>
          <w:p w:rsidR="006B089A" w:rsidRPr="00FA5F61" w:rsidRDefault="006B089A" w:rsidP="006B089A">
            <w:pPr>
              <w:pStyle w:val="Odstavecseseznamem"/>
              <w:numPr>
                <w:ilvl w:val="0"/>
                <w:numId w:val="59"/>
              </w:numPr>
              <w:jc w:val="both"/>
              <w:rPr>
                <w:rFonts w:cstheme="minorHAnsi"/>
                <w:sz w:val="24"/>
                <w:szCs w:val="24"/>
              </w:rPr>
            </w:pPr>
            <w:r w:rsidRPr="00FA5F61">
              <w:rPr>
                <w:rFonts w:cstheme="minorHAnsi"/>
                <w:sz w:val="24"/>
                <w:szCs w:val="24"/>
              </w:rPr>
              <w:t>seznamuje se s vodou a spoustou her,</w:t>
            </w:r>
            <w:r>
              <w:rPr>
                <w:rFonts w:cstheme="minorHAnsi"/>
                <w:sz w:val="24"/>
                <w:szCs w:val="24"/>
              </w:rPr>
              <w:t xml:space="preserve"> </w:t>
            </w:r>
            <w:r w:rsidRPr="00FA5F61">
              <w:rPr>
                <w:rFonts w:cstheme="minorHAnsi"/>
                <w:sz w:val="24"/>
                <w:szCs w:val="24"/>
              </w:rPr>
              <w:t xml:space="preserve">kterými vodu poznává (dýchání </w:t>
            </w:r>
            <w:r>
              <w:rPr>
                <w:rFonts w:cstheme="minorHAnsi"/>
                <w:sz w:val="24"/>
                <w:szCs w:val="24"/>
              </w:rPr>
              <w:t>do vody,</w:t>
            </w:r>
            <w:r w:rsidRPr="00FA5F61">
              <w:rPr>
                <w:rFonts w:cstheme="minorHAnsi"/>
                <w:sz w:val="24"/>
                <w:szCs w:val="24"/>
              </w:rPr>
              <w:t xml:space="preserve"> splývání, </w:t>
            </w:r>
            <w:r>
              <w:rPr>
                <w:rFonts w:cstheme="minorHAnsi"/>
                <w:sz w:val="24"/>
                <w:szCs w:val="24"/>
              </w:rPr>
              <w:t xml:space="preserve">orientace ve vodě, </w:t>
            </w:r>
            <w:r w:rsidRPr="00FA5F61">
              <w:rPr>
                <w:rFonts w:cstheme="minorHAnsi"/>
                <w:sz w:val="24"/>
                <w:szCs w:val="24"/>
              </w:rPr>
              <w:t>řízené skoky a pády)</w:t>
            </w:r>
          </w:p>
        </w:tc>
      </w:tr>
      <w:tr w:rsidR="006B089A" w:rsidRPr="00FA5F61" w:rsidTr="0071350D">
        <w:tc>
          <w:tcPr>
            <w:tcW w:w="2405" w:type="dxa"/>
          </w:tcPr>
          <w:p w:rsidR="006B089A" w:rsidRPr="00FA5F61" w:rsidRDefault="006B089A" w:rsidP="0071350D">
            <w:pPr>
              <w:jc w:val="both"/>
              <w:rPr>
                <w:rFonts w:cstheme="minorHAnsi"/>
                <w:sz w:val="24"/>
                <w:szCs w:val="24"/>
              </w:rPr>
            </w:pPr>
            <w:r w:rsidRPr="00FA5F61">
              <w:rPr>
                <w:rFonts w:cstheme="minorHAnsi"/>
                <w:sz w:val="24"/>
                <w:szCs w:val="24"/>
              </w:rPr>
              <w:t>k řešení problémů</w:t>
            </w:r>
          </w:p>
        </w:tc>
        <w:tc>
          <w:tcPr>
            <w:tcW w:w="6657" w:type="dxa"/>
          </w:tcPr>
          <w:p w:rsidR="006B089A" w:rsidRPr="00FA5F61" w:rsidRDefault="006B089A" w:rsidP="006B089A">
            <w:pPr>
              <w:pStyle w:val="Odstavecseseznamem"/>
              <w:numPr>
                <w:ilvl w:val="0"/>
                <w:numId w:val="59"/>
              </w:numPr>
              <w:jc w:val="both"/>
              <w:rPr>
                <w:rFonts w:cstheme="minorHAnsi"/>
                <w:sz w:val="24"/>
                <w:szCs w:val="24"/>
              </w:rPr>
            </w:pPr>
            <w:r w:rsidRPr="00FA5F61">
              <w:rPr>
                <w:rFonts w:cstheme="minorHAnsi"/>
                <w:sz w:val="24"/>
                <w:szCs w:val="24"/>
              </w:rPr>
              <w:t>děti problémy řeší na základě bezprostřední zkušenosti a ty</w:t>
            </w:r>
            <w:r>
              <w:rPr>
                <w:rFonts w:cstheme="minorHAnsi"/>
                <w:sz w:val="24"/>
                <w:szCs w:val="24"/>
              </w:rPr>
              <w:t>, na které nestačí, náročnější</w:t>
            </w:r>
            <w:r w:rsidRPr="00FA5F61">
              <w:rPr>
                <w:rFonts w:cstheme="minorHAnsi"/>
                <w:sz w:val="24"/>
                <w:szCs w:val="24"/>
              </w:rPr>
              <w:t>, řeší s oporou dospělého</w:t>
            </w:r>
          </w:p>
          <w:p w:rsidR="006B089A" w:rsidRPr="00FA5F61" w:rsidRDefault="006B089A" w:rsidP="0071350D">
            <w:pPr>
              <w:pStyle w:val="Odstavecseseznamem"/>
              <w:jc w:val="both"/>
              <w:rPr>
                <w:rFonts w:cstheme="minorHAnsi"/>
                <w:sz w:val="24"/>
                <w:szCs w:val="24"/>
              </w:rPr>
            </w:pPr>
          </w:p>
        </w:tc>
      </w:tr>
      <w:tr w:rsidR="006B089A" w:rsidRPr="00FA5F61" w:rsidTr="0071350D">
        <w:tc>
          <w:tcPr>
            <w:tcW w:w="2405" w:type="dxa"/>
          </w:tcPr>
          <w:p w:rsidR="006B089A" w:rsidRPr="00FA5F61" w:rsidRDefault="006B089A" w:rsidP="0071350D">
            <w:pPr>
              <w:jc w:val="both"/>
              <w:rPr>
                <w:rFonts w:cstheme="minorHAnsi"/>
                <w:sz w:val="24"/>
                <w:szCs w:val="24"/>
              </w:rPr>
            </w:pPr>
            <w:r w:rsidRPr="00FA5F61">
              <w:rPr>
                <w:rFonts w:cstheme="minorHAnsi"/>
                <w:sz w:val="24"/>
                <w:szCs w:val="24"/>
              </w:rPr>
              <w:t>komunikativní</w:t>
            </w:r>
          </w:p>
        </w:tc>
        <w:tc>
          <w:tcPr>
            <w:tcW w:w="6657" w:type="dxa"/>
          </w:tcPr>
          <w:p w:rsidR="006B089A" w:rsidRPr="00FA5F61" w:rsidRDefault="006B089A" w:rsidP="006B089A">
            <w:pPr>
              <w:pStyle w:val="Odstavecseseznamem"/>
              <w:numPr>
                <w:ilvl w:val="0"/>
                <w:numId w:val="59"/>
              </w:numPr>
              <w:jc w:val="both"/>
              <w:rPr>
                <w:rFonts w:cstheme="minorHAnsi"/>
                <w:sz w:val="24"/>
                <w:szCs w:val="24"/>
              </w:rPr>
            </w:pPr>
            <w:r w:rsidRPr="00FA5F61">
              <w:rPr>
                <w:rFonts w:cstheme="minorHAnsi"/>
                <w:sz w:val="24"/>
                <w:szCs w:val="24"/>
              </w:rPr>
              <w:t>v běžných situacích komunikuje s plavčíkem</w:t>
            </w:r>
          </w:p>
          <w:p w:rsidR="006B089A" w:rsidRPr="00FA5F61" w:rsidRDefault="006B089A" w:rsidP="006B089A">
            <w:pPr>
              <w:pStyle w:val="Odstavecseseznamem"/>
              <w:numPr>
                <w:ilvl w:val="0"/>
                <w:numId w:val="59"/>
              </w:numPr>
              <w:jc w:val="both"/>
              <w:rPr>
                <w:rFonts w:cstheme="minorHAnsi"/>
                <w:sz w:val="24"/>
                <w:szCs w:val="24"/>
              </w:rPr>
            </w:pPr>
            <w:r w:rsidRPr="00FA5F61">
              <w:rPr>
                <w:rFonts w:cstheme="minorHAnsi"/>
                <w:sz w:val="24"/>
                <w:szCs w:val="24"/>
              </w:rPr>
              <w:t>používá smluvené signály pro dorozumívání v bazénu</w:t>
            </w:r>
          </w:p>
        </w:tc>
      </w:tr>
      <w:tr w:rsidR="006B089A" w:rsidRPr="00FA5F61" w:rsidTr="0071350D">
        <w:tc>
          <w:tcPr>
            <w:tcW w:w="2405" w:type="dxa"/>
          </w:tcPr>
          <w:p w:rsidR="006B089A" w:rsidRPr="00FA5F61" w:rsidRDefault="006B089A" w:rsidP="0071350D">
            <w:pPr>
              <w:jc w:val="both"/>
              <w:rPr>
                <w:rFonts w:cstheme="minorHAnsi"/>
                <w:sz w:val="24"/>
                <w:szCs w:val="24"/>
              </w:rPr>
            </w:pPr>
            <w:r w:rsidRPr="00FA5F61">
              <w:rPr>
                <w:rFonts w:cstheme="minorHAnsi"/>
                <w:sz w:val="24"/>
                <w:szCs w:val="24"/>
              </w:rPr>
              <w:t>sociální a personální</w:t>
            </w:r>
          </w:p>
        </w:tc>
        <w:tc>
          <w:tcPr>
            <w:tcW w:w="6657" w:type="dxa"/>
          </w:tcPr>
          <w:p w:rsidR="006B089A" w:rsidRPr="00FA5F61" w:rsidRDefault="006B089A" w:rsidP="006B089A">
            <w:pPr>
              <w:pStyle w:val="Odstavecseseznamem"/>
              <w:numPr>
                <w:ilvl w:val="0"/>
                <w:numId w:val="59"/>
              </w:numPr>
              <w:jc w:val="both"/>
              <w:rPr>
                <w:rFonts w:cstheme="minorHAnsi"/>
                <w:sz w:val="24"/>
                <w:szCs w:val="24"/>
              </w:rPr>
            </w:pPr>
            <w:r w:rsidRPr="00FA5F61">
              <w:rPr>
                <w:rFonts w:cstheme="minorHAnsi"/>
                <w:sz w:val="24"/>
                <w:szCs w:val="24"/>
              </w:rPr>
              <w:t>přijímá vyjasněné a zdůvodněné povinnosti;  dodržuje dohodnutá a pochopená pravidla a přizpůsobuje se jim</w:t>
            </w:r>
          </w:p>
          <w:p w:rsidR="006B089A" w:rsidRPr="00FA5F61" w:rsidRDefault="006B089A" w:rsidP="006B089A">
            <w:pPr>
              <w:pStyle w:val="Odstavecseseznamem"/>
              <w:numPr>
                <w:ilvl w:val="0"/>
                <w:numId w:val="59"/>
              </w:numPr>
              <w:jc w:val="both"/>
              <w:rPr>
                <w:rFonts w:cstheme="minorHAnsi"/>
                <w:sz w:val="24"/>
                <w:szCs w:val="24"/>
              </w:rPr>
            </w:pPr>
            <w:r w:rsidRPr="00FA5F61">
              <w:rPr>
                <w:rFonts w:cstheme="minorHAnsi"/>
                <w:sz w:val="24"/>
                <w:szCs w:val="24"/>
              </w:rPr>
              <w:t>pomá</w:t>
            </w:r>
            <w:r>
              <w:rPr>
                <w:rFonts w:cstheme="minorHAnsi"/>
                <w:sz w:val="24"/>
                <w:szCs w:val="24"/>
              </w:rPr>
              <w:t xml:space="preserve">há </w:t>
            </w:r>
            <w:r w:rsidRPr="00FA5F61">
              <w:rPr>
                <w:rFonts w:cstheme="minorHAnsi"/>
                <w:sz w:val="24"/>
                <w:szCs w:val="24"/>
              </w:rPr>
              <w:t xml:space="preserve">slabším </w:t>
            </w:r>
          </w:p>
          <w:p w:rsidR="006B089A" w:rsidRPr="00FA5F61" w:rsidRDefault="006B089A" w:rsidP="0071350D">
            <w:pPr>
              <w:pStyle w:val="Odstavecseseznamem"/>
              <w:jc w:val="both"/>
              <w:rPr>
                <w:rFonts w:cstheme="minorHAnsi"/>
                <w:sz w:val="24"/>
                <w:szCs w:val="24"/>
              </w:rPr>
            </w:pPr>
          </w:p>
        </w:tc>
      </w:tr>
      <w:tr w:rsidR="006B089A" w:rsidRPr="00FA5F61" w:rsidTr="0071350D">
        <w:tc>
          <w:tcPr>
            <w:tcW w:w="2405" w:type="dxa"/>
          </w:tcPr>
          <w:p w:rsidR="006B089A" w:rsidRPr="00FA5F61" w:rsidRDefault="006B089A" w:rsidP="0071350D">
            <w:pPr>
              <w:jc w:val="both"/>
              <w:rPr>
                <w:rFonts w:cstheme="minorHAnsi"/>
                <w:sz w:val="24"/>
                <w:szCs w:val="24"/>
              </w:rPr>
            </w:pPr>
            <w:r w:rsidRPr="00FA5F61">
              <w:rPr>
                <w:rFonts w:cstheme="minorHAnsi"/>
                <w:sz w:val="24"/>
                <w:szCs w:val="24"/>
              </w:rPr>
              <w:t>činnostní a občanské</w:t>
            </w:r>
          </w:p>
        </w:tc>
        <w:tc>
          <w:tcPr>
            <w:tcW w:w="6657" w:type="dxa"/>
          </w:tcPr>
          <w:p w:rsidR="006B089A" w:rsidRPr="00FA5F61" w:rsidRDefault="006B089A" w:rsidP="006B089A">
            <w:pPr>
              <w:pStyle w:val="Odstavecseseznamem"/>
              <w:numPr>
                <w:ilvl w:val="0"/>
                <w:numId w:val="59"/>
              </w:numPr>
              <w:jc w:val="both"/>
              <w:rPr>
                <w:rFonts w:cstheme="minorHAnsi"/>
                <w:sz w:val="24"/>
                <w:szCs w:val="24"/>
              </w:rPr>
            </w:pPr>
            <w:r w:rsidRPr="00FA5F61">
              <w:rPr>
                <w:rFonts w:cstheme="minorHAnsi"/>
                <w:sz w:val="24"/>
                <w:szCs w:val="24"/>
              </w:rPr>
              <w:t>dodržuje zásady bezpečnosti při výuce a při pohybu v areálu bazénu</w:t>
            </w:r>
          </w:p>
          <w:p w:rsidR="006B089A" w:rsidRPr="00FA5F61" w:rsidRDefault="006B089A" w:rsidP="006B089A">
            <w:pPr>
              <w:pStyle w:val="Odstavecseseznamem"/>
              <w:numPr>
                <w:ilvl w:val="0"/>
                <w:numId w:val="59"/>
              </w:numPr>
              <w:jc w:val="both"/>
              <w:rPr>
                <w:rFonts w:cstheme="minorHAnsi"/>
                <w:sz w:val="24"/>
                <w:szCs w:val="24"/>
              </w:rPr>
            </w:pPr>
            <w:r w:rsidRPr="00FA5F61">
              <w:rPr>
                <w:rFonts w:cstheme="minorHAnsi"/>
                <w:sz w:val="24"/>
                <w:szCs w:val="24"/>
              </w:rPr>
              <w:t>chápe, že se může o tom, co udělá, rozhodovat svobodně, ale že za svá rozhodnutí také odpovídá</w:t>
            </w:r>
          </w:p>
          <w:p w:rsidR="006B089A" w:rsidRPr="00FA5F61" w:rsidRDefault="006B089A" w:rsidP="006B089A">
            <w:pPr>
              <w:pStyle w:val="Odstavecseseznamem"/>
              <w:numPr>
                <w:ilvl w:val="0"/>
                <w:numId w:val="59"/>
              </w:numPr>
              <w:jc w:val="both"/>
              <w:rPr>
                <w:rFonts w:cstheme="minorHAnsi"/>
                <w:sz w:val="24"/>
                <w:szCs w:val="24"/>
              </w:rPr>
            </w:pPr>
            <w:r w:rsidRPr="00FA5F61">
              <w:rPr>
                <w:rFonts w:cstheme="minorHAnsi"/>
                <w:sz w:val="24"/>
                <w:szCs w:val="24"/>
              </w:rPr>
              <w:t>odhaduje rizika svých nápadů</w:t>
            </w:r>
          </w:p>
          <w:p w:rsidR="006B089A" w:rsidRPr="00FA5F61" w:rsidRDefault="006B089A" w:rsidP="006B089A">
            <w:pPr>
              <w:pStyle w:val="Odstavecseseznamem"/>
              <w:numPr>
                <w:ilvl w:val="0"/>
                <w:numId w:val="59"/>
              </w:numPr>
              <w:jc w:val="both"/>
              <w:rPr>
                <w:rFonts w:cstheme="minorHAnsi"/>
                <w:sz w:val="24"/>
                <w:szCs w:val="24"/>
              </w:rPr>
            </w:pPr>
            <w:r w:rsidRPr="00FA5F61">
              <w:rPr>
                <w:rFonts w:cstheme="minorHAnsi"/>
                <w:sz w:val="24"/>
                <w:szCs w:val="24"/>
              </w:rPr>
              <w:t>rozpoznává své slabé a silné stránky</w:t>
            </w:r>
          </w:p>
        </w:tc>
      </w:tr>
    </w:tbl>
    <w:p w:rsidR="006B089A" w:rsidRPr="00FA5F61" w:rsidRDefault="006B089A" w:rsidP="006B089A">
      <w:pPr>
        <w:rPr>
          <w:rFonts w:cstheme="minorHAnsi"/>
          <w:sz w:val="24"/>
          <w:szCs w:val="24"/>
        </w:rPr>
      </w:pPr>
    </w:p>
    <w:p w:rsidR="006B089A" w:rsidRDefault="006B089A" w:rsidP="006B089A">
      <w:pPr>
        <w:pStyle w:val="Default"/>
        <w:rPr>
          <w:rFonts w:asciiTheme="minorHAnsi" w:hAnsiTheme="minorHAnsi" w:cstheme="minorHAnsi"/>
          <w:color w:val="auto"/>
        </w:rPr>
      </w:pPr>
      <w:r w:rsidRPr="00247FA8">
        <w:rPr>
          <w:rFonts w:cstheme="minorHAnsi"/>
          <w:i/>
        </w:rPr>
        <w:t>Dílčí vzdělávací cíle:</w:t>
      </w:r>
      <w:r w:rsidRPr="00AE7F9A">
        <w:rPr>
          <w:rFonts w:asciiTheme="minorHAnsi" w:hAnsiTheme="minorHAnsi" w:cstheme="minorHAnsi"/>
          <w:color w:val="auto"/>
        </w:rPr>
        <w:t xml:space="preserve"> </w:t>
      </w:r>
    </w:p>
    <w:p w:rsidR="006B089A" w:rsidRPr="00FA5F61" w:rsidRDefault="006B089A" w:rsidP="006B089A">
      <w:pPr>
        <w:pStyle w:val="Default"/>
        <w:numPr>
          <w:ilvl w:val="0"/>
          <w:numId w:val="59"/>
        </w:numPr>
        <w:rPr>
          <w:rFonts w:asciiTheme="minorHAnsi" w:hAnsiTheme="minorHAnsi" w:cstheme="minorHAnsi"/>
          <w:color w:val="auto"/>
        </w:rPr>
      </w:pPr>
      <w:r w:rsidRPr="00FA5F61">
        <w:rPr>
          <w:rFonts w:asciiTheme="minorHAnsi" w:hAnsiTheme="minorHAnsi" w:cstheme="minorHAnsi"/>
          <w:color w:val="auto"/>
        </w:rPr>
        <w:t xml:space="preserve">uvědomění si vlastního těla </w:t>
      </w:r>
    </w:p>
    <w:p w:rsidR="006B089A" w:rsidRPr="00FA5F61" w:rsidRDefault="006B089A" w:rsidP="006B089A">
      <w:pPr>
        <w:pStyle w:val="Default"/>
        <w:numPr>
          <w:ilvl w:val="0"/>
          <w:numId w:val="59"/>
        </w:numPr>
        <w:rPr>
          <w:rFonts w:asciiTheme="minorHAnsi" w:hAnsiTheme="minorHAnsi" w:cstheme="minorHAnsi"/>
          <w:color w:val="auto"/>
        </w:rPr>
      </w:pPr>
      <w:r w:rsidRPr="00FA5F61">
        <w:rPr>
          <w:rFonts w:asciiTheme="minorHAnsi" w:hAnsiTheme="minorHAnsi" w:cstheme="minorHAnsi"/>
          <w:color w:val="auto"/>
        </w:rPr>
        <w:t>uplatňuje základní hygienu před vstupem do bazénu</w:t>
      </w:r>
    </w:p>
    <w:p w:rsidR="006B089A" w:rsidRDefault="006B089A" w:rsidP="006B089A">
      <w:pPr>
        <w:pStyle w:val="Default"/>
        <w:numPr>
          <w:ilvl w:val="0"/>
          <w:numId w:val="59"/>
        </w:numPr>
        <w:rPr>
          <w:rFonts w:asciiTheme="minorHAnsi" w:hAnsiTheme="minorHAnsi" w:cstheme="minorHAnsi"/>
          <w:color w:val="auto"/>
        </w:rPr>
      </w:pPr>
      <w:r w:rsidRPr="00FA5F61">
        <w:rPr>
          <w:rFonts w:asciiTheme="minorHAnsi" w:hAnsiTheme="minorHAnsi" w:cstheme="minorHAnsi"/>
          <w:color w:val="auto"/>
        </w:rPr>
        <w:t>otužování dětí</w:t>
      </w:r>
    </w:p>
    <w:p w:rsidR="006B089A" w:rsidRDefault="006B089A" w:rsidP="006B089A">
      <w:pPr>
        <w:pStyle w:val="Default"/>
        <w:numPr>
          <w:ilvl w:val="0"/>
          <w:numId w:val="59"/>
        </w:numPr>
        <w:rPr>
          <w:rFonts w:asciiTheme="minorHAnsi" w:hAnsiTheme="minorHAnsi" w:cstheme="minorHAnsi"/>
          <w:color w:val="auto"/>
        </w:rPr>
      </w:pPr>
      <w:r w:rsidRPr="00AE7F9A">
        <w:rPr>
          <w:rFonts w:asciiTheme="minorHAnsi" w:hAnsiTheme="minorHAnsi" w:cstheme="minorHAnsi"/>
          <w:color w:val="auto"/>
        </w:rPr>
        <w:t>osvojení si poznatků a dovedností důležitých k podpoře zdraví, bezpečí, osobní pohody i pohody prostředí</w:t>
      </w:r>
    </w:p>
    <w:p w:rsidR="006B089A" w:rsidRPr="00FA5F61" w:rsidRDefault="006B089A" w:rsidP="006B089A">
      <w:pPr>
        <w:pStyle w:val="Default"/>
        <w:numPr>
          <w:ilvl w:val="0"/>
          <w:numId w:val="59"/>
        </w:numPr>
        <w:rPr>
          <w:rFonts w:asciiTheme="minorHAnsi" w:hAnsiTheme="minorHAnsi" w:cstheme="minorHAnsi"/>
          <w:color w:val="auto"/>
        </w:rPr>
      </w:pPr>
      <w:r w:rsidRPr="00FA5F61">
        <w:rPr>
          <w:rFonts w:asciiTheme="minorHAnsi" w:hAnsiTheme="minorHAnsi" w:cstheme="minorHAnsi"/>
          <w:color w:val="auto"/>
        </w:rPr>
        <w:t xml:space="preserve">poznávání sebe sama, (uvědomění si vlastní identity, získání sebevědomí, sebedůvěry, osobní spokojenosti) </w:t>
      </w:r>
    </w:p>
    <w:p w:rsidR="006B089A" w:rsidRDefault="006B089A" w:rsidP="006B089A">
      <w:pPr>
        <w:pStyle w:val="Default"/>
        <w:numPr>
          <w:ilvl w:val="0"/>
          <w:numId w:val="59"/>
        </w:numPr>
        <w:rPr>
          <w:rFonts w:asciiTheme="minorHAnsi" w:hAnsiTheme="minorHAnsi" w:cstheme="minorHAnsi"/>
          <w:color w:val="auto"/>
        </w:rPr>
      </w:pPr>
      <w:r w:rsidRPr="00FA5F61">
        <w:rPr>
          <w:rFonts w:asciiTheme="minorHAnsi" w:hAnsiTheme="minorHAnsi" w:cstheme="minorHAnsi"/>
          <w:color w:val="auto"/>
        </w:rPr>
        <w:t>posilování</w:t>
      </w:r>
      <w:r>
        <w:rPr>
          <w:rFonts w:asciiTheme="minorHAnsi" w:hAnsiTheme="minorHAnsi" w:cstheme="minorHAnsi"/>
          <w:color w:val="auto"/>
        </w:rPr>
        <w:t xml:space="preserve"> přirozených poznávacích citů (radost z objevování</w:t>
      </w:r>
      <w:r w:rsidRPr="00FA5F61">
        <w:rPr>
          <w:rFonts w:asciiTheme="minorHAnsi" w:hAnsiTheme="minorHAnsi" w:cstheme="minorHAnsi"/>
          <w:color w:val="auto"/>
        </w:rPr>
        <w:t>)</w:t>
      </w:r>
      <w:r w:rsidRPr="00AE7F9A">
        <w:rPr>
          <w:rFonts w:asciiTheme="minorHAnsi" w:hAnsiTheme="minorHAnsi" w:cstheme="minorHAnsi"/>
          <w:color w:val="auto"/>
        </w:rPr>
        <w:t xml:space="preserve"> </w:t>
      </w:r>
    </w:p>
    <w:p w:rsidR="006B089A" w:rsidRPr="00FA5F61" w:rsidRDefault="006B089A" w:rsidP="006B089A">
      <w:pPr>
        <w:pStyle w:val="Default"/>
        <w:numPr>
          <w:ilvl w:val="0"/>
          <w:numId w:val="59"/>
        </w:numPr>
        <w:rPr>
          <w:rFonts w:asciiTheme="minorHAnsi" w:hAnsiTheme="minorHAnsi" w:cstheme="minorHAnsi"/>
          <w:color w:val="auto"/>
        </w:rPr>
      </w:pPr>
      <w:r w:rsidRPr="00FA5F61">
        <w:rPr>
          <w:rFonts w:asciiTheme="minorHAnsi" w:hAnsiTheme="minorHAnsi" w:cstheme="minorHAnsi"/>
          <w:color w:val="auto"/>
        </w:rPr>
        <w:t xml:space="preserve">seznamování s pravidly chování ve vztahu k druhému </w:t>
      </w:r>
    </w:p>
    <w:p w:rsidR="006B089A" w:rsidRDefault="006B089A" w:rsidP="006B089A">
      <w:pPr>
        <w:pStyle w:val="Default"/>
        <w:numPr>
          <w:ilvl w:val="0"/>
          <w:numId w:val="59"/>
        </w:numPr>
        <w:rPr>
          <w:rFonts w:asciiTheme="minorHAnsi" w:hAnsiTheme="minorHAnsi" w:cstheme="minorHAnsi"/>
          <w:color w:val="auto"/>
        </w:rPr>
      </w:pPr>
      <w:r w:rsidRPr="00FA5F61">
        <w:rPr>
          <w:rFonts w:asciiTheme="minorHAnsi" w:hAnsiTheme="minorHAnsi" w:cstheme="minorHAnsi"/>
          <w:color w:val="auto"/>
        </w:rPr>
        <w:t>vybavení dětí na výuku plavání</w:t>
      </w:r>
    </w:p>
    <w:p w:rsidR="006B089A" w:rsidRDefault="006B089A" w:rsidP="006B089A">
      <w:pPr>
        <w:pStyle w:val="Default"/>
        <w:numPr>
          <w:ilvl w:val="0"/>
          <w:numId w:val="59"/>
        </w:numPr>
        <w:rPr>
          <w:rFonts w:asciiTheme="minorHAnsi" w:hAnsiTheme="minorHAnsi" w:cstheme="minorHAnsi"/>
          <w:color w:val="auto"/>
        </w:rPr>
      </w:pPr>
      <w:r w:rsidRPr="00AE7F9A">
        <w:rPr>
          <w:rFonts w:asciiTheme="minorHAnsi" w:hAnsiTheme="minorHAnsi" w:cstheme="minorHAnsi"/>
          <w:color w:val="auto"/>
        </w:rPr>
        <w:t>osvojení si základních poznatků o prostředí bazénu</w:t>
      </w:r>
    </w:p>
    <w:p w:rsidR="006B089A" w:rsidRPr="00FA5F61" w:rsidRDefault="006B089A" w:rsidP="006B089A">
      <w:pPr>
        <w:pStyle w:val="Default"/>
        <w:numPr>
          <w:ilvl w:val="0"/>
          <w:numId w:val="59"/>
        </w:numPr>
        <w:rPr>
          <w:rFonts w:asciiTheme="minorHAnsi" w:hAnsiTheme="minorHAnsi" w:cstheme="minorHAnsi"/>
          <w:color w:val="auto"/>
        </w:rPr>
      </w:pPr>
      <w:r w:rsidRPr="00FA5F61">
        <w:rPr>
          <w:rFonts w:asciiTheme="minorHAnsi" w:hAnsiTheme="minorHAnsi" w:cstheme="minorHAnsi"/>
          <w:color w:val="auto"/>
        </w:rPr>
        <w:t>seznamování s místem a prostředím, ve kterém dítě provádí plavecký výcvik</w:t>
      </w:r>
    </w:p>
    <w:p w:rsidR="006B089A" w:rsidRPr="00AE7F9A" w:rsidRDefault="006B089A" w:rsidP="006B089A">
      <w:pPr>
        <w:pStyle w:val="Default"/>
        <w:numPr>
          <w:ilvl w:val="0"/>
          <w:numId w:val="59"/>
        </w:numPr>
        <w:rPr>
          <w:rFonts w:asciiTheme="minorHAnsi" w:hAnsiTheme="minorHAnsi" w:cstheme="minorHAnsi"/>
          <w:color w:val="auto"/>
        </w:rPr>
      </w:pPr>
      <w:r w:rsidRPr="00FA5F61">
        <w:rPr>
          <w:rFonts w:asciiTheme="minorHAnsi" w:hAnsiTheme="minorHAnsi" w:cstheme="minorHAnsi"/>
          <w:color w:val="auto"/>
        </w:rPr>
        <w:t>adaptace na vodní pro</w:t>
      </w:r>
      <w:r>
        <w:rPr>
          <w:rFonts w:asciiTheme="minorHAnsi" w:hAnsiTheme="minorHAnsi" w:cstheme="minorHAnsi"/>
          <w:color w:val="auto"/>
        </w:rPr>
        <w:t>středí (nad hladinou, pod a na hladině</w:t>
      </w:r>
      <w:r w:rsidRPr="00FA5F61">
        <w:rPr>
          <w:rFonts w:asciiTheme="minorHAnsi" w:hAnsiTheme="minorHAnsi" w:cstheme="minorHAnsi"/>
          <w:color w:val="auto"/>
        </w:rPr>
        <w:t>)</w:t>
      </w:r>
    </w:p>
    <w:p w:rsidR="006B089A" w:rsidRPr="00FA5F61" w:rsidRDefault="006B089A" w:rsidP="006B089A">
      <w:pPr>
        <w:spacing w:after="0"/>
        <w:rPr>
          <w:rFonts w:cstheme="minorHAnsi"/>
          <w:sz w:val="24"/>
          <w:szCs w:val="24"/>
        </w:rPr>
      </w:pPr>
    </w:p>
    <w:p w:rsidR="006B089A" w:rsidRPr="00AE7F9A" w:rsidRDefault="006B089A" w:rsidP="006B089A">
      <w:pPr>
        <w:spacing w:after="0"/>
        <w:rPr>
          <w:rFonts w:cstheme="minorHAnsi"/>
          <w:sz w:val="20"/>
          <w:szCs w:val="20"/>
        </w:rPr>
      </w:pPr>
      <w:r w:rsidRPr="00AE7F9A">
        <w:rPr>
          <w:rFonts w:cstheme="minorHAnsi"/>
          <w:sz w:val="20"/>
          <w:szCs w:val="20"/>
        </w:rPr>
        <w:t>Plavecký výcvik absolvují všechny děti z II. oddělení.</w:t>
      </w:r>
    </w:p>
    <w:p w:rsidR="006B089A" w:rsidRPr="00AE7F9A" w:rsidRDefault="006B089A" w:rsidP="006B089A">
      <w:pPr>
        <w:spacing w:after="0"/>
        <w:rPr>
          <w:rFonts w:cstheme="minorHAnsi"/>
          <w:sz w:val="20"/>
          <w:szCs w:val="20"/>
        </w:rPr>
      </w:pPr>
      <w:r w:rsidRPr="00AE7F9A">
        <w:rPr>
          <w:rFonts w:cstheme="minorHAnsi"/>
          <w:sz w:val="20"/>
          <w:szCs w:val="20"/>
        </w:rPr>
        <w:t>Tento plavecký výcvik mají děti hrazený zdravotními pojišťovnami, je veden školeným plavčíkem a probíhá dle daného metodického plánu. Učitelka MŠ je plavčíkovi neustále k ruce (hygiena, sprchování, WC). Rodiče souhlasí s dojížděním dětí do bazénu autobusem.</w:t>
      </w:r>
    </w:p>
    <w:p w:rsidR="006B089A" w:rsidRPr="00AE7F9A" w:rsidRDefault="006B089A" w:rsidP="006B089A">
      <w:pPr>
        <w:spacing w:after="0"/>
        <w:rPr>
          <w:rFonts w:cstheme="minorHAnsi"/>
          <w:sz w:val="20"/>
          <w:szCs w:val="20"/>
        </w:rPr>
      </w:pPr>
      <w:r w:rsidRPr="00AE7F9A">
        <w:rPr>
          <w:rFonts w:cstheme="minorHAnsi"/>
          <w:sz w:val="20"/>
          <w:szCs w:val="20"/>
        </w:rPr>
        <w:t>Ze strany rodičů je vše stvrzeno jejich podpisem u třídních učitelek.</w:t>
      </w:r>
    </w:p>
    <w:p w:rsidR="006B089A" w:rsidRDefault="006B089A" w:rsidP="006B089A"/>
    <w:p w:rsidR="006B089A" w:rsidRDefault="006B089A" w:rsidP="006B089A"/>
    <w:p w:rsidR="006B089A" w:rsidRPr="00AE7F9A" w:rsidRDefault="006B089A" w:rsidP="006B089A">
      <w:pPr>
        <w:rPr>
          <w:rFonts w:cstheme="minorHAnsi"/>
          <w:sz w:val="20"/>
          <w:szCs w:val="20"/>
        </w:rPr>
      </w:pPr>
      <w:r>
        <w:rPr>
          <w:sz w:val="32"/>
          <w:szCs w:val="32"/>
        </w:rPr>
        <w:lastRenderedPageBreak/>
        <w:t>POBYT VENKU:</w:t>
      </w:r>
    </w:p>
    <w:p w:rsidR="006B089A" w:rsidRPr="00FA5F61" w:rsidRDefault="006B089A" w:rsidP="006B089A">
      <w:pPr>
        <w:rPr>
          <w:rFonts w:cstheme="minorHAnsi"/>
          <w:sz w:val="24"/>
          <w:szCs w:val="24"/>
        </w:rPr>
      </w:pPr>
      <w:r w:rsidRPr="00247FA8">
        <w:rPr>
          <w:rFonts w:cstheme="minorHAnsi"/>
          <w:i/>
          <w:sz w:val="24"/>
          <w:szCs w:val="24"/>
        </w:rPr>
        <w:t>Klíčové kompetence:</w:t>
      </w:r>
    </w:p>
    <w:tbl>
      <w:tblPr>
        <w:tblStyle w:val="Mkatabulky"/>
        <w:tblW w:w="0" w:type="auto"/>
        <w:tblLook w:val="04A0" w:firstRow="1" w:lastRow="0" w:firstColumn="1" w:lastColumn="0" w:noHBand="0" w:noVBand="1"/>
      </w:tblPr>
      <w:tblGrid>
        <w:gridCol w:w="2405"/>
        <w:gridCol w:w="6657"/>
      </w:tblGrid>
      <w:tr w:rsidR="006B089A" w:rsidRPr="00FA5F61" w:rsidTr="0071350D">
        <w:tc>
          <w:tcPr>
            <w:tcW w:w="2405" w:type="dxa"/>
          </w:tcPr>
          <w:p w:rsidR="006B089A" w:rsidRPr="00FA5F61" w:rsidRDefault="006B089A" w:rsidP="0071350D">
            <w:pPr>
              <w:jc w:val="both"/>
              <w:rPr>
                <w:rFonts w:cstheme="minorHAnsi"/>
                <w:sz w:val="24"/>
                <w:szCs w:val="24"/>
              </w:rPr>
            </w:pPr>
            <w:r w:rsidRPr="00FA5F61">
              <w:rPr>
                <w:rFonts w:cstheme="minorHAnsi"/>
                <w:sz w:val="24"/>
                <w:szCs w:val="24"/>
              </w:rPr>
              <w:t>k učení</w:t>
            </w:r>
          </w:p>
        </w:tc>
        <w:tc>
          <w:tcPr>
            <w:tcW w:w="6657" w:type="dxa"/>
          </w:tcPr>
          <w:p w:rsidR="006B089A" w:rsidRDefault="006B089A" w:rsidP="006B089A">
            <w:pPr>
              <w:pStyle w:val="Odstavecseseznamem"/>
              <w:numPr>
                <w:ilvl w:val="0"/>
                <w:numId w:val="59"/>
              </w:numPr>
              <w:jc w:val="both"/>
              <w:rPr>
                <w:rFonts w:cstheme="minorHAnsi"/>
                <w:sz w:val="24"/>
                <w:szCs w:val="24"/>
              </w:rPr>
            </w:pPr>
            <w:r>
              <w:rPr>
                <w:rFonts w:cstheme="minorHAnsi"/>
                <w:sz w:val="24"/>
                <w:szCs w:val="24"/>
              </w:rPr>
              <w:t>raduje se z toho, co samo zvládlo a dokázalo</w:t>
            </w:r>
          </w:p>
          <w:p w:rsidR="006B089A" w:rsidRDefault="006B089A" w:rsidP="006B089A">
            <w:pPr>
              <w:pStyle w:val="Odstavecseseznamem"/>
              <w:numPr>
                <w:ilvl w:val="0"/>
                <w:numId w:val="59"/>
              </w:numPr>
              <w:jc w:val="both"/>
              <w:rPr>
                <w:rFonts w:cstheme="minorHAnsi"/>
                <w:sz w:val="24"/>
                <w:szCs w:val="24"/>
              </w:rPr>
            </w:pPr>
            <w:r>
              <w:rPr>
                <w:rFonts w:cstheme="minorHAnsi"/>
                <w:sz w:val="24"/>
                <w:szCs w:val="24"/>
              </w:rPr>
              <w:t>soustředěně pozoruje, zkoumá, objevuje</w:t>
            </w:r>
          </w:p>
          <w:p w:rsidR="006B089A" w:rsidRPr="00FA5F61" w:rsidRDefault="006B089A" w:rsidP="006B089A">
            <w:pPr>
              <w:pStyle w:val="Odstavecseseznamem"/>
              <w:numPr>
                <w:ilvl w:val="0"/>
                <w:numId w:val="59"/>
              </w:numPr>
              <w:jc w:val="both"/>
              <w:rPr>
                <w:rFonts w:cstheme="minorHAnsi"/>
                <w:sz w:val="24"/>
                <w:szCs w:val="24"/>
              </w:rPr>
            </w:pPr>
            <w:r>
              <w:rPr>
                <w:rFonts w:cstheme="minorHAnsi"/>
                <w:sz w:val="24"/>
                <w:szCs w:val="24"/>
              </w:rPr>
              <w:t>uplatňuje získanou zkušenost v praktických situacích a v dalším učení</w:t>
            </w:r>
          </w:p>
        </w:tc>
      </w:tr>
      <w:tr w:rsidR="006B089A" w:rsidRPr="00FA5F61" w:rsidTr="0071350D">
        <w:tc>
          <w:tcPr>
            <w:tcW w:w="2405" w:type="dxa"/>
          </w:tcPr>
          <w:p w:rsidR="006B089A" w:rsidRPr="00FA5F61" w:rsidRDefault="006B089A" w:rsidP="0071350D">
            <w:pPr>
              <w:jc w:val="both"/>
              <w:rPr>
                <w:rFonts w:cstheme="minorHAnsi"/>
                <w:sz w:val="24"/>
                <w:szCs w:val="24"/>
              </w:rPr>
            </w:pPr>
            <w:r w:rsidRPr="00FA5F61">
              <w:rPr>
                <w:rFonts w:cstheme="minorHAnsi"/>
                <w:sz w:val="24"/>
                <w:szCs w:val="24"/>
              </w:rPr>
              <w:t>k řešení problémů</w:t>
            </w:r>
          </w:p>
        </w:tc>
        <w:tc>
          <w:tcPr>
            <w:tcW w:w="6657" w:type="dxa"/>
          </w:tcPr>
          <w:p w:rsidR="006B089A" w:rsidRDefault="006B089A" w:rsidP="006B089A">
            <w:pPr>
              <w:pStyle w:val="Odstavecseseznamem"/>
              <w:numPr>
                <w:ilvl w:val="0"/>
                <w:numId w:val="59"/>
              </w:numPr>
              <w:jc w:val="both"/>
              <w:rPr>
                <w:rFonts w:cstheme="minorHAnsi"/>
                <w:sz w:val="24"/>
                <w:szCs w:val="24"/>
              </w:rPr>
            </w:pPr>
            <w:r>
              <w:rPr>
                <w:rFonts w:cstheme="minorHAnsi"/>
                <w:sz w:val="24"/>
                <w:szCs w:val="24"/>
              </w:rPr>
              <w:t>řeší problémy, na které stačí, známé a opakující se situace se snaží řešit samostatně (i na základě nápodoby a opakování)</w:t>
            </w:r>
          </w:p>
          <w:p w:rsidR="006B089A" w:rsidRDefault="006B089A" w:rsidP="006B089A">
            <w:pPr>
              <w:pStyle w:val="Odstavecseseznamem"/>
              <w:numPr>
                <w:ilvl w:val="0"/>
                <w:numId w:val="59"/>
              </w:numPr>
              <w:jc w:val="both"/>
              <w:rPr>
                <w:rFonts w:cstheme="minorHAnsi"/>
                <w:sz w:val="24"/>
                <w:szCs w:val="24"/>
              </w:rPr>
            </w:pPr>
            <w:r>
              <w:rPr>
                <w:rFonts w:cstheme="minorHAnsi"/>
                <w:sz w:val="24"/>
                <w:szCs w:val="24"/>
              </w:rPr>
              <w:t>všímá si dění v okolí</w:t>
            </w:r>
          </w:p>
          <w:p w:rsidR="006B089A" w:rsidRPr="007653A8" w:rsidRDefault="006B089A" w:rsidP="006B089A">
            <w:pPr>
              <w:pStyle w:val="Odstavecseseznamem"/>
              <w:numPr>
                <w:ilvl w:val="0"/>
                <w:numId w:val="59"/>
              </w:numPr>
              <w:jc w:val="both"/>
              <w:rPr>
                <w:rFonts w:cstheme="minorHAnsi"/>
                <w:sz w:val="24"/>
                <w:szCs w:val="24"/>
              </w:rPr>
            </w:pPr>
            <w:r>
              <w:rPr>
                <w:rFonts w:cstheme="minorHAnsi"/>
                <w:sz w:val="24"/>
                <w:szCs w:val="24"/>
              </w:rPr>
              <w:t>chápe, že vyhýbat se problémům nevede k cíli, ale včasné řešení ano</w:t>
            </w:r>
          </w:p>
        </w:tc>
      </w:tr>
      <w:tr w:rsidR="006B089A" w:rsidRPr="00FA5F61" w:rsidTr="0071350D">
        <w:tc>
          <w:tcPr>
            <w:tcW w:w="2405" w:type="dxa"/>
          </w:tcPr>
          <w:p w:rsidR="006B089A" w:rsidRPr="00FA5F61" w:rsidRDefault="006B089A" w:rsidP="0071350D">
            <w:pPr>
              <w:jc w:val="both"/>
              <w:rPr>
                <w:rFonts w:cstheme="minorHAnsi"/>
                <w:sz w:val="24"/>
                <w:szCs w:val="24"/>
              </w:rPr>
            </w:pPr>
            <w:r w:rsidRPr="00FA5F61">
              <w:rPr>
                <w:rFonts w:cstheme="minorHAnsi"/>
                <w:sz w:val="24"/>
                <w:szCs w:val="24"/>
              </w:rPr>
              <w:t>komunikativní</w:t>
            </w:r>
          </w:p>
        </w:tc>
        <w:tc>
          <w:tcPr>
            <w:tcW w:w="6657" w:type="dxa"/>
          </w:tcPr>
          <w:p w:rsidR="006B089A" w:rsidRDefault="006B089A" w:rsidP="006B089A">
            <w:pPr>
              <w:pStyle w:val="Odstavecseseznamem"/>
              <w:numPr>
                <w:ilvl w:val="0"/>
                <w:numId w:val="59"/>
              </w:numPr>
              <w:jc w:val="both"/>
              <w:rPr>
                <w:rFonts w:cstheme="minorHAnsi"/>
                <w:sz w:val="24"/>
                <w:szCs w:val="24"/>
              </w:rPr>
            </w:pPr>
            <w:r>
              <w:rPr>
                <w:rFonts w:cstheme="minorHAnsi"/>
                <w:sz w:val="24"/>
                <w:szCs w:val="24"/>
              </w:rPr>
              <w:t>dokáže vyjadřovat a sdělovat své prožitky, pocity, nálady různými prostředky</w:t>
            </w:r>
          </w:p>
          <w:p w:rsidR="006B089A" w:rsidRDefault="006B089A" w:rsidP="006B089A">
            <w:pPr>
              <w:pStyle w:val="Odstavecseseznamem"/>
              <w:numPr>
                <w:ilvl w:val="0"/>
                <w:numId w:val="59"/>
              </w:numPr>
              <w:jc w:val="both"/>
              <w:rPr>
                <w:rFonts w:cstheme="minorHAnsi"/>
                <w:sz w:val="24"/>
                <w:szCs w:val="24"/>
              </w:rPr>
            </w:pPr>
            <w:r>
              <w:rPr>
                <w:rFonts w:cstheme="minorHAnsi"/>
                <w:sz w:val="24"/>
                <w:szCs w:val="24"/>
              </w:rPr>
              <w:t>v běžných situacích komunikuje bez zábran a ostychu s dětmi i dospělými, chápe, že být komunikativní, vstřícné, iniciativní a aktivní je výhodou</w:t>
            </w:r>
          </w:p>
          <w:p w:rsidR="006B089A" w:rsidRPr="00FA5F61" w:rsidRDefault="006B089A" w:rsidP="006B089A">
            <w:pPr>
              <w:pStyle w:val="Odstavecseseznamem"/>
              <w:numPr>
                <w:ilvl w:val="0"/>
                <w:numId w:val="59"/>
              </w:numPr>
              <w:jc w:val="both"/>
              <w:rPr>
                <w:rFonts w:cstheme="minorHAnsi"/>
                <w:sz w:val="24"/>
                <w:szCs w:val="24"/>
              </w:rPr>
            </w:pPr>
            <w:r>
              <w:rPr>
                <w:rFonts w:cstheme="minorHAnsi"/>
                <w:sz w:val="24"/>
                <w:szCs w:val="24"/>
              </w:rPr>
              <w:t>dovede využít informativní a komunikativní prostředky, se kterými se běžně setkává</w:t>
            </w:r>
          </w:p>
        </w:tc>
      </w:tr>
      <w:tr w:rsidR="006B089A" w:rsidRPr="00FA5F61" w:rsidTr="0071350D">
        <w:tc>
          <w:tcPr>
            <w:tcW w:w="2405" w:type="dxa"/>
          </w:tcPr>
          <w:p w:rsidR="006B089A" w:rsidRPr="00FA5F61" w:rsidRDefault="006B089A" w:rsidP="0071350D">
            <w:pPr>
              <w:jc w:val="both"/>
              <w:rPr>
                <w:rFonts w:cstheme="minorHAnsi"/>
                <w:sz w:val="24"/>
                <w:szCs w:val="24"/>
              </w:rPr>
            </w:pPr>
            <w:r w:rsidRPr="00FA5F61">
              <w:rPr>
                <w:rFonts w:cstheme="minorHAnsi"/>
                <w:sz w:val="24"/>
                <w:szCs w:val="24"/>
              </w:rPr>
              <w:t>sociální a personální</w:t>
            </w:r>
          </w:p>
        </w:tc>
        <w:tc>
          <w:tcPr>
            <w:tcW w:w="6657" w:type="dxa"/>
          </w:tcPr>
          <w:p w:rsidR="006B089A" w:rsidRDefault="006B089A" w:rsidP="006B089A">
            <w:pPr>
              <w:pStyle w:val="Odstavecseseznamem"/>
              <w:numPr>
                <w:ilvl w:val="0"/>
                <w:numId w:val="59"/>
              </w:numPr>
              <w:jc w:val="both"/>
              <w:rPr>
                <w:rFonts w:cstheme="minorHAnsi"/>
                <w:sz w:val="24"/>
                <w:szCs w:val="24"/>
              </w:rPr>
            </w:pPr>
            <w:r>
              <w:rPr>
                <w:rFonts w:cstheme="minorHAnsi"/>
                <w:sz w:val="24"/>
                <w:szCs w:val="24"/>
              </w:rPr>
              <w:t>samostatně se rozhoduje o svých činnostech, dokáže se ve skupině prosadit, ale i podřídit, pro společných činnostech spolupracuje</w:t>
            </w:r>
          </w:p>
          <w:p w:rsidR="006B089A" w:rsidRDefault="006B089A" w:rsidP="006B089A">
            <w:pPr>
              <w:pStyle w:val="Odstavecseseznamem"/>
              <w:numPr>
                <w:ilvl w:val="0"/>
                <w:numId w:val="59"/>
              </w:numPr>
              <w:jc w:val="both"/>
              <w:rPr>
                <w:rFonts w:cstheme="minorHAnsi"/>
                <w:sz w:val="24"/>
                <w:szCs w:val="24"/>
              </w:rPr>
            </w:pPr>
            <w:r>
              <w:rPr>
                <w:rFonts w:cstheme="minorHAnsi"/>
                <w:sz w:val="24"/>
                <w:szCs w:val="24"/>
              </w:rPr>
              <w:t>napodobuje modely prosociálního chování ve svém okolí</w:t>
            </w:r>
          </w:p>
          <w:p w:rsidR="006B089A" w:rsidRPr="007653A8" w:rsidRDefault="006B089A" w:rsidP="006B089A">
            <w:pPr>
              <w:pStyle w:val="Odstavecseseznamem"/>
              <w:numPr>
                <w:ilvl w:val="0"/>
                <w:numId w:val="59"/>
              </w:numPr>
              <w:jc w:val="both"/>
              <w:rPr>
                <w:rFonts w:cstheme="minorHAnsi"/>
                <w:sz w:val="24"/>
                <w:szCs w:val="24"/>
              </w:rPr>
            </w:pPr>
            <w:r>
              <w:rPr>
                <w:rFonts w:cstheme="minorHAnsi"/>
                <w:sz w:val="24"/>
                <w:szCs w:val="24"/>
              </w:rPr>
              <w:t>je schopno chápat, že lidé se různí a umí být tolerantní k jejich odlišnostem</w:t>
            </w:r>
          </w:p>
        </w:tc>
      </w:tr>
      <w:tr w:rsidR="006B089A" w:rsidRPr="00FA5F61" w:rsidTr="0071350D">
        <w:tc>
          <w:tcPr>
            <w:tcW w:w="2405" w:type="dxa"/>
          </w:tcPr>
          <w:p w:rsidR="006B089A" w:rsidRPr="00FA5F61" w:rsidRDefault="006B089A" w:rsidP="0071350D">
            <w:pPr>
              <w:jc w:val="both"/>
              <w:rPr>
                <w:rFonts w:cstheme="minorHAnsi"/>
                <w:sz w:val="24"/>
                <w:szCs w:val="24"/>
              </w:rPr>
            </w:pPr>
            <w:r w:rsidRPr="00FA5F61">
              <w:rPr>
                <w:rFonts w:cstheme="minorHAnsi"/>
                <w:sz w:val="24"/>
                <w:szCs w:val="24"/>
              </w:rPr>
              <w:t>činnostní a občanské</w:t>
            </w:r>
          </w:p>
        </w:tc>
        <w:tc>
          <w:tcPr>
            <w:tcW w:w="6657" w:type="dxa"/>
          </w:tcPr>
          <w:p w:rsidR="006B089A" w:rsidRDefault="006B089A" w:rsidP="006B089A">
            <w:pPr>
              <w:pStyle w:val="Odstavecseseznamem"/>
              <w:numPr>
                <w:ilvl w:val="0"/>
                <w:numId w:val="59"/>
              </w:numPr>
              <w:jc w:val="both"/>
              <w:rPr>
                <w:rFonts w:cstheme="minorHAnsi"/>
                <w:sz w:val="24"/>
                <w:szCs w:val="24"/>
              </w:rPr>
            </w:pPr>
            <w:r>
              <w:rPr>
                <w:rFonts w:cstheme="minorHAnsi"/>
                <w:sz w:val="24"/>
                <w:szCs w:val="24"/>
              </w:rPr>
              <w:t>vzniklé konflikty se učí řešit dohodou</w:t>
            </w:r>
          </w:p>
          <w:p w:rsidR="006B089A" w:rsidRPr="00FA5F61" w:rsidRDefault="006B089A" w:rsidP="006B089A">
            <w:pPr>
              <w:pStyle w:val="Odstavecseseznamem"/>
              <w:numPr>
                <w:ilvl w:val="0"/>
                <w:numId w:val="59"/>
              </w:numPr>
              <w:jc w:val="both"/>
              <w:rPr>
                <w:rFonts w:cstheme="minorHAnsi"/>
                <w:sz w:val="24"/>
                <w:szCs w:val="24"/>
              </w:rPr>
            </w:pPr>
            <w:r>
              <w:rPr>
                <w:rFonts w:cstheme="minorHAnsi"/>
                <w:sz w:val="24"/>
                <w:szCs w:val="24"/>
              </w:rPr>
              <w:t>zajímá se o druhé a o to, co se děje kolem</w:t>
            </w:r>
          </w:p>
        </w:tc>
      </w:tr>
    </w:tbl>
    <w:p w:rsidR="006B089A" w:rsidRPr="00FA5F61" w:rsidRDefault="006B089A" w:rsidP="006B089A">
      <w:pPr>
        <w:rPr>
          <w:rFonts w:cstheme="minorHAnsi"/>
          <w:sz w:val="24"/>
          <w:szCs w:val="24"/>
        </w:rPr>
      </w:pPr>
    </w:p>
    <w:p w:rsidR="006B089A" w:rsidRDefault="006B089A" w:rsidP="006B089A">
      <w:pPr>
        <w:pStyle w:val="Default"/>
        <w:rPr>
          <w:rFonts w:asciiTheme="minorHAnsi" w:hAnsiTheme="minorHAnsi" w:cstheme="minorHAnsi"/>
          <w:color w:val="auto"/>
        </w:rPr>
      </w:pPr>
      <w:r w:rsidRPr="00247FA8">
        <w:rPr>
          <w:rFonts w:cstheme="minorHAnsi"/>
          <w:i/>
        </w:rPr>
        <w:t>Dílčí vzdělávací cíle:</w:t>
      </w:r>
      <w:r w:rsidRPr="00AE7F9A">
        <w:rPr>
          <w:rFonts w:asciiTheme="minorHAnsi" w:hAnsiTheme="minorHAnsi" w:cstheme="minorHAnsi"/>
          <w:color w:val="auto"/>
        </w:rPr>
        <w:t xml:space="preserve"> </w:t>
      </w:r>
    </w:p>
    <w:p w:rsidR="006B089A" w:rsidRPr="00FA5F61" w:rsidRDefault="006B089A" w:rsidP="006B089A">
      <w:pPr>
        <w:pStyle w:val="Default"/>
        <w:numPr>
          <w:ilvl w:val="0"/>
          <w:numId w:val="59"/>
        </w:numPr>
        <w:rPr>
          <w:rFonts w:asciiTheme="minorHAnsi" w:hAnsiTheme="minorHAnsi" w:cstheme="minorHAnsi"/>
          <w:color w:val="auto"/>
        </w:rPr>
      </w:pPr>
      <w:r w:rsidRPr="00FA5F61">
        <w:rPr>
          <w:rFonts w:asciiTheme="minorHAnsi" w:hAnsiTheme="minorHAnsi" w:cstheme="minorHAnsi"/>
          <w:color w:val="auto"/>
        </w:rPr>
        <w:t xml:space="preserve">uvědomění si vlastního těla </w:t>
      </w:r>
    </w:p>
    <w:p w:rsidR="006B089A" w:rsidRDefault="006B089A" w:rsidP="006B089A">
      <w:pPr>
        <w:pStyle w:val="Default"/>
        <w:numPr>
          <w:ilvl w:val="0"/>
          <w:numId w:val="59"/>
        </w:numPr>
        <w:rPr>
          <w:rFonts w:asciiTheme="minorHAnsi" w:hAnsiTheme="minorHAnsi" w:cstheme="minorHAnsi"/>
          <w:color w:val="auto"/>
        </w:rPr>
      </w:pPr>
      <w:r w:rsidRPr="00FA5F61">
        <w:rPr>
          <w:rFonts w:asciiTheme="minorHAnsi" w:hAnsiTheme="minorHAnsi" w:cstheme="minorHAnsi"/>
          <w:color w:val="auto"/>
        </w:rPr>
        <w:t>otužování dětí</w:t>
      </w:r>
    </w:p>
    <w:p w:rsidR="006B089A" w:rsidRDefault="006B089A" w:rsidP="006B089A">
      <w:pPr>
        <w:pStyle w:val="Default"/>
        <w:numPr>
          <w:ilvl w:val="0"/>
          <w:numId w:val="59"/>
        </w:numPr>
        <w:rPr>
          <w:rFonts w:asciiTheme="minorHAnsi" w:hAnsiTheme="minorHAnsi" w:cstheme="minorHAnsi"/>
          <w:color w:val="auto"/>
        </w:rPr>
      </w:pPr>
      <w:r w:rsidRPr="00AE7F9A">
        <w:rPr>
          <w:rFonts w:asciiTheme="minorHAnsi" w:hAnsiTheme="minorHAnsi" w:cstheme="minorHAnsi"/>
          <w:color w:val="auto"/>
        </w:rPr>
        <w:t>osvojení si poznatků a dovedností důležitých k podpoře zdraví, bezpečí, osobní pohody i pohody prostředí</w:t>
      </w:r>
    </w:p>
    <w:p w:rsidR="006B089A" w:rsidRDefault="006B089A" w:rsidP="006B089A">
      <w:pPr>
        <w:pStyle w:val="Default"/>
        <w:numPr>
          <w:ilvl w:val="0"/>
          <w:numId w:val="59"/>
        </w:numPr>
        <w:rPr>
          <w:rFonts w:asciiTheme="minorHAnsi" w:hAnsiTheme="minorHAnsi" w:cstheme="minorHAnsi"/>
          <w:color w:val="auto"/>
        </w:rPr>
      </w:pPr>
      <w:r w:rsidRPr="00FA5F61">
        <w:rPr>
          <w:rFonts w:asciiTheme="minorHAnsi" w:hAnsiTheme="minorHAnsi" w:cstheme="minorHAnsi"/>
          <w:color w:val="auto"/>
        </w:rPr>
        <w:t>posilování</w:t>
      </w:r>
      <w:r>
        <w:rPr>
          <w:rFonts w:asciiTheme="minorHAnsi" w:hAnsiTheme="minorHAnsi" w:cstheme="minorHAnsi"/>
          <w:color w:val="auto"/>
        </w:rPr>
        <w:t xml:space="preserve"> přirozených poznávacích citů (radost z objevování</w:t>
      </w:r>
      <w:r w:rsidRPr="00FA5F61">
        <w:rPr>
          <w:rFonts w:asciiTheme="minorHAnsi" w:hAnsiTheme="minorHAnsi" w:cstheme="minorHAnsi"/>
          <w:color w:val="auto"/>
        </w:rPr>
        <w:t>)</w:t>
      </w:r>
      <w:r w:rsidRPr="00AE7F9A">
        <w:rPr>
          <w:rFonts w:asciiTheme="minorHAnsi" w:hAnsiTheme="minorHAnsi" w:cstheme="minorHAnsi"/>
          <w:color w:val="auto"/>
        </w:rPr>
        <w:t xml:space="preserve"> </w:t>
      </w:r>
    </w:p>
    <w:p w:rsidR="006B089A" w:rsidRPr="00FA5F61" w:rsidRDefault="006B089A" w:rsidP="006B089A">
      <w:pPr>
        <w:pStyle w:val="Default"/>
        <w:numPr>
          <w:ilvl w:val="0"/>
          <w:numId w:val="59"/>
        </w:numPr>
        <w:rPr>
          <w:rFonts w:asciiTheme="minorHAnsi" w:hAnsiTheme="minorHAnsi" w:cstheme="minorHAnsi"/>
          <w:color w:val="auto"/>
        </w:rPr>
      </w:pPr>
      <w:r w:rsidRPr="00FA5F61">
        <w:rPr>
          <w:rFonts w:asciiTheme="minorHAnsi" w:hAnsiTheme="minorHAnsi" w:cstheme="minorHAnsi"/>
          <w:color w:val="auto"/>
        </w:rPr>
        <w:t xml:space="preserve">seznamování s pravidly chování ve vztahu k druhému </w:t>
      </w:r>
    </w:p>
    <w:p w:rsidR="006B089A" w:rsidRDefault="006B089A" w:rsidP="006B089A">
      <w:pPr>
        <w:pStyle w:val="Default"/>
        <w:numPr>
          <w:ilvl w:val="0"/>
          <w:numId w:val="59"/>
        </w:numPr>
        <w:rPr>
          <w:rFonts w:asciiTheme="minorHAnsi" w:hAnsiTheme="minorHAnsi" w:cstheme="minorHAnsi"/>
          <w:color w:val="auto"/>
        </w:rPr>
      </w:pPr>
      <w:r w:rsidRPr="00AE7F9A">
        <w:rPr>
          <w:rFonts w:asciiTheme="minorHAnsi" w:hAnsiTheme="minorHAnsi" w:cstheme="minorHAnsi"/>
          <w:color w:val="auto"/>
        </w:rPr>
        <w:t>osvojení si základních poznatků o</w:t>
      </w:r>
      <w:r>
        <w:rPr>
          <w:rFonts w:asciiTheme="minorHAnsi" w:hAnsiTheme="minorHAnsi" w:cstheme="minorHAnsi"/>
          <w:color w:val="auto"/>
        </w:rPr>
        <w:t xml:space="preserve"> přírodním</w:t>
      </w:r>
      <w:r w:rsidRPr="00AE7F9A">
        <w:rPr>
          <w:rFonts w:asciiTheme="minorHAnsi" w:hAnsiTheme="minorHAnsi" w:cstheme="minorHAnsi"/>
          <w:color w:val="auto"/>
        </w:rPr>
        <w:t xml:space="preserve"> prostředí </w:t>
      </w:r>
    </w:p>
    <w:p w:rsidR="006B089A" w:rsidRPr="00FA5F61" w:rsidRDefault="006B089A" w:rsidP="006B089A">
      <w:pPr>
        <w:pStyle w:val="Default"/>
        <w:numPr>
          <w:ilvl w:val="0"/>
          <w:numId w:val="59"/>
        </w:numPr>
        <w:rPr>
          <w:rFonts w:asciiTheme="minorHAnsi" w:hAnsiTheme="minorHAnsi" w:cstheme="minorHAnsi"/>
          <w:color w:val="auto"/>
        </w:rPr>
      </w:pPr>
      <w:r w:rsidRPr="00FA5F61">
        <w:rPr>
          <w:rFonts w:asciiTheme="minorHAnsi" w:hAnsiTheme="minorHAnsi" w:cstheme="minorHAnsi"/>
          <w:color w:val="auto"/>
        </w:rPr>
        <w:t xml:space="preserve">seznamování s místem a prostředím, ve kterém </w:t>
      </w:r>
      <w:r>
        <w:rPr>
          <w:rFonts w:asciiTheme="minorHAnsi" w:hAnsiTheme="minorHAnsi" w:cstheme="minorHAnsi"/>
          <w:color w:val="auto"/>
        </w:rPr>
        <w:t xml:space="preserve">se </w:t>
      </w:r>
      <w:r w:rsidRPr="00FA5F61">
        <w:rPr>
          <w:rFonts w:asciiTheme="minorHAnsi" w:hAnsiTheme="minorHAnsi" w:cstheme="minorHAnsi"/>
          <w:color w:val="auto"/>
        </w:rPr>
        <w:t xml:space="preserve">dítě </w:t>
      </w:r>
      <w:r>
        <w:rPr>
          <w:rFonts w:asciiTheme="minorHAnsi" w:hAnsiTheme="minorHAnsi" w:cstheme="minorHAnsi"/>
          <w:color w:val="auto"/>
        </w:rPr>
        <w:t>pohybuje</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lokomoční pohybové činnosti (chůze, běh, skoky, poskoky, lezení)</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nelokomoční činnosti (změny poloh a pohybů těla) a jiné činnosti (gymnastika, turistika, sezónní činnosti, míčové hry)</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osvojení si poznatků o těle a zdraví</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společné rozhovory, diskuze, komentování zážitků dětí</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navazování kontaktu s dospělými</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hry a činnosti, které vedou k ohleduplnosti k druhému</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hry, kde se děti učí chránit soukromí své, ale i ostatních</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lastRenderedPageBreak/>
        <w:t>poznávání pravidel společenského soužití</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rozvoj schopnosti žít ve společnosti druhých</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seznamování se světem lidí, kultury a umění</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vytváření povědomí o existenci ostatních kultur a národností</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seznamování se s místem a prostředím, kde dítě žije, blízkým okolím</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aktivity zaměřené k získávání praktické orientace ve městě</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hry a aktivity na téma dopravy a cvičení bezpečného chování v dopravních situacích</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seznamování s živou a neživou přírodou</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ekologicky motivované aktivity</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činnosti zaměřené k péči o školní prostředí</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všímání si změn a dění v okolí</w:t>
      </w:r>
    </w:p>
    <w:p w:rsidR="006B089A" w:rsidRDefault="006B089A" w:rsidP="006B089A">
      <w:pPr>
        <w:pStyle w:val="Default"/>
        <w:rPr>
          <w:rFonts w:asciiTheme="minorHAnsi" w:hAnsiTheme="minorHAnsi" w:cstheme="minorHAnsi"/>
          <w:color w:val="auto"/>
        </w:rPr>
      </w:pPr>
    </w:p>
    <w:p w:rsidR="006B089A" w:rsidRDefault="006B089A" w:rsidP="006B089A">
      <w:pPr>
        <w:pStyle w:val="Default"/>
        <w:rPr>
          <w:rFonts w:asciiTheme="minorHAnsi" w:hAnsiTheme="minorHAnsi" w:cstheme="minorHAnsi"/>
          <w:color w:val="auto"/>
        </w:rPr>
      </w:pPr>
    </w:p>
    <w:p w:rsidR="006B089A" w:rsidRDefault="006B089A" w:rsidP="006B089A">
      <w:pPr>
        <w:pStyle w:val="Default"/>
        <w:rPr>
          <w:rFonts w:asciiTheme="minorHAnsi" w:hAnsiTheme="minorHAnsi" w:cstheme="minorHAnsi"/>
          <w:color w:val="auto"/>
        </w:rPr>
      </w:pPr>
      <w:r>
        <w:rPr>
          <w:rFonts w:asciiTheme="minorHAnsi" w:hAnsiTheme="minorHAnsi" w:cstheme="minorHAnsi"/>
          <w:color w:val="auto"/>
        </w:rPr>
        <w:t>K zajištění bezpečnosti dětí při pobytu venku stanoví ředitelka MŠ počet pracovníků tak, aby na jednoho pedagogického pracovníka připadlo nejvýše 20 dětí v běžné třídě – při zvýšeném počtu dětí nebo při specifických činnostech, např. sportovních nebo kulturních akcích, školním výletu apod. určí ředitelka dalšího pedagogického pracovníka, ve výjimečných případech další zletilou osobu, která je způsobilá k právním úkonům- a která je v pracovně právním vztahu k osobě, která vykonává činnost MŠ.</w:t>
      </w:r>
    </w:p>
    <w:p w:rsidR="006B089A" w:rsidRDefault="006B089A" w:rsidP="006B089A">
      <w:pPr>
        <w:pStyle w:val="Default"/>
        <w:rPr>
          <w:rFonts w:asciiTheme="minorHAnsi" w:hAnsiTheme="minorHAnsi" w:cstheme="minorHAnsi"/>
          <w:color w:val="auto"/>
        </w:rPr>
      </w:pPr>
    </w:p>
    <w:p w:rsidR="006B089A" w:rsidRDefault="006B089A" w:rsidP="006B089A">
      <w:pPr>
        <w:pStyle w:val="Default"/>
        <w:rPr>
          <w:rFonts w:asciiTheme="minorHAnsi" w:hAnsiTheme="minorHAnsi" w:cstheme="minorHAnsi"/>
          <w:color w:val="auto"/>
        </w:rPr>
      </w:pPr>
      <w:r>
        <w:rPr>
          <w:rFonts w:asciiTheme="minorHAnsi" w:hAnsiTheme="minorHAnsi" w:cstheme="minorHAnsi"/>
          <w:color w:val="auto"/>
        </w:rPr>
        <w:t>Při vycházce se učitelky řídí pravidly silničního provozu, v případě potřeby používají zastavovací terč, používají reflexní vesty pro první a poslední dvojici dětí.</w:t>
      </w:r>
    </w:p>
    <w:p w:rsidR="006B089A" w:rsidRDefault="006B089A" w:rsidP="006B089A">
      <w:pPr>
        <w:pStyle w:val="Default"/>
        <w:rPr>
          <w:rFonts w:asciiTheme="minorHAnsi" w:hAnsiTheme="minorHAnsi" w:cstheme="minorHAnsi"/>
          <w:color w:val="auto"/>
        </w:rPr>
      </w:pPr>
    </w:p>
    <w:p w:rsidR="006B089A" w:rsidRDefault="006B089A" w:rsidP="006B089A">
      <w:pPr>
        <w:pStyle w:val="Default"/>
        <w:rPr>
          <w:rFonts w:asciiTheme="minorHAnsi" w:hAnsiTheme="minorHAnsi" w:cstheme="minorHAnsi"/>
          <w:color w:val="auto"/>
        </w:rPr>
      </w:pPr>
      <w:r>
        <w:rPr>
          <w:rFonts w:asciiTheme="minorHAnsi" w:hAnsiTheme="minorHAnsi" w:cstheme="minorHAnsi"/>
          <w:color w:val="auto"/>
        </w:rPr>
        <w:t>Pedagogické pracovnice dbají, aby jakékoliv aktivity a činnosti byly přiměřené věku dětí a individuálním schopnostem dítěte.</w:t>
      </w:r>
    </w:p>
    <w:p w:rsidR="006B089A" w:rsidRDefault="006B089A" w:rsidP="006B089A">
      <w:pPr>
        <w:pStyle w:val="Default"/>
        <w:rPr>
          <w:rFonts w:asciiTheme="minorHAnsi" w:hAnsiTheme="minorHAnsi" w:cstheme="minorHAnsi"/>
          <w:color w:val="auto"/>
        </w:rPr>
      </w:pPr>
    </w:p>
    <w:p w:rsidR="006B089A" w:rsidRDefault="006B089A" w:rsidP="006B089A">
      <w:pPr>
        <w:pStyle w:val="Default"/>
        <w:rPr>
          <w:rFonts w:asciiTheme="minorHAnsi" w:hAnsiTheme="minorHAnsi" w:cstheme="minorHAnsi"/>
          <w:color w:val="auto"/>
        </w:rPr>
      </w:pPr>
      <w:r>
        <w:rPr>
          <w:rFonts w:asciiTheme="minorHAnsi" w:hAnsiTheme="minorHAnsi" w:cstheme="minorHAnsi"/>
          <w:color w:val="auto"/>
        </w:rPr>
        <w:t>Při pobytu dětí v přírodě využívají známá, bezpečná místa, pedagogičtí pracovníci dbají, aby děti neopustily vymezené prostranství.</w:t>
      </w:r>
    </w:p>
    <w:p w:rsidR="006B089A" w:rsidRDefault="006B089A" w:rsidP="006B089A">
      <w:pPr>
        <w:pStyle w:val="Default"/>
        <w:rPr>
          <w:rFonts w:asciiTheme="minorHAnsi" w:hAnsiTheme="minorHAnsi" w:cstheme="minorHAnsi"/>
          <w:color w:val="auto"/>
        </w:rPr>
      </w:pPr>
    </w:p>
    <w:p w:rsidR="006B089A" w:rsidRDefault="006B089A" w:rsidP="006B089A">
      <w:pPr>
        <w:pStyle w:val="Default"/>
        <w:rPr>
          <w:rFonts w:asciiTheme="minorHAnsi" w:hAnsiTheme="minorHAnsi" w:cstheme="minorHAnsi"/>
          <w:color w:val="auto"/>
        </w:rPr>
      </w:pPr>
      <w:r>
        <w:rPr>
          <w:rFonts w:asciiTheme="minorHAnsi" w:hAnsiTheme="minorHAnsi" w:cstheme="minorHAnsi"/>
          <w:color w:val="auto"/>
        </w:rPr>
        <w:t>Pedagogičtí pracovníci před pobytem dětí venku mají u sebe mobilní telefon a při jakémkoliv problému kontaktují ředitelku MŠ.</w:t>
      </w:r>
    </w:p>
    <w:p w:rsidR="006B089A" w:rsidRDefault="006B089A" w:rsidP="006B089A">
      <w:pPr>
        <w:pStyle w:val="Default"/>
        <w:rPr>
          <w:rFonts w:asciiTheme="minorHAnsi" w:hAnsiTheme="minorHAnsi" w:cstheme="minorHAnsi"/>
          <w:color w:val="auto"/>
        </w:rPr>
      </w:pPr>
    </w:p>
    <w:p w:rsidR="006B089A" w:rsidRDefault="006B089A" w:rsidP="006B089A">
      <w:pPr>
        <w:pStyle w:val="Default"/>
        <w:rPr>
          <w:rFonts w:asciiTheme="minorHAnsi" w:hAnsiTheme="minorHAnsi" w:cstheme="minorHAnsi"/>
          <w:color w:val="auto"/>
        </w:rPr>
      </w:pPr>
      <w:r>
        <w:rPr>
          <w:rFonts w:asciiTheme="minorHAnsi" w:hAnsiTheme="minorHAnsi" w:cstheme="minorHAnsi"/>
          <w:color w:val="auto"/>
        </w:rPr>
        <w:t>Ředitelka M%S má přehled o tom, které trasy k vycházkám učitelky využívají.</w:t>
      </w:r>
    </w:p>
    <w:p w:rsidR="006B089A" w:rsidRDefault="006B089A" w:rsidP="006B089A">
      <w:pPr>
        <w:pStyle w:val="Default"/>
        <w:rPr>
          <w:rFonts w:asciiTheme="minorHAnsi" w:hAnsiTheme="minorHAnsi" w:cstheme="minorHAnsi"/>
          <w:color w:val="auto"/>
        </w:rPr>
      </w:pPr>
    </w:p>
    <w:p w:rsidR="006B089A" w:rsidRDefault="006B089A" w:rsidP="006B089A">
      <w:pPr>
        <w:pStyle w:val="Default"/>
        <w:rPr>
          <w:rFonts w:asciiTheme="minorHAnsi" w:hAnsiTheme="minorHAnsi" w:cstheme="minorHAnsi"/>
          <w:color w:val="auto"/>
        </w:rPr>
      </w:pPr>
      <w:r>
        <w:rPr>
          <w:rFonts w:asciiTheme="minorHAnsi" w:hAnsiTheme="minorHAnsi" w:cstheme="minorHAnsi"/>
          <w:color w:val="auto"/>
        </w:rPr>
        <w:t>Za příznivého počasí tráví venku děti co nejvíce času.</w:t>
      </w:r>
    </w:p>
    <w:p w:rsidR="006B089A" w:rsidRDefault="006B089A" w:rsidP="006B089A">
      <w:pPr>
        <w:pStyle w:val="Default"/>
        <w:rPr>
          <w:rFonts w:asciiTheme="minorHAnsi" w:hAnsiTheme="minorHAnsi" w:cstheme="minorHAnsi"/>
          <w:color w:val="auto"/>
        </w:rPr>
      </w:pPr>
    </w:p>
    <w:p w:rsidR="006B089A" w:rsidRPr="001D4F99" w:rsidRDefault="006B089A" w:rsidP="006B089A">
      <w:pPr>
        <w:pStyle w:val="Default"/>
        <w:rPr>
          <w:rFonts w:asciiTheme="minorHAnsi" w:hAnsiTheme="minorHAnsi" w:cstheme="minorHAnsi"/>
          <w:color w:val="auto"/>
        </w:rPr>
      </w:pPr>
    </w:p>
    <w:p w:rsidR="006B089A" w:rsidRPr="00FA5F61" w:rsidRDefault="006B089A" w:rsidP="006B089A">
      <w:pPr>
        <w:spacing w:after="0"/>
        <w:rPr>
          <w:rFonts w:cstheme="minorHAnsi"/>
          <w:sz w:val="24"/>
          <w:szCs w:val="24"/>
        </w:rPr>
      </w:pPr>
    </w:p>
    <w:p w:rsidR="006B089A" w:rsidRDefault="006B089A" w:rsidP="006B089A">
      <w:pPr>
        <w:spacing w:after="0"/>
        <w:rPr>
          <w:rFonts w:cstheme="minorHAnsi"/>
          <w:sz w:val="20"/>
          <w:szCs w:val="20"/>
        </w:rPr>
      </w:pPr>
    </w:p>
    <w:p w:rsidR="006B089A" w:rsidRDefault="006B089A" w:rsidP="006B089A">
      <w:pPr>
        <w:spacing w:after="0"/>
        <w:rPr>
          <w:rFonts w:cstheme="minorHAnsi"/>
          <w:sz w:val="20"/>
          <w:szCs w:val="20"/>
        </w:rPr>
      </w:pPr>
    </w:p>
    <w:p w:rsidR="006B089A" w:rsidRDefault="006B089A" w:rsidP="006B089A">
      <w:pPr>
        <w:spacing w:after="0"/>
        <w:rPr>
          <w:rFonts w:cstheme="minorHAnsi"/>
          <w:sz w:val="20"/>
          <w:szCs w:val="20"/>
        </w:rPr>
      </w:pPr>
    </w:p>
    <w:p w:rsidR="006B089A" w:rsidRDefault="006B089A" w:rsidP="006B089A">
      <w:pPr>
        <w:spacing w:after="0"/>
        <w:rPr>
          <w:rFonts w:cstheme="minorHAnsi"/>
          <w:sz w:val="20"/>
          <w:szCs w:val="20"/>
        </w:rPr>
      </w:pPr>
    </w:p>
    <w:p w:rsidR="006B089A" w:rsidRDefault="006B089A" w:rsidP="006B089A">
      <w:pPr>
        <w:spacing w:after="0"/>
        <w:rPr>
          <w:rFonts w:cstheme="minorHAnsi"/>
          <w:sz w:val="20"/>
          <w:szCs w:val="20"/>
        </w:rPr>
      </w:pPr>
    </w:p>
    <w:p w:rsidR="006B089A" w:rsidRDefault="006B089A" w:rsidP="006B089A">
      <w:pPr>
        <w:spacing w:after="0"/>
        <w:rPr>
          <w:rFonts w:cstheme="minorHAnsi"/>
          <w:sz w:val="20"/>
          <w:szCs w:val="20"/>
        </w:rPr>
      </w:pPr>
    </w:p>
    <w:p w:rsidR="006B089A" w:rsidRDefault="006B089A" w:rsidP="006B089A">
      <w:pPr>
        <w:spacing w:after="0"/>
        <w:rPr>
          <w:rFonts w:cstheme="minorHAnsi"/>
          <w:sz w:val="20"/>
          <w:szCs w:val="20"/>
        </w:rPr>
      </w:pPr>
    </w:p>
    <w:p w:rsidR="006B089A" w:rsidRDefault="006B089A" w:rsidP="006B089A">
      <w:pPr>
        <w:spacing w:after="0"/>
        <w:rPr>
          <w:rFonts w:cstheme="minorHAnsi"/>
          <w:sz w:val="20"/>
          <w:szCs w:val="20"/>
        </w:rPr>
      </w:pPr>
    </w:p>
    <w:p w:rsidR="006B089A" w:rsidRDefault="006B089A" w:rsidP="006B089A">
      <w:pPr>
        <w:spacing w:after="0"/>
        <w:rPr>
          <w:rFonts w:cstheme="minorHAnsi"/>
          <w:sz w:val="20"/>
          <w:szCs w:val="20"/>
        </w:rPr>
      </w:pPr>
    </w:p>
    <w:p w:rsidR="006B089A" w:rsidRDefault="006B089A" w:rsidP="006B089A">
      <w:pPr>
        <w:spacing w:after="0"/>
        <w:rPr>
          <w:rFonts w:cstheme="minorHAnsi"/>
          <w:sz w:val="20"/>
          <w:szCs w:val="20"/>
        </w:rPr>
      </w:pPr>
    </w:p>
    <w:p w:rsidR="006B089A" w:rsidRDefault="006B089A" w:rsidP="006B089A">
      <w:pPr>
        <w:spacing w:after="0"/>
        <w:rPr>
          <w:rFonts w:cstheme="minorHAnsi"/>
          <w:sz w:val="32"/>
          <w:szCs w:val="32"/>
        </w:rPr>
      </w:pPr>
      <w:r w:rsidRPr="001D4F99">
        <w:rPr>
          <w:rFonts w:cstheme="minorHAnsi"/>
          <w:sz w:val="32"/>
          <w:szCs w:val="32"/>
        </w:rPr>
        <w:lastRenderedPageBreak/>
        <w:t>BĚH NA LYŽÍCH</w:t>
      </w:r>
    </w:p>
    <w:p w:rsidR="006B089A" w:rsidRDefault="006B089A" w:rsidP="006B089A">
      <w:pPr>
        <w:spacing w:after="0"/>
        <w:rPr>
          <w:rFonts w:cstheme="minorHAnsi"/>
          <w:sz w:val="32"/>
          <w:szCs w:val="32"/>
        </w:rPr>
      </w:pPr>
    </w:p>
    <w:p w:rsidR="006B089A" w:rsidRPr="00FA5F61" w:rsidRDefault="006B089A" w:rsidP="006B089A">
      <w:pPr>
        <w:rPr>
          <w:rFonts w:cstheme="minorHAnsi"/>
          <w:sz w:val="24"/>
          <w:szCs w:val="24"/>
        </w:rPr>
      </w:pPr>
      <w:r w:rsidRPr="00247FA8">
        <w:rPr>
          <w:rFonts w:cstheme="minorHAnsi"/>
          <w:i/>
          <w:sz w:val="24"/>
          <w:szCs w:val="24"/>
        </w:rPr>
        <w:t>Klíčové kompetence:</w:t>
      </w:r>
    </w:p>
    <w:tbl>
      <w:tblPr>
        <w:tblStyle w:val="Mkatabulky"/>
        <w:tblW w:w="0" w:type="auto"/>
        <w:tblLook w:val="04A0" w:firstRow="1" w:lastRow="0" w:firstColumn="1" w:lastColumn="0" w:noHBand="0" w:noVBand="1"/>
      </w:tblPr>
      <w:tblGrid>
        <w:gridCol w:w="2405"/>
        <w:gridCol w:w="6657"/>
      </w:tblGrid>
      <w:tr w:rsidR="006B089A" w:rsidRPr="00FA5F61" w:rsidTr="0071350D">
        <w:tc>
          <w:tcPr>
            <w:tcW w:w="2405" w:type="dxa"/>
          </w:tcPr>
          <w:p w:rsidR="006B089A" w:rsidRPr="00FA5F61" w:rsidRDefault="006B089A" w:rsidP="0071350D">
            <w:pPr>
              <w:jc w:val="both"/>
              <w:rPr>
                <w:rFonts w:cstheme="minorHAnsi"/>
                <w:sz w:val="24"/>
                <w:szCs w:val="24"/>
              </w:rPr>
            </w:pPr>
            <w:r w:rsidRPr="00FA5F61">
              <w:rPr>
                <w:rFonts w:cstheme="minorHAnsi"/>
                <w:sz w:val="24"/>
                <w:szCs w:val="24"/>
              </w:rPr>
              <w:t>k učení</w:t>
            </w:r>
          </w:p>
        </w:tc>
        <w:tc>
          <w:tcPr>
            <w:tcW w:w="6657" w:type="dxa"/>
          </w:tcPr>
          <w:p w:rsidR="006B089A" w:rsidRPr="00FA5F61" w:rsidRDefault="006B089A" w:rsidP="006B089A">
            <w:pPr>
              <w:pStyle w:val="Odstavecseseznamem"/>
              <w:numPr>
                <w:ilvl w:val="0"/>
                <w:numId w:val="59"/>
              </w:numPr>
              <w:jc w:val="both"/>
              <w:rPr>
                <w:rFonts w:cstheme="minorHAnsi"/>
                <w:sz w:val="24"/>
                <w:szCs w:val="24"/>
              </w:rPr>
            </w:pPr>
            <w:r w:rsidRPr="00FA5F61">
              <w:rPr>
                <w:rFonts w:cstheme="minorHAnsi"/>
                <w:sz w:val="24"/>
                <w:szCs w:val="24"/>
              </w:rPr>
              <w:t>poznává, že se může mnohému naučit; raduje se z toho, co samo zvládlo a dokázalo;</w:t>
            </w:r>
          </w:p>
          <w:p w:rsidR="006B089A" w:rsidRDefault="006B089A" w:rsidP="006B089A">
            <w:pPr>
              <w:pStyle w:val="Odstavecseseznamem"/>
              <w:numPr>
                <w:ilvl w:val="0"/>
                <w:numId w:val="59"/>
              </w:numPr>
              <w:jc w:val="both"/>
              <w:rPr>
                <w:rFonts w:cstheme="minorHAnsi"/>
                <w:sz w:val="24"/>
                <w:szCs w:val="24"/>
              </w:rPr>
            </w:pPr>
            <w:r w:rsidRPr="00FA5F61">
              <w:rPr>
                <w:rFonts w:cstheme="minorHAnsi"/>
                <w:sz w:val="24"/>
                <w:szCs w:val="24"/>
              </w:rPr>
              <w:t>seznamuje se s</w:t>
            </w:r>
            <w:r>
              <w:rPr>
                <w:rFonts w:cstheme="minorHAnsi"/>
                <w:sz w:val="24"/>
                <w:szCs w:val="24"/>
              </w:rPr>
              <w:t>e sněhem</w:t>
            </w:r>
            <w:r w:rsidRPr="00FA5F61">
              <w:rPr>
                <w:rFonts w:cstheme="minorHAnsi"/>
                <w:sz w:val="24"/>
                <w:szCs w:val="24"/>
              </w:rPr>
              <w:t xml:space="preserve"> a spoustou her,</w:t>
            </w:r>
            <w:r>
              <w:rPr>
                <w:rFonts w:cstheme="minorHAnsi"/>
                <w:sz w:val="24"/>
                <w:szCs w:val="24"/>
              </w:rPr>
              <w:t xml:space="preserve"> pomocí kterých</w:t>
            </w:r>
            <w:r w:rsidRPr="00FA5F61">
              <w:rPr>
                <w:rFonts w:cstheme="minorHAnsi"/>
                <w:sz w:val="24"/>
                <w:szCs w:val="24"/>
              </w:rPr>
              <w:t xml:space="preserve"> </w:t>
            </w:r>
            <w:r>
              <w:rPr>
                <w:rFonts w:cstheme="minorHAnsi"/>
                <w:sz w:val="24"/>
                <w:szCs w:val="24"/>
              </w:rPr>
              <w:t>sníh</w:t>
            </w:r>
            <w:r w:rsidRPr="00FA5F61">
              <w:rPr>
                <w:rFonts w:cstheme="minorHAnsi"/>
                <w:sz w:val="24"/>
                <w:szCs w:val="24"/>
              </w:rPr>
              <w:t xml:space="preserve"> poznává (</w:t>
            </w:r>
            <w:r>
              <w:rPr>
                <w:rFonts w:cstheme="minorHAnsi"/>
                <w:sz w:val="24"/>
                <w:szCs w:val="24"/>
              </w:rPr>
              <w:t>koulování, kreslení do sněhu hůlkou, stopy…</w:t>
            </w:r>
            <w:r w:rsidRPr="00FA5F61">
              <w:rPr>
                <w:rFonts w:cstheme="minorHAnsi"/>
                <w:sz w:val="24"/>
                <w:szCs w:val="24"/>
              </w:rPr>
              <w:t>)</w:t>
            </w:r>
          </w:p>
          <w:p w:rsidR="006B089A" w:rsidRPr="00FA5F61" w:rsidRDefault="006B089A" w:rsidP="006B089A">
            <w:pPr>
              <w:pStyle w:val="Odstavecseseznamem"/>
              <w:numPr>
                <w:ilvl w:val="0"/>
                <w:numId w:val="59"/>
              </w:numPr>
              <w:jc w:val="both"/>
              <w:rPr>
                <w:rFonts w:cstheme="minorHAnsi"/>
                <w:sz w:val="24"/>
                <w:szCs w:val="24"/>
              </w:rPr>
            </w:pPr>
            <w:r w:rsidRPr="00FA5F61">
              <w:rPr>
                <w:rFonts w:cstheme="minorHAnsi"/>
                <w:sz w:val="24"/>
                <w:szCs w:val="24"/>
              </w:rPr>
              <w:t>p</w:t>
            </w:r>
            <w:r>
              <w:rPr>
                <w:rFonts w:cstheme="minorHAnsi"/>
                <w:sz w:val="24"/>
                <w:szCs w:val="24"/>
              </w:rPr>
              <w:t>oznává nový druh sportu</w:t>
            </w:r>
          </w:p>
        </w:tc>
      </w:tr>
      <w:tr w:rsidR="006B089A" w:rsidRPr="00FA5F61" w:rsidTr="0071350D">
        <w:tc>
          <w:tcPr>
            <w:tcW w:w="2405" w:type="dxa"/>
          </w:tcPr>
          <w:p w:rsidR="006B089A" w:rsidRPr="00FA5F61" w:rsidRDefault="006B089A" w:rsidP="0071350D">
            <w:pPr>
              <w:jc w:val="both"/>
              <w:rPr>
                <w:rFonts w:cstheme="minorHAnsi"/>
                <w:sz w:val="24"/>
                <w:szCs w:val="24"/>
              </w:rPr>
            </w:pPr>
            <w:r w:rsidRPr="00FA5F61">
              <w:rPr>
                <w:rFonts w:cstheme="minorHAnsi"/>
                <w:sz w:val="24"/>
                <w:szCs w:val="24"/>
              </w:rPr>
              <w:t>k řešení problémů</w:t>
            </w:r>
          </w:p>
        </w:tc>
        <w:tc>
          <w:tcPr>
            <w:tcW w:w="6657" w:type="dxa"/>
          </w:tcPr>
          <w:p w:rsidR="006B089A" w:rsidRDefault="006B089A" w:rsidP="006B089A">
            <w:pPr>
              <w:pStyle w:val="Odstavecseseznamem"/>
              <w:numPr>
                <w:ilvl w:val="0"/>
                <w:numId w:val="59"/>
              </w:numPr>
              <w:jc w:val="both"/>
              <w:rPr>
                <w:rFonts w:cstheme="minorHAnsi"/>
                <w:sz w:val="24"/>
                <w:szCs w:val="24"/>
              </w:rPr>
            </w:pPr>
            <w:r w:rsidRPr="00FA5F61">
              <w:rPr>
                <w:rFonts w:cstheme="minorHAnsi"/>
                <w:sz w:val="24"/>
                <w:szCs w:val="24"/>
              </w:rPr>
              <w:t>děti problémy řeší na základě bezprostřední zkušenosti a ty</w:t>
            </w:r>
            <w:r>
              <w:rPr>
                <w:rFonts w:cstheme="minorHAnsi"/>
                <w:sz w:val="24"/>
                <w:szCs w:val="24"/>
              </w:rPr>
              <w:t>, na které nestačí, náročnější</w:t>
            </w:r>
            <w:r w:rsidRPr="00FA5F61">
              <w:rPr>
                <w:rFonts w:cstheme="minorHAnsi"/>
                <w:sz w:val="24"/>
                <w:szCs w:val="24"/>
              </w:rPr>
              <w:t>, řeší s oporou dospělého</w:t>
            </w:r>
          </w:p>
          <w:p w:rsidR="006B089A" w:rsidRPr="003F5F1D" w:rsidRDefault="006B089A" w:rsidP="006B089A">
            <w:pPr>
              <w:pStyle w:val="Odstavecseseznamem"/>
              <w:numPr>
                <w:ilvl w:val="0"/>
                <w:numId w:val="59"/>
              </w:numPr>
              <w:jc w:val="both"/>
              <w:rPr>
                <w:rFonts w:cstheme="minorHAnsi"/>
                <w:sz w:val="24"/>
                <w:szCs w:val="24"/>
              </w:rPr>
            </w:pPr>
            <w:r>
              <w:rPr>
                <w:rFonts w:cstheme="minorHAnsi"/>
                <w:sz w:val="24"/>
                <w:szCs w:val="24"/>
              </w:rPr>
              <w:t>řeší problémy, na které stačí, známé a opakující se situace se snaží řešit samostatně (i na základě nápodoby a opakování)</w:t>
            </w:r>
          </w:p>
        </w:tc>
      </w:tr>
      <w:tr w:rsidR="006B089A" w:rsidRPr="00FA5F61" w:rsidTr="0071350D">
        <w:tc>
          <w:tcPr>
            <w:tcW w:w="2405" w:type="dxa"/>
          </w:tcPr>
          <w:p w:rsidR="006B089A" w:rsidRPr="00FA5F61" w:rsidRDefault="006B089A" w:rsidP="0071350D">
            <w:pPr>
              <w:jc w:val="both"/>
              <w:rPr>
                <w:rFonts w:cstheme="minorHAnsi"/>
                <w:sz w:val="24"/>
                <w:szCs w:val="24"/>
              </w:rPr>
            </w:pPr>
            <w:r w:rsidRPr="00FA5F61">
              <w:rPr>
                <w:rFonts w:cstheme="minorHAnsi"/>
                <w:sz w:val="24"/>
                <w:szCs w:val="24"/>
              </w:rPr>
              <w:t>komunikativní</w:t>
            </w:r>
          </w:p>
        </w:tc>
        <w:tc>
          <w:tcPr>
            <w:tcW w:w="6657" w:type="dxa"/>
          </w:tcPr>
          <w:p w:rsidR="006B089A" w:rsidRPr="00FA5F61" w:rsidRDefault="006B089A" w:rsidP="006B089A">
            <w:pPr>
              <w:pStyle w:val="Odstavecseseznamem"/>
              <w:numPr>
                <w:ilvl w:val="0"/>
                <w:numId w:val="59"/>
              </w:numPr>
              <w:jc w:val="both"/>
              <w:rPr>
                <w:rFonts w:cstheme="minorHAnsi"/>
                <w:sz w:val="24"/>
                <w:szCs w:val="24"/>
              </w:rPr>
            </w:pPr>
            <w:r w:rsidRPr="00FA5F61">
              <w:rPr>
                <w:rFonts w:cstheme="minorHAnsi"/>
                <w:sz w:val="24"/>
                <w:szCs w:val="24"/>
              </w:rPr>
              <w:t xml:space="preserve">v běžných </w:t>
            </w:r>
            <w:r>
              <w:rPr>
                <w:rFonts w:cstheme="minorHAnsi"/>
                <w:sz w:val="24"/>
                <w:szCs w:val="24"/>
              </w:rPr>
              <w:t>situacích komunikuje s učitelkou</w:t>
            </w:r>
          </w:p>
          <w:p w:rsidR="006B089A" w:rsidRDefault="006B089A" w:rsidP="006B089A">
            <w:pPr>
              <w:pStyle w:val="Odstavecseseznamem"/>
              <w:numPr>
                <w:ilvl w:val="0"/>
                <w:numId w:val="59"/>
              </w:numPr>
              <w:jc w:val="both"/>
              <w:rPr>
                <w:rFonts w:cstheme="minorHAnsi"/>
                <w:sz w:val="24"/>
                <w:szCs w:val="24"/>
              </w:rPr>
            </w:pPr>
            <w:r w:rsidRPr="00FA5F61">
              <w:rPr>
                <w:rFonts w:cstheme="minorHAnsi"/>
                <w:sz w:val="24"/>
                <w:szCs w:val="24"/>
              </w:rPr>
              <w:t>používá smluvené s</w:t>
            </w:r>
            <w:r>
              <w:rPr>
                <w:rFonts w:cstheme="minorHAnsi"/>
                <w:sz w:val="24"/>
                <w:szCs w:val="24"/>
              </w:rPr>
              <w:t xml:space="preserve">ignály pro dorozumívání </w:t>
            </w:r>
          </w:p>
          <w:p w:rsidR="006B089A" w:rsidRPr="003F5F1D" w:rsidRDefault="006B089A" w:rsidP="006B089A">
            <w:pPr>
              <w:pStyle w:val="Odstavecseseznamem"/>
              <w:numPr>
                <w:ilvl w:val="0"/>
                <w:numId w:val="59"/>
              </w:numPr>
              <w:tabs>
                <w:tab w:val="left" w:pos="851"/>
              </w:tabs>
              <w:jc w:val="both"/>
              <w:rPr>
                <w:rFonts w:cstheme="minorHAnsi"/>
                <w:sz w:val="24"/>
                <w:szCs w:val="24"/>
              </w:rPr>
            </w:pPr>
            <w:r w:rsidRPr="00FA5F61">
              <w:rPr>
                <w:rFonts w:cstheme="minorHAnsi"/>
                <w:sz w:val="24"/>
                <w:szCs w:val="24"/>
              </w:rPr>
              <w:t>chápe, že být komunikativní, vstřícné, iniciativní a aktivní je výhodou</w:t>
            </w:r>
          </w:p>
        </w:tc>
      </w:tr>
      <w:tr w:rsidR="006B089A" w:rsidRPr="00FA5F61" w:rsidTr="0071350D">
        <w:tc>
          <w:tcPr>
            <w:tcW w:w="2405" w:type="dxa"/>
          </w:tcPr>
          <w:p w:rsidR="006B089A" w:rsidRPr="00FA5F61" w:rsidRDefault="006B089A" w:rsidP="0071350D">
            <w:pPr>
              <w:jc w:val="both"/>
              <w:rPr>
                <w:rFonts w:cstheme="minorHAnsi"/>
                <w:sz w:val="24"/>
                <w:szCs w:val="24"/>
              </w:rPr>
            </w:pPr>
            <w:r w:rsidRPr="00FA5F61">
              <w:rPr>
                <w:rFonts w:cstheme="minorHAnsi"/>
                <w:sz w:val="24"/>
                <w:szCs w:val="24"/>
              </w:rPr>
              <w:t>sociální a personální</w:t>
            </w:r>
          </w:p>
        </w:tc>
        <w:tc>
          <w:tcPr>
            <w:tcW w:w="6657" w:type="dxa"/>
          </w:tcPr>
          <w:p w:rsidR="006B089A" w:rsidRPr="00FA5F61" w:rsidRDefault="006B089A" w:rsidP="006B089A">
            <w:pPr>
              <w:pStyle w:val="Odstavecseseznamem"/>
              <w:numPr>
                <w:ilvl w:val="0"/>
                <w:numId w:val="59"/>
              </w:numPr>
              <w:jc w:val="both"/>
              <w:rPr>
                <w:rFonts w:cstheme="minorHAnsi"/>
                <w:sz w:val="24"/>
                <w:szCs w:val="24"/>
              </w:rPr>
            </w:pPr>
            <w:r w:rsidRPr="00FA5F61">
              <w:rPr>
                <w:rFonts w:cstheme="minorHAnsi"/>
                <w:sz w:val="24"/>
                <w:szCs w:val="24"/>
              </w:rPr>
              <w:t>přijímá vyjasněné a zdůvodněné povinnosti;  dodržuje dohodnutá a pochopená pravidla a přizpůsobuje se jim</w:t>
            </w:r>
          </w:p>
          <w:p w:rsidR="006B089A" w:rsidRPr="003F5F1D" w:rsidRDefault="006B089A" w:rsidP="006B089A">
            <w:pPr>
              <w:pStyle w:val="Odstavecseseznamem"/>
              <w:numPr>
                <w:ilvl w:val="0"/>
                <w:numId w:val="59"/>
              </w:numPr>
              <w:jc w:val="both"/>
              <w:rPr>
                <w:rFonts w:cstheme="minorHAnsi"/>
                <w:sz w:val="24"/>
                <w:szCs w:val="24"/>
              </w:rPr>
            </w:pPr>
            <w:r w:rsidRPr="00FA5F61">
              <w:rPr>
                <w:rFonts w:cstheme="minorHAnsi"/>
                <w:sz w:val="24"/>
                <w:szCs w:val="24"/>
              </w:rPr>
              <w:t>pomá</w:t>
            </w:r>
            <w:r>
              <w:rPr>
                <w:rFonts w:cstheme="minorHAnsi"/>
                <w:sz w:val="24"/>
                <w:szCs w:val="24"/>
              </w:rPr>
              <w:t xml:space="preserve">há </w:t>
            </w:r>
            <w:r w:rsidRPr="00FA5F61">
              <w:rPr>
                <w:rFonts w:cstheme="minorHAnsi"/>
                <w:sz w:val="24"/>
                <w:szCs w:val="24"/>
              </w:rPr>
              <w:t xml:space="preserve">slabším </w:t>
            </w:r>
          </w:p>
        </w:tc>
      </w:tr>
      <w:tr w:rsidR="006B089A" w:rsidRPr="00FA5F61" w:rsidTr="0071350D">
        <w:tc>
          <w:tcPr>
            <w:tcW w:w="2405" w:type="dxa"/>
          </w:tcPr>
          <w:p w:rsidR="006B089A" w:rsidRPr="00FA5F61" w:rsidRDefault="006B089A" w:rsidP="0071350D">
            <w:pPr>
              <w:jc w:val="both"/>
              <w:rPr>
                <w:rFonts w:cstheme="minorHAnsi"/>
                <w:sz w:val="24"/>
                <w:szCs w:val="24"/>
              </w:rPr>
            </w:pPr>
            <w:r w:rsidRPr="00FA5F61">
              <w:rPr>
                <w:rFonts w:cstheme="minorHAnsi"/>
                <w:sz w:val="24"/>
                <w:szCs w:val="24"/>
              </w:rPr>
              <w:t>činnostní a občanské</w:t>
            </w:r>
          </w:p>
        </w:tc>
        <w:tc>
          <w:tcPr>
            <w:tcW w:w="6657" w:type="dxa"/>
          </w:tcPr>
          <w:p w:rsidR="006B089A" w:rsidRPr="00FA5F61" w:rsidRDefault="006B089A" w:rsidP="006B089A">
            <w:pPr>
              <w:pStyle w:val="Odstavecseseznamem"/>
              <w:numPr>
                <w:ilvl w:val="0"/>
                <w:numId w:val="59"/>
              </w:numPr>
              <w:jc w:val="both"/>
              <w:rPr>
                <w:rFonts w:cstheme="minorHAnsi"/>
                <w:sz w:val="24"/>
                <w:szCs w:val="24"/>
              </w:rPr>
            </w:pPr>
            <w:r w:rsidRPr="00FA5F61">
              <w:rPr>
                <w:rFonts w:cstheme="minorHAnsi"/>
                <w:sz w:val="24"/>
                <w:szCs w:val="24"/>
              </w:rPr>
              <w:t>dodržuje zásady bezpečnosti při vý</w:t>
            </w:r>
            <w:r>
              <w:rPr>
                <w:rFonts w:cstheme="minorHAnsi"/>
                <w:sz w:val="24"/>
                <w:szCs w:val="24"/>
              </w:rPr>
              <w:t>uce a při pohybu v areálu lyžování</w:t>
            </w:r>
          </w:p>
          <w:p w:rsidR="006B089A" w:rsidRPr="00FA5F61" w:rsidRDefault="006B089A" w:rsidP="006B089A">
            <w:pPr>
              <w:pStyle w:val="Odstavecseseznamem"/>
              <w:numPr>
                <w:ilvl w:val="0"/>
                <w:numId w:val="59"/>
              </w:numPr>
              <w:jc w:val="both"/>
              <w:rPr>
                <w:rFonts w:cstheme="minorHAnsi"/>
                <w:sz w:val="24"/>
                <w:szCs w:val="24"/>
              </w:rPr>
            </w:pPr>
            <w:r w:rsidRPr="00FA5F61">
              <w:rPr>
                <w:rFonts w:cstheme="minorHAnsi"/>
                <w:sz w:val="24"/>
                <w:szCs w:val="24"/>
              </w:rPr>
              <w:t>chápe, že se může o tom, co udělá, rozhodovat svobodně, ale že za svá rozhodnutí také odpovídá</w:t>
            </w:r>
          </w:p>
          <w:p w:rsidR="006B089A" w:rsidRPr="00FA5F61" w:rsidRDefault="006B089A" w:rsidP="006B089A">
            <w:pPr>
              <w:pStyle w:val="Odstavecseseznamem"/>
              <w:numPr>
                <w:ilvl w:val="0"/>
                <w:numId w:val="59"/>
              </w:numPr>
              <w:jc w:val="both"/>
              <w:rPr>
                <w:rFonts w:cstheme="minorHAnsi"/>
                <w:sz w:val="24"/>
                <w:szCs w:val="24"/>
              </w:rPr>
            </w:pPr>
            <w:r w:rsidRPr="00FA5F61">
              <w:rPr>
                <w:rFonts w:cstheme="minorHAnsi"/>
                <w:sz w:val="24"/>
                <w:szCs w:val="24"/>
              </w:rPr>
              <w:t>odhaduje rizika svých nápadů</w:t>
            </w:r>
          </w:p>
          <w:p w:rsidR="006B089A" w:rsidRPr="00FA5F61" w:rsidRDefault="006B089A" w:rsidP="006B089A">
            <w:pPr>
              <w:pStyle w:val="Odstavecseseznamem"/>
              <w:numPr>
                <w:ilvl w:val="0"/>
                <w:numId w:val="59"/>
              </w:numPr>
              <w:jc w:val="both"/>
              <w:rPr>
                <w:rFonts w:cstheme="minorHAnsi"/>
                <w:sz w:val="24"/>
                <w:szCs w:val="24"/>
              </w:rPr>
            </w:pPr>
            <w:r w:rsidRPr="00FA5F61">
              <w:rPr>
                <w:rFonts w:cstheme="minorHAnsi"/>
                <w:sz w:val="24"/>
                <w:szCs w:val="24"/>
              </w:rPr>
              <w:t>rozpoznává své slabé a silné stránky</w:t>
            </w:r>
          </w:p>
        </w:tc>
      </w:tr>
    </w:tbl>
    <w:p w:rsidR="006B089A" w:rsidRDefault="006B089A" w:rsidP="006B089A">
      <w:pPr>
        <w:spacing w:after="0"/>
        <w:rPr>
          <w:rFonts w:cstheme="minorHAnsi"/>
          <w:sz w:val="32"/>
          <w:szCs w:val="32"/>
        </w:rPr>
      </w:pPr>
    </w:p>
    <w:p w:rsidR="006B089A" w:rsidRDefault="006B089A" w:rsidP="006B089A">
      <w:pPr>
        <w:pStyle w:val="Default"/>
        <w:rPr>
          <w:rFonts w:asciiTheme="minorHAnsi" w:hAnsiTheme="minorHAnsi" w:cstheme="minorHAnsi"/>
          <w:color w:val="auto"/>
        </w:rPr>
      </w:pPr>
      <w:r w:rsidRPr="00247FA8">
        <w:rPr>
          <w:rFonts w:cstheme="minorHAnsi"/>
          <w:i/>
        </w:rPr>
        <w:t>Dílčí vzdělávací cíle:</w:t>
      </w:r>
      <w:r w:rsidRPr="00AE7F9A">
        <w:rPr>
          <w:rFonts w:asciiTheme="minorHAnsi" w:hAnsiTheme="minorHAnsi" w:cstheme="minorHAnsi"/>
          <w:color w:val="auto"/>
        </w:rPr>
        <w:t xml:space="preserve"> </w:t>
      </w:r>
    </w:p>
    <w:p w:rsidR="006B089A" w:rsidRPr="00FA5F61" w:rsidRDefault="006B089A" w:rsidP="006B089A">
      <w:pPr>
        <w:pStyle w:val="Default"/>
        <w:numPr>
          <w:ilvl w:val="0"/>
          <w:numId w:val="59"/>
        </w:numPr>
        <w:rPr>
          <w:rFonts w:asciiTheme="minorHAnsi" w:hAnsiTheme="minorHAnsi" w:cstheme="minorHAnsi"/>
          <w:color w:val="auto"/>
        </w:rPr>
      </w:pPr>
      <w:r w:rsidRPr="00FA5F61">
        <w:rPr>
          <w:rFonts w:asciiTheme="minorHAnsi" w:hAnsiTheme="minorHAnsi" w:cstheme="minorHAnsi"/>
          <w:color w:val="auto"/>
        </w:rPr>
        <w:t xml:space="preserve">uvědomění si vlastního těla </w:t>
      </w:r>
    </w:p>
    <w:p w:rsidR="006B089A" w:rsidRDefault="006B089A" w:rsidP="006B089A">
      <w:pPr>
        <w:pStyle w:val="Default"/>
        <w:numPr>
          <w:ilvl w:val="0"/>
          <w:numId w:val="59"/>
        </w:numPr>
        <w:rPr>
          <w:rFonts w:asciiTheme="minorHAnsi" w:hAnsiTheme="minorHAnsi" w:cstheme="minorHAnsi"/>
          <w:color w:val="auto"/>
        </w:rPr>
      </w:pPr>
      <w:r w:rsidRPr="00FA5F61">
        <w:rPr>
          <w:rFonts w:asciiTheme="minorHAnsi" w:hAnsiTheme="minorHAnsi" w:cstheme="minorHAnsi"/>
          <w:color w:val="auto"/>
        </w:rPr>
        <w:t>otužování dětí</w:t>
      </w:r>
    </w:p>
    <w:p w:rsidR="006B089A" w:rsidRPr="00EA45FA" w:rsidRDefault="006B089A" w:rsidP="006B089A">
      <w:pPr>
        <w:pStyle w:val="Default"/>
        <w:numPr>
          <w:ilvl w:val="0"/>
          <w:numId w:val="59"/>
        </w:numPr>
        <w:rPr>
          <w:rFonts w:asciiTheme="minorHAnsi" w:hAnsiTheme="minorHAnsi" w:cstheme="minorHAnsi"/>
          <w:color w:val="auto"/>
        </w:rPr>
      </w:pPr>
      <w:r w:rsidRPr="00AE7F9A">
        <w:rPr>
          <w:rFonts w:asciiTheme="minorHAnsi" w:hAnsiTheme="minorHAnsi" w:cstheme="minorHAnsi"/>
          <w:color w:val="auto"/>
        </w:rPr>
        <w:t>osvojení si poznatků a dovedností důležitých k podpoře zdraví, bezpečí, osobní pohody i pohody prostředí</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Rozvoj pohybových schopností a zdokonalování dovedností v oblasti jemné i hrubé motoriky</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Ovládání pohybového aparátu a pohybových funkcí</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Posilování přirozených poznávacích citů (zvídavosti, zájmu, radosti z objevování…)</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Vytváření pozitivního vztahu k učení, podpora a rozvoj zájmu v učení</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společné rozhovory, diskuze, komentování zážitků dětí</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charakteristika sněhu a ledu, rozlišování teplé x studené, mokré x suché</w:t>
      </w:r>
    </w:p>
    <w:p w:rsidR="006B089A" w:rsidRDefault="006B089A" w:rsidP="006B089A">
      <w:pPr>
        <w:pStyle w:val="Default"/>
        <w:numPr>
          <w:ilvl w:val="0"/>
          <w:numId w:val="59"/>
        </w:numPr>
        <w:rPr>
          <w:rFonts w:asciiTheme="minorHAnsi" w:hAnsiTheme="minorHAnsi" w:cstheme="minorHAnsi"/>
          <w:color w:val="auto"/>
        </w:rPr>
      </w:pPr>
      <w:r>
        <w:rPr>
          <w:rFonts w:asciiTheme="minorHAnsi" w:hAnsiTheme="minorHAnsi" w:cstheme="minorHAnsi"/>
          <w:color w:val="auto"/>
        </w:rPr>
        <w:t>umí základní lyžařské dovednosti</w:t>
      </w:r>
    </w:p>
    <w:p w:rsidR="006B089A" w:rsidRDefault="006B089A" w:rsidP="006B089A">
      <w:pPr>
        <w:spacing w:after="0"/>
        <w:rPr>
          <w:rFonts w:cstheme="minorHAnsi"/>
          <w:sz w:val="32"/>
          <w:szCs w:val="32"/>
        </w:rPr>
      </w:pPr>
    </w:p>
    <w:p w:rsidR="006B089A" w:rsidRDefault="006B089A" w:rsidP="006B089A">
      <w:pPr>
        <w:rPr>
          <w:rFonts w:cstheme="minorHAnsi"/>
          <w:sz w:val="20"/>
          <w:szCs w:val="20"/>
        </w:rPr>
      </w:pPr>
      <w:r>
        <w:rPr>
          <w:rFonts w:cstheme="minorHAnsi"/>
          <w:sz w:val="20"/>
          <w:szCs w:val="20"/>
        </w:rPr>
        <w:t xml:space="preserve">Běh na lyžích je prioritně pro II. oddělení, zapojeno je i </w:t>
      </w:r>
      <w:proofErr w:type="spellStart"/>
      <w:r>
        <w:rPr>
          <w:rFonts w:cstheme="minorHAnsi"/>
          <w:sz w:val="20"/>
          <w:szCs w:val="20"/>
        </w:rPr>
        <w:t>I</w:t>
      </w:r>
      <w:proofErr w:type="spellEnd"/>
      <w:r>
        <w:rPr>
          <w:rFonts w:cstheme="minorHAnsi"/>
          <w:sz w:val="20"/>
          <w:szCs w:val="20"/>
        </w:rPr>
        <w:t>. oddělení (dle sněhových podmínek). Výuku vede paní učitelka Šikolová + ostatní pedagogický personál. Lyže jsou zapůjčeny MŠ.</w:t>
      </w:r>
    </w:p>
    <w:p w:rsidR="006B089A" w:rsidRPr="001D4F99" w:rsidRDefault="006B089A" w:rsidP="006B089A">
      <w:pPr>
        <w:spacing w:after="0"/>
        <w:rPr>
          <w:rFonts w:cstheme="minorHAnsi"/>
          <w:sz w:val="32"/>
          <w:szCs w:val="32"/>
        </w:rPr>
      </w:pPr>
    </w:p>
    <w:p w:rsidR="006B089A" w:rsidRPr="009511FE" w:rsidRDefault="006B089A" w:rsidP="009511FE">
      <w:pPr>
        <w:spacing w:line="276" w:lineRule="auto"/>
        <w:rPr>
          <w:b/>
          <w:noProof/>
          <w:sz w:val="28"/>
          <w:szCs w:val="28"/>
          <w:lang w:eastAsia="cs-CZ"/>
        </w:rPr>
      </w:pPr>
      <w:bookmarkStart w:id="0" w:name="_GoBack"/>
      <w:bookmarkEnd w:id="0"/>
    </w:p>
    <w:sectPr w:rsidR="006B089A" w:rsidRPr="00951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2034"/>
    <w:multiLevelType w:val="hybridMultilevel"/>
    <w:tmpl w:val="43546238"/>
    <w:lvl w:ilvl="0" w:tplc="19F05DB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25042"/>
    <w:multiLevelType w:val="hybridMultilevel"/>
    <w:tmpl w:val="2198160E"/>
    <w:lvl w:ilvl="0" w:tplc="0405000F">
      <w:start w:val="4"/>
      <w:numFmt w:val="decimal"/>
      <w:lvlText w:val="%1."/>
      <w:lvlJc w:val="left"/>
      <w:pPr>
        <w:ind w:left="785" w:hanging="36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070B61B4"/>
    <w:multiLevelType w:val="hybridMultilevel"/>
    <w:tmpl w:val="6F662D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8A57BF"/>
    <w:multiLevelType w:val="hybridMultilevel"/>
    <w:tmpl w:val="622A4182"/>
    <w:lvl w:ilvl="0" w:tplc="5C7A0788">
      <w:start w:val="3"/>
      <w:numFmt w:val="decimal"/>
      <w:lvlText w:val="%1."/>
      <w:lvlJc w:val="left"/>
      <w:pPr>
        <w:ind w:left="2160" w:hanging="360"/>
      </w:pPr>
      <w:rPr>
        <w:rFonts w:hint="default"/>
      </w:rPr>
    </w:lvl>
    <w:lvl w:ilvl="1" w:tplc="04050019">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4" w15:restartNumberingAfterBreak="0">
    <w:nsid w:val="0A940BCB"/>
    <w:multiLevelType w:val="hybridMultilevel"/>
    <w:tmpl w:val="59EE6E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B8B7B24"/>
    <w:multiLevelType w:val="hybridMultilevel"/>
    <w:tmpl w:val="E8780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194446"/>
    <w:multiLevelType w:val="hybridMultilevel"/>
    <w:tmpl w:val="E88603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997DA9"/>
    <w:multiLevelType w:val="hybridMultilevel"/>
    <w:tmpl w:val="15189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0F376A"/>
    <w:multiLevelType w:val="hybridMultilevel"/>
    <w:tmpl w:val="7198518E"/>
    <w:lvl w:ilvl="0" w:tplc="499A0D52">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3257C7"/>
    <w:multiLevelType w:val="hybridMultilevel"/>
    <w:tmpl w:val="496C0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AF4A7E"/>
    <w:multiLevelType w:val="hybridMultilevel"/>
    <w:tmpl w:val="9BCEC694"/>
    <w:lvl w:ilvl="0" w:tplc="87DEF62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8E45BB"/>
    <w:multiLevelType w:val="hybridMultilevel"/>
    <w:tmpl w:val="AAFE3F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A1073E"/>
    <w:multiLevelType w:val="hybridMultilevel"/>
    <w:tmpl w:val="C624D44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613C6E"/>
    <w:multiLevelType w:val="hybridMultilevel"/>
    <w:tmpl w:val="20D8502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F612E5"/>
    <w:multiLevelType w:val="hybridMultilevel"/>
    <w:tmpl w:val="299CB3EC"/>
    <w:lvl w:ilvl="0" w:tplc="04050003">
      <w:start w:val="1"/>
      <w:numFmt w:val="bullet"/>
      <w:lvlText w:val="o"/>
      <w:lvlJc w:val="left"/>
      <w:pPr>
        <w:ind w:left="1788" w:hanging="360"/>
      </w:pPr>
      <w:rPr>
        <w:rFonts w:ascii="Courier New" w:hAnsi="Courier New" w:cs="Courier New"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5" w15:restartNumberingAfterBreak="0">
    <w:nsid w:val="175D7275"/>
    <w:multiLevelType w:val="hybridMultilevel"/>
    <w:tmpl w:val="66506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B937CA5"/>
    <w:multiLevelType w:val="hybridMultilevel"/>
    <w:tmpl w:val="36C0B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BA82DC7"/>
    <w:multiLevelType w:val="hybridMultilevel"/>
    <w:tmpl w:val="186E836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F20417E"/>
    <w:multiLevelType w:val="hybridMultilevel"/>
    <w:tmpl w:val="8326B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8F69FC"/>
    <w:multiLevelType w:val="hybridMultilevel"/>
    <w:tmpl w:val="60762412"/>
    <w:lvl w:ilvl="0" w:tplc="7858586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0B7477E"/>
    <w:multiLevelType w:val="hybridMultilevel"/>
    <w:tmpl w:val="FC74A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4E632C4"/>
    <w:multiLevelType w:val="hybridMultilevel"/>
    <w:tmpl w:val="11262B0E"/>
    <w:lvl w:ilvl="0" w:tplc="499A0D52">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25306380"/>
    <w:multiLevelType w:val="hybridMultilevel"/>
    <w:tmpl w:val="C5C2288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6BF151A"/>
    <w:multiLevelType w:val="hybridMultilevel"/>
    <w:tmpl w:val="7568A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7D72544"/>
    <w:multiLevelType w:val="hybridMultilevel"/>
    <w:tmpl w:val="ED1865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8EA4551"/>
    <w:multiLevelType w:val="hybridMultilevel"/>
    <w:tmpl w:val="EDE2B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1501022"/>
    <w:multiLevelType w:val="hybridMultilevel"/>
    <w:tmpl w:val="6AA477D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3D81605"/>
    <w:multiLevelType w:val="hybridMultilevel"/>
    <w:tmpl w:val="EEDC0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3E75F58"/>
    <w:multiLevelType w:val="hybridMultilevel"/>
    <w:tmpl w:val="1F2C4126"/>
    <w:lvl w:ilvl="0" w:tplc="76AC198A">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35C92AB9"/>
    <w:multiLevelType w:val="hybridMultilevel"/>
    <w:tmpl w:val="5D668914"/>
    <w:lvl w:ilvl="0" w:tplc="124E7776">
      <w:start w:val="5"/>
      <w:numFmt w:val="decimal"/>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DDC72DA"/>
    <w:multiLevelType w:val="hybridMultilevel"/>
    <w:tmpl w:val="B950A0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0DB5F3A"/>
    <w:multiLevelType w:val="hybridMultilevel"/>
    <w:tmpl w:val="56989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25C0EA6"/>
    <w:multiLevelType w:val="hybridMultilevel"/>
    <w:tmpl w:val="72B03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3264A11"/>
    <w:multiLevelType w:val="multilevel"/>
    <w:tmpl w:val="522CB3DC"/>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63C33CE"/>
    <w:multiLevelType w:val="hybridMultilevel"/>
    <w:tmpl w:val="349EF698"/>
    <w:lvl w:ilvl="0" w:tplc="DD62AC6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EC59DF"/>
    <w:multiLevelType w:val="hybridMultilevel"/>
    <w:tmpl w:val="DC949564"/>
    <w:lvl w:ilvl="0" w:tplc="0405000F">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998040D"/>
    <w:multiLevelType w:val="hybridMultilevel"/>
    <w:tmpl w:val="FCEC7CA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A0E4B02"/>
    <w:multiLevelType w:val="hybridMultilevel"/>
    <w:tmpl w:val="3356C9B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D9341F9"/>
    <w:multiLevelType w:val="hybridMultilevel"/>
    <w:tmpl w:val="84C4D3A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F2158EB"/>
    <w:multiLevelType w:val="hybridMultilevel"/>
    <w:tmpl w:val="CDE683E0"/>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40" w15:restartNumberingAfterBreak="0">
    <w:nsid w:val="51F56284"/>
    <w:multiLevelType w:val="hybridMultilevel"/>
    <w:tmpl w:val="57D86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2943236"/>
    <w:multiLevelType w:val="hybridMultilevel"/>
    <w:tmpl w:val="281E7C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43657A4"/>
    <w:multiLevelType w:val="hybridMultilevel"/>
    <w:tmpl w:val="8408893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9EA1CF2"/>
    <w:multiLevelType w:val="hybridMultilevel"/>
    <w:tmpl w:val="31FA9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C03359E"/>
    <w:multiLevelType w:val="hybridMultilevel"/>
    <w:tmpl w:val="16D89D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2B1740"/>
    <w:multiLevelType w:val="hybridMultilevel"/>
    <w:tmpl w:val="49DCD7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DD86940"/>
    <w:multiLevelType w:val="hybridMultilevel"/>
    <w:tmpl w:val="157C8C00"/>
    <w:lvl w:ilvl="0" w:tplc="0405000F">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0323010"/>
    <w:multiLevelType w:val="hybridMultilevel"/>
    <w:tmpl w:val="AF445D90"/>
    <w:lvl w:ilvl="0" w:tplc="C84C9FB0">
      <w:start w:val="3"/>
      <w:numFmt w:val="decimal"/>
      <w:lvlText w:val="%1."/>
      <w:lvlJc w:val="left"/>
      <w:pPr>
        <w:ind w:left="717" w:hanging="360"/>
      </w:pPr>
      <w:rPr>
        <w:rFonts w:hint="default"/>
        <w:b/>
        <w:color w:val="auto"/>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8" w15:restartNumberingAfterBreak="0">
    <w:nsid w:val="611E7452"/>
    <w:multiLevelType w:val="hybridMultilevel"/>
    <w:tmpl w:val="221E4EA0"/>
    <w:lvl w:ilvl="0" w:tplc="E94CC19C">
      <w:start w:val="1"/>
      <w:numFmt w:val="bullet"/>
      <w:lvlText w:val="-"/>
      <w:lvlJc w:val="left"/>
      <w:pPr>
        <w:ind w:left="720" w:hanging="360"/>
      </w:pPr>
      <w:rPr>
        <w:rFonts w:ascii="Calibri" w:eastAsiaTheme="minorHAnsi" w:hAnsi="Calibri" w:cstheme="minorBidi" w:hint="default"/>
        <w:color w:val="5B9BD5" w:themeColor="accen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456137A"/>
    <w:multiLevelType w:val="hybridMultilevel"/>
    <w:tmpl w:val="F1504BD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8B36D7A"/>
    <w:multiLevelType w:val="hybridMultilevel"/>
    <w:tmpl w:val="59BE2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B352C45"/>
    <w:multiLevelType w:val="hybridMultilevel"/>
    <w:tmpl w:val="26DAF9BE"/>
    <w:lvl w:ilvl="0" w:tplc="C37CE84A">
      <w:start w:val="3"/>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0">
    <w:nsid w:val="6C7922BA"/>
    <w:multiLevelType w:val="hybridMultilevel"/>
    <w:tmpl w:val="A81E1AE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D6041DD"/>
    <w:multiLevelType w:val="hybridMultilevel"/>
    <w:tmpl w:val="D4C8B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D662311"/>
    <w:multiLevelType w:val="hybridMultilevel"/>
    <w:tmpl w:val="F80211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5" w15:restartNumberingAfterBreak="0">
    <w:nsid w:val="6E323FBE"/>
    <w:multiLevelType w:val="hybridMultilevel"/>
    <w:tmpl w:val="48740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1366ED6"/>
    <w:multiLevelType w:val="hybridMultilevel"/>
    <w:tmpl w:val="2040BC50"/>
    <w:lvl w:ilvl="0" w:tplc="BEF65B9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3C63410"/>
    <w:multiLevelType w:val="hybridMultilevel"/>
    <w:tmpl w:val="FF74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5BF6673"/>
    <w:multiLevelType w:val="hybridMultilevel"/>
    <w:tmpl w:val="390A9046"/>
    <w:lvl w:ilvl="0" w:tplc="0928BC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9A32AB8"/>
    <w:multiLevelType w:val="hybridMultilevel"/>
    <w:tmpl w:val="49AA60C0"/>
    <w:lvl w:ilvl="0" w:tplc="BDF0278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A3F20EE"/>
    <w:multiLevelType w:val="hybridMultilevel"/>
    <w:tmpl w:val="1CCC47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BCD4B32"/>
    <w:multiLevelType w:val="hybridMultilevel"/>
    <w:tmpl w:val="F154E4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7F1C2231"/>
    <w:multiLevelType w:val="hybridMultilevel"/>
    <w:tmpl w:val="30F4724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41"/>
  </w:num>
  <w:num w:numId="3">
    <w:abstractNumId w:val="55"/>
  </w:num>
  <w:num w:numId="4">
    <w:abstractNumId w:val="60"/>
  </w:num>
  <w:num w:numId="5">
    <w:abstractNumId w:val="30"/>
  </w:num>
  <w:num w:numId="6">
    <w:abstractNumId w:val="45"/>
  </w:num>
  <w:num w:numId="7">
    <w:abstractNumId w:val="32"/>
  </w:num>
  <w:num w:numId="8">
    <w:abstractNumId w:val="57"/>
  </w:num>
  <w:num w:numId="9">
    <w:abstractNumId w:val="27"/>
  </w:num>
  <w:num w:numId="10">
    <w:abstractNumId w:val="11"/>
  </w:num>
  <w:num w:numId="11">
    <w:abstractNumId w:val="8"/>
  </w:num>
  <w:num w:numId="12">
    <w:abstractNumId w:val="15"/>
  </w:num>
  <w:num w:numId="13">
    <w:abstractNumId w:val="20"/>
  </w:num>
  <w:num w:numId="14">
    <w:abstractNumId w:val="39"/>
  </w:num>
  <w:num w:numId="15">
    <w:abstractNumId w:val="7"/>
  </w:num>
  <w:num w:numId="16">
    <w:abstractNumId w:val="9"/>
  </w:num>
  <w:num w:numId="17">
    <w:abstractNumId w:val="21"/>
  </w:num>
  <w:num w:numId="18">
    <w:abstractNumId w:val="58"/>
  </w:num>
  <w:num w:numId="19">
    <w:abstractNumId w:val="1"/>
  </w:num>
  <w:num w:numId="20">
    <w:abstractNumId w:val="36"/>
  </w:num>
  <w:num w:numId="21">
    <w:abstractNumId w:val="33"/>
  </w:num>
  <w:num w:numId="22">
    <w:abstractNumId w:val="49"/>
  </w:num>
  <w:num w:numId="23">
    <w:abstractNumId w:val="16"/>
  </w:num>
  <w:num w:numId="24">
    <w:abstractNumId w:val="61"/>
  </w:num>
  <w:num w:numId="25">
    <w:abstractNumId w:val="6"/>
  </w:num>
  <w:num w:numId="26">
    <w:abstractNumId w:val="50"/>
  </w:num>
  <w:num w:numId="27">
    <w:abstractNumId w:val="5"/>
  </w:num>
  <w:num w:numId="28">
    <w:abstractNumId w:val="43"/>
  </w:num>
  <w:num w:numId="29">
    <w:abstractNumId w:val="25"/>
  </w:num>
  <w:num w:numId="30">
    <w:abstractNumId w:val="53"/>
  </w:num>
  <w:num w:numId="31">
    <w:abstractNumId w:val="54"/>
  </w:num>
  <w:num w:numId="32">
    <w:abstractNumId w:val="4"/>
  </w:num>
  <w:num w:numId="33">
    <w:abstractNumId w:val="0"/>
  </w:num>
  <w:num w:numId="34">
    <w:abstractNumId w:val="34"/>
  </w:num>
  <w:num w:numId="35">
    <w:abstractNumId w:val="19"/>
  </w:num>
  <w:num w:numId="36">
    <w:abstractNumId w:val="31"/>
  </w:num>
  <w:num w:numId="37">
    <w:abstractNumId w:val="29"/>
  </w:num>
  <w:num w:numId="38">
    <w:abstractNumId w:val="40"/>
  </w:num>
  <w:num w:numId="39">
    <w:abstractNumId w:val="18"/>
  </w:num>
  <w:num w:numId="40">
    <w:abstractNumId w:val="44"/>
  </w:num>
  <w:num w:numId="41">
    <w:abstractNumId w:val="14"/>
  </w:num>
  <w:num w:numId="42">
    <w:abstractNumId w:val="38"/>
  </w:num>
  <w:num w:numId="43">
    <w:abstractNumId w:val="59"/>
  </w:num>
  <w:num w:numId="44">
    <w:abstractNumId w:val="51"/>
  </w:num>
  <w:num w:numId="45">
    <w:abstractNumId w:val="3"/>
  </w:num>
  <w:num w:numId="46">
    <w:abstractNumId w:val="35"/>
  </w:num>
  <w:num w:numId="47">
    <w:abstractNumId w:val="46"/>
  </w:num>
  <w:num w:numId="48">
    <w:abstractNumId w:val="28"/>
  </w:num>
  <w:num w:numId="49">
    <w:abstractNumId w:val="52"/>
  </w:num>
  <w:num w:numId="50">
    <w:abstractNumId w:val="22"/>
  </w:num>
  <w:num w:numId="51">
    <w:abstractNumId w:val="47"/>
  </w:num>
  <w:num w:numId="52">
    <w:abstractNumId w:val="37"/>
  </w:num>
  <w:num w:numId="53">
    <w:abstractNumId w:val="13"/>
  </w:num>
  <w:num w:numId="54">
    <w:abstractNumId w:val="42"/>
  </w:num>
  <w:num w:numId="55">
    <w:abstractNumId w:val="17"/>
  </w:num>
  <w:num w:numId="56">
    <w:abstractNumId w:val="26"/>
  </w:num>
  <w:num w:numId="57">
    <w:abstractNumId w:val="62"/>
  </w:num>
  <w:num w:numId="58">
    <w:abstractNumId w:val="10"/>
  </w:num>
  <w:num w:numId="59">
    <w:abstractNumId w:val="48"/>
  </w:num>
  <w:num w:numId="60">
    <w:abstractNumId w:val="24"/>
  </w:num>
  <w:num w:numId="61">
    <w:abstractNumId w:val="12"/>
  </w:num>
  <w:num w:numId="62">
    <w:abstractNumId w:val="2"/>
  </w:num>
  <w:num w:numId="63">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85"/>
    <w:rsid w:val="000421A1"/>
    <w:rsid w:val="000673B2"/>
    <w:rsid w:val="00075E15"/>
    <w:rsid w:val="00085C65"/>
    <w:rsid w:val="00094CD2"/>
    <w:rsid w:val="00096039"/>
    <w:rsid w:val="00097286"/>
    <w:rsid w:val="00101EB4"/>
    <w:rsid w:val="0010508F"/>
    <w:rsid w:val="00106328"/>
    <w:rsid w:val="00112138"/>
    <w:rsid w:val="0011557B"/>
    <w:rsid w:val="001200AD"/>
    <w:rsid w:val="00152638"/>
    <w:rsid w:val="0019011A"/>
    <w:rsid w:val="001A45B0"/>
    <w:rsid w:val="001B44F7"/>
    <w:rsid w:val="001C50C6"/>
    <w:rsid w:val="001C5354"/>
    <w:rsid w:val="001E6145"/>
    <w:rsid w:val="001F3714"/>
    <w:rsid w:val="002003F4"/>
    <w:rsid w:val="0020386E"/>
    <w:rsid w:val="00210C85"/>
    <w:rsid w:val="002242D0"/>
    <w:rsid w:val="00240781"/>
    <w:rsid w:val="00247FA8"/>
    <w:rsid w:val="002B53FB"/>
    <w:rsid w:val="002B6581"/>
    <w:rsid w:val="002C1DB6"/>
    <w:rsid w:val="002E145C"/>
    <w:rsid w:val="002F61A5"/>
    <w:rsid w:val="003104E9"/>
    <w:rsid w:val="00316D69"/>
    <w:rsid w:val="00320ED1"/>
    <w:rsid w:val="00321DD3"/>
    <w:rsid w:val="003300F0"/>
    <w:rsid w:val="0035044A"/>
    <w:rsid w:val="00351DA0"/>
    <w:rsid w:val="00364547"/>
    <w:rsid w:val="0037161B"/>
    <w:rsid w:val="0037519E"/>
    <w:rsid w:val="003A373C"/>
    <w:rsid w:val="003E05A2"/>
    <w:rsid w:val="00402925"/>
    <w:rsid w:val="004A0EF0"/>
    <w:rsid w:val="004B01C9"/>
    <w:rsid w:val="005003AF"/>
    <w:rsid w:val="0050558C"/>
    <w:rsid w:val="00516680"/>
    <w:rsid w:val="005315B2"/>
    <w:rsid w:val="005814C2"/>
    <w:rsid w:val="005D53B6"/>
    <w:rsid w:val="005E233E"/>
    <w:rsid w:val="005F5829"/>
    <w:rsid w:val="006153D7"/>
    <w:rsid w:val="00625496"/>
    <w:rsid w:val="00647054"/>
    <w:rsid w:val="00656568"/>
    <w:rsid w:val="00697B54"/>
    <w:rsid w:val="006B089A"/>
    <w:rsid w:val="006B0BDB"/>
    <w:rsid w:val="006D324A"/>
    <w:rsid w:val="006F0347"/>
    <w:rsid w:val="00711147"/>
    <w:rsid w:val="00721924"/>
    <w:rsid w:val="007427C8"/>
    <w:rsid w:val="00753A7A"/>
    <w:rsid w:val="00763A90"/>
    <w:rsid w:val="007801CF"/>
    <w:rsid w:val="007A4523"/>
    <w:rsid w:val="007B0FC2"/>
    <w:rsid w:val="007E461C"/>
    <w:rsid w:val="007E6139"/>
    <w:rsid w:val="007F322D"/>
    <w:rsid w:val="00821FAA"/>
    <w:rsid w:val="00840884"/>
    <w:rsid w:val="00851048"/>
    <w:rsid w:val="00860825"/>
    <w:rsid w:val="00875DE3"/>
    <w:rsid w:val="00885ABA"/>
    <w:rsid w:val="00887163"/>
    <w:rsid w:val="00894471"/>
    <w:rsid w:val="008A6521"/>
    <w:rsid w:val="008C3BAC"/>
    <w:rsid w:val="008C7CD4"/>
    <w:rsid w:val="008E5884"/>
    <w:rsid w:val="00905DEC"/>
    <w:rsid w:val="00931818"/>
    <w:rsid w:val="009511FE"/>
    <w:rsid w:val="00970DED"/>
    <w:rsid w:val="009A2806"/>
    <w:rsid w:val="009A4AEE"/>
    <w:rsid w:val="009C1BDF"/>
    <w:rsid w:val="009C5CA5"/>
    <w:rsid w:val="009E0226"/>
    <w:rsid w:val="009F6F3E"/>
    <w:rsid w:val="00A45FCC"/>
    <w:rsid w:val="00A63925"/>
    <w:rsid w:val="00AB03D9"/>
    <w:rsid w:val="00AE7F9A"/>
    <w:rsid w:val="00B21469"/>
    <w:rsid w:val="00B42A2C"/>
    <w:rsid w:val="00B43853"/>
    <w:rsid w:val="00B80B86"/>
    <w:rsid w:val="00BB1817"/>
    <w:rsid w:val="00BC69F9"/>
    <w:rsid w:val="00BF6D6E"/>
    <w:rsid w:val="00C069FB"/>
    <w:rsid w:val="00C1027C"/>
    <w:rsid w:val="00C43180"/>
    <w:rsid w:val="00C4743D"/>
    <w:rsid w:val="00C6435F"/>
    <w:rsid w:val="00CA081B"/>
    <w:rsid w:val="00CA286C"/>
    <w:rsid w:val="00CB0736"/>
    <w:rsid w:val="00CD2FE2"/>
    <w:rsid w:val="00CD6BE4"/>
    <w:rsid w:val="00CE32C6"/>
    <w:rsid w:val="00D0246F"/>
    <w:rsid w:val="00D04BDA"/>
    <w:rsid w:val="00D2151A"/>
    <w:rsid w:val="00D44413"/>
    <w:rsid w:val="00D7607A"/>
    <w:rsid w:val="00D81DA8"/>
    <w:rsid w:val="00DA5F27"/>
    <w:rsid w:val="00DE699D"/>
    <w:rsid w:val="00E02BEE"/>
    <w:rsid w:val="00E30470"/>
    <w:rsid w:val="00E81836"/>
    <w:rsid w:val="00E819E4"/>
    <w:rsid w:val="00E86972"/>
    <w:rsid w:val="00EB10FE"/>
    <w:rsid w:val="00EB49C1"/>
    <w:rsid w:val="00ED21DE"/>
    <w:rsid w:val="00ED5C1D"/>
    <w:rsid w:val="00F20327"/>
    <w:rsid w:val="00F233C4"/>
    <w:rsid w:val="00F66D0F"/>
    <w:rsid w:val="00F713D4"/>
    <w:rsid w:val="00F72950"/>
    <w:rsid w:val="00F76F18"/>
    <w:rsid w:val="00FA5F61"/>
    <w:rsid w:val="00FA6A0E"/>
    <w:rsid w:val="00FB11C3"/>
    <w:rsid w:val="00FC0F5B"/>
    <w:rsid w:val="00FD2361"/>
    <w:rsid w:val="00FD30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D3711-B6C7-4718-9858-6C12761E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4743D"/>
    <w:rPr>
      <w:color w:val="0563C1" w:themeColor="hyperlink"/>
      <w:u w:val="single"/>
    </w:rPr>
  </w:style>
  <w:style w:type="paragraph" w:styleId="Odstavecseseznamem">
    <w:name w:val="List Paragraph"/>
    <w:basedOn w:val="Normln"/>
    <w:uiPriority w:val="34"/>
    <w:qFormat/>
    <w:rsid w:val="00C4743D"/>
    <w:pPr>
      <w:ind w:left="720"/>
      <w:contextualSpacing/>
    </w:pPr>
  </w:style>
  <w:style w:type="paragraph" w:styleId="Bezmezer">
    <w:name w:val="No Spacing"/>
    <w:basedOn w:val="Normln"/>
    <w:uiPriority w:val="1"/>
    <w:qFormat/>
    <w:rsid w:val="00106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estern">
    <w:name w:val="western"/>
    <w:basedOn w:val="Normln"/>
    <w:rsid w:val="00DE699D"/>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711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CE32C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01E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1EB4"/>
    <w:rPr>
      <w:rFonts w:ascii="Segoe UI" w:hAnsi="Segoe UI" w:cs="Segoe UI"/>
      <w:sz w:val="18"/>
      <w:szCs w:val="18"/>
    </w:rPr>
  </w:style>
  <w:style w:type="paragraph" w:customStyle="1" w:styleId="Default">
    <w:name w:val="Default"/>
    <w:rsid w:val="006153D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4790">
      <w:bodyDiv w:val="1"/>
      <w:marLeft w:val="0"/>
      <w:marRight w:val="0"/>
      <w:marTop w:val="0"/>
      <w:marBottom w:val="0"/>
      <w:divBdr>
        <w:top w:val="none" w:sz="0" w:space="0" w:color="auto"/>
        <w:left w:val="none" w:sz="0" w:space="0" w:color="auto"/>
        <w:bottom w:val="none" w:sz="0" w:space="0" w:color="auto"/>
        <w:right w:val="none" w:sz="0" w:space="0" w:color="auto"/>
      </w:divBdr>
    </w:div>
    <w:div w:id="169876847">
      <w:bodyDiv w:val="1"/>
      <w:marLeft w:val="0"/>
      <w:marRight w:val="0"/>
      <w:marTop w:val="0"/>
      <w:marBottom w:val="0"/>
      <w:divBdr>
        <w:top w:val="none" w:sz="0" w:space="0" w:color="auto"/>
        <w:left w:val="none" w:sz="0" w:space="0" w:color="auto"/>
        <w:bottom w:val="none" w:sz="0" w:space="0" w:color="auto"/>
        <w:right w:val="none" w:sz="0" w:space="0" w:color="auto"/>
      </w:divBdr>
    </w:div>
    <w:div w:id="214855369">
      <w:bodyDiv w:val="1"/>
      <w:marLeft w:val="0"/>
      <w:marRight w:val="0"/>
      <w:marTop w:val="0"/>
      <w:marBottom w:val="0"/>
      <w:divBdr>
        <w:top w:val="none" w:sz="0" w:space="0" w:color="auto"/>
        <w:left w:val="none" w:sz="0" w:space="0" w:color="auto"/>
        <w:bottom w:val="none" w:sz="0" w:space="0" w:color="auto"/>
        <w:right w:val="none" w:sz="0" w:space="0" w:color="auto"/>
      </w:divBdr>
    </w:div>
    <w:div w:id="272326100">
      <w:bodyDiv w:val="1"/>
      <w:marLeft w:val="0"/>
      <w:marRight w:val="0"/>
      <w:marTop w:val="0"/>
      <w:marBottom w:val="0"/>
      <w:divBdr>
        <w:top w:val="none" w:sz="0" w:space="0" w:color="auto"/>
        <w:left w:val="none" w:sz="0" w:space="0" w:color="auto"/>
        <w:bottom w:val="none" w:sz="0" w:space="0" w:color="auto"/>
        <w:right w:val="none" w:sz="0" w:space="0" w:color="auto"/>
      </w:divBdr>
    </w:div>
    <w:div w:id="496264297">
      <w:bodyDiv w:val="1"/>
      <w:marLeft w:val="0"/>
      <w:marRight w:val="0"/>
      <w:marTop w:val="0"/>
      <w:marBottom w:val="0"/>
      <w:divBdr>
        <w:top w:val="none" w:sz="0" w:space="0" w:color="auto"/>
        <w:left w:val="none" w:sz="0" w:space="0" w:color="auto"/>
        <w:bottom w:val="none" w:sz="0" w:space="0" w:color="auto"/>
        <w:right w:val="none" w:sz="0" w:space="0" w:color="auto"/>
      </w:divBdr>
    </w:div>
    <w:div w:id="761797146">
      <w:bodyDiv w:val="1"/>
      <w:marLeft w:val="0"/>
      <w:marRight w:val="0"/>
      <w:marTop w:val="0"/>
      <w:marBottom w:val="0"/>
      <w:divBdr>
        <w:top w:val="none" w:sz="0" w:space="0" w:color="auto"/>
        <w:left w:val="none" w:sz="0" w:space="0" w:color="auto"/>
        <w:bottom w:val="none" w:sz="0" w:space="0" w:color="auto"/>
        <w:right w:val="none" w:sz="0" w:space="0" w:color="auto"/>
      </w:divBdr>
    </w:div>
    <w:div w:id="1205097853">
      <w:bodyDiv w:val="1"/>
      <w:marLeft w:val="0"/>
      <w:marRight w:val="0"/>
      <w:marTop w:val="0"/>
      <w:marBottom w:val="0"/>
      <w:divBdr>
        <w:top w:val="none" w:sz="0" w:space="0" w:color="auto"/>
        <w:left w:val="none" w:sz="0" w:space="0" w:color="auto"/>
        <w:bottom w:val="none" w:sz="0" w:space="0" w:color="auto"/>
        <w:right w:val="none" w:sz="0" w:space="0" w:color="auto"/>
      </w:divBdr>
    </w:div>
    <w:div w:id="165734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delna@msvysokenj.cz" TargetMode="External"/><Relationship Id="rId3" Type="http://schemas.openxmlformats.org/officeDocument/2006/relationships/styles" Target="styles.xml"/><Relationship Id="rId7" Type="http://schemas.openxmlformats.org/officeDocument/2006/relationships/hyperlink" Target="mailto:reditel@msvysokenj.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vysoken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46033-435E-4D57-9B3F-7D9B0208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1</Pages>
  <Words>14139</Words>
  <Characters>83426</Characters>
  <Application>Microsoft Office Word</Application>
  <DocSecurity>0</DocSecurity>
  <Lines>695</Lines>
  <Paragraphs>194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97371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reditelka</dc:creator>
  <cp:keywords/>
  <dc:description/>
  <cp:lastModifiedBy>Účet Microsoft</cp:lastModifiedBy>
  <cp:revision>71</cp:revision>
  <cp:lastPrinted>2022-09-26T09:40:00Z</cp:lastPrinted>
  <dcterms:created xsi:type="dcterms:W3CDTF">2022-07-08T09:07:00Z</dcterms:created>
  <dcterms:modified xsi:type="dcterms:W3CDTF">2023-03-23T08:06:00Z</dcterms:modified>
</cp:coreProperties>
</file>